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F9" w:rsidRPr="00423883" w:rsidRDefault="00E52127" w:rsidP="00C943B4">
      <w:pPr>
        <w:pStyle w:val="TOCHeading"/>
        <w:spacing w:after="240" w:line="360" w:lineRule="auto"/>
        <w:rPr>
          <w:rFonts w:ascii="Times New Roman" w:eastAsia="Calibri" w:hAnsi="Times New Roman"/>
          <w:b w:val="0"/>
          <w:bCs w:val="0"/>
          <w:color w:val="auto"/>
          <w:sz w:val="24"/>
          <w:szCs w:val="22"/>
        </w:rPr>
      </w:pPr>
      <w:bookmarkStart w:id="0" w:name="_Toc307818505"/>
      <w:bookmarkStart w:id="1" w:name="_Toc308092482"/>
      <w:r w:rsidRPr="00E52127">
        <w:rPr>
          <w:rFonts w:ascii="Times New Roman" w:eastAsia="Calibri" w:hAnsi="Times New Roman"/>
          <w:noProof/>
          <w:color w:val="auto"/>
          <w:sz w:val="24"/>
          <w:szCs w:val="22"/>
          <w:lang w:eastAsia="en-US"/>
        </w:rPr>
        <w:drawing>
          <wp:inline distT="0" distB="0" distL="0" distR="0" wp14:anchorId="68583E3D" wp14:editId="1C58905E">
            <wp:extent cx="5962650" cy="8296275"/>
            <wp:effectExtent l="0" t="0" r="0" b="9525"/>
            <wp:docPr id="6" name="Picture 6" descr="C:\Users\ADSWE\Desktop\SHEMA COVER 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SWE\Desktop\SHEMA COVER PAG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8296275"/>
                    </a:xfrm>
                    <a:prstGeom prst="rect">
                      <a:avLst/>
                    </a:prstGeom>
                    <a:noFill/>
                    <a:ln>
                      <a:noFill/>
                    </a:ln>
                  </pic:spPr>
                </pic:pic>
              </a:graphicData>
            </a:graphic>
          </wp:inline>
        </w:drawing>
      </w:r>
    </w:p>
    <w:p w:rsidR="003A3EFC" w:rsidRPr="00423883" w:rsidRDefault="00BB0E41" w:rsidP="00C943B4">
      <w:pPr>
        <w:spacing w:line="360" w:lineRule="auto"/>
        <w:rPr>
          <w:rFonts w:ascii="Times New Roman" w:hAnsi="Times New Roman"/>
          <w:b/>
          <w:sz w:val="28"/>
          <w:szCs w:val="28"/>
        </w:rPr>
      </w:pPr>
      <w:r w:rsidRPr="00423883">
        <w:rPr>
          <w:rFonts w:ascii="Times New Roman" w:hAnsi="Times New Roman"/>
        </w:rPr>
        <w:lastRenderedPageBreak/>
        <w:br w:type="textWrapping" w:clear="all"/>
      </w:r>
      <w:proofErr w:type="spellStart"/>
      <w:r w:rsidR="003A3EFC" w:rsidRPr="00423883">
        <w:rPr>
          <w:rFonts w:ascii="Times New Roman" w:hAnsi="Times New Roman"/>
          <w:b/>
          <w:sz w:val="28"/>
          <w:szCs w:val="28"/>
        </w:rPr>
        <w:t>Amhara</w:t>
      </w:r>
      <w:proofErr w:type="spellEnd"/>
      <w:r w:rsidR="003A3EFC" w:rsidRPr="00423883">
        <w:rPr>
          <w:rFonts w:ascii="Times New Roman" w:hAnsi="Times New Roman"/>
          <w:b/>
          <w:sz w:val="28"/>
          <w:szCs w:val="28"/>
        </w:rPr>
        <w:t xml:space="preserve"> National Regional State</w:t>
      </w:r>
    </w:p>
    <w:p w:rsidR="003A3EFC" w:rsidRPr="00423883" w:rsidRDefault="003A3EFC" w:rsidP="00C943B4">
      <w:pPr>
        <w:spacing w:after="0" w:line="360" w:lineRule="auto"/>
        <w:jc w:val="center"/>
        <w:rPr>
          <w:rFonts w:ascii="Times New Roman" w:hAnsi="Times New Roman"/>
          <w:b/>
          <w:sz w:val="28"/>
          <w:szCs w:val="28"/>
        </w:rPr>
      </w:pPr>
      <w:r w:rsidRPr="00423883">
        <w:rPr>
          <w:rFonts w:ascii="Times New Roman" w:hAnsi="Times New Roman"/>
          <w:b/>
          <w:sz w:val="28"/>
          <w:szCs w:val="28"/>
        </w:rPr>
        <w:t>Water Resources Development Bureau</w:t>
      </w:r>
    </w:p>
    <w:p w:rsidR="006F32CC" w:rsidRDefault="006F32CC" w:rsidP="006F32CC">
      <w:pPr>
        <w:spacing w:after="0" w:line="360" w:lineRule="auto"/>
        <w:jc w:val="center"/>
        <w:rPr>
          <w:rFonts w:ascii="Times New Roman" w:hAnsi="Times New Roman"/>
          <w:b/>
          <w:sz w:val="28"/>
          <w:szCs w:val="28"/>
        </w:rPr>
      </w:pPr>
      <w:r>
        <w:rPr>
          <w:rFonts w:ascii="Times New Roman" w:hAnsi="Times New Roman"/>
          <w:b/>
          <w:sz w:val="28"/>
          <w:szCs w:val="28"/>
        </w:rPr>
        <w:t>(BOWRD)</w:t>
      </w:r>
    </w:p>
    <w:p w:rsidR="003A3EFC" w:rsidRPr="00423883" w:rsidRDefault="003A3EFC" w:rsidP="006F32CC">
      <w:pPr>
        <w:spacing w:after="0" w:line="360" w:lineRule="auto"/>
        <w:jc w:val="center"/>
        <w:rPr>
          <w:rFonts w:ascii="Times New Roman" w:hAnsi="Times New Roman"/>
          <w:b/>
          <w:sz w:val="28"/>
          <w:szCs w:val="28"/>
        </w:rPr>
      </w:pPr>
      <w:r w:rsidRPr="00423883">
        <w:rPr>
          <w:rFonts w:ascii="Times New Roman" w:hAnsi="Times New Roman"/>
          <w:b/>
          <w:sz w:val="28"/>
          <w:szCs w:val="28"/>
        </w:rPr>
        <w:t xml:space="preserve"> Detail Design </w:t>
      </w:r>
    </w:p>
    <w:p w:rsidR="003A3EFC" w:rsidRPr="00423883" w:rsidRDefault="003A3EFC" w:rsidP="00C943B4">
      <w:pPr>
        <w:spacing w:after="0" w:line="360" w:lineRule="auto"/>
        <w:jc w:val="center"/>
        <w:rPr>
          <w:rFonts w:ascii="Times New Roman" w:hAnsi="Times New Roman"/>
          <w:b/>
          <w:sz w:val="28"/>
          <w:szCs w:val="28"/>
        </w:rPr>
      </w:pPr>
      <w:r w:rsidRPr="00423883">
        <w:rPr>
          <w:rFonts w:ascii="Times New Roman" w:hAnsi="Times New Roman"/>
          <w:b/>
          <w:sz w:val="28"/>
          <w:szCs w:val="28"/>
        </w:rPr>
        <w:t>Of</w:t>
      </w:r>
    </w:p>
    <w:p w:rsidR="003A3EFC" w:rsidRPr="00423883" w:rsidRDefault="005326AB" w:rsidP="00C943B4">
      <w:pPr>
        <w:spacing w:after="0" w:line="360" w:lineRule="auto"/>
        <w:rPr>
          <w:rFonts w:ascii="Times New Roman" w:hAnsi="Times New Roman"/>
          <w:b/>
          <w:sz w:val="28"/>
          <w:szCs w:val="28"/>
        </w:rPr>
      </w:pPr>
      <w:proofErr w:type="spellStart"/>
      <w:r w:rsidRPr="00423883">
        <w:rPr>
          <w:rFonts w:ascii="Times New Roman" w:hAnsi="Times New Roman"/>
          <w:b/>
          <w:sz w:val="28"/>
          <w:szCs w:val="28"/>
        </w:rPr>
        <w:t>Shema</w:t>
      </w:r>
      <w:proofErr w:type="spellEnd"/>
      <w:r w:rsidRPr="00423883">
        <w:rPr>
          <w:rFonts w:ascii="Times New Roman" w:hAnsi="Times New Roman"/>
          <w:b/>
          <w:sz w:val="28"/>
          <w:szCs w:val="28"/>
        </w:rPr>
        <w:t xml:space="preserve"> </w:t>
      </w:r>
      <w:proofErr w:type="spellStart"/>
      <w:r w:rsidRPr="00423883">
        <w:rPr>
          <w:rFonts w:ascii="Times New Roman" w:hAnsi="Times New Roman"/>
          <w:b/>
          <w:sz w:val="28"/>
          <w:szCs w:val="28"/>
        </w:rPr>
        <w:t>Matebia</w:t>
      </w:r>
      <w:proofErr w:type="spellEnd"/>
      <w:r w:rsidRPr="00423883">
        <w:rPr>
          <w:rFonts w:ascii="Times New Roman" w:hAnsi="Times New Roman"/>
          <w:b/>
          <w:sz w:val="28"/>
          <w:szCs w:val="28"/>
        </w:rPr>
        <w:t xml:space="preserve"> </w:t>
      </w:r>
      <w:r w:rsidR="003A3EFC" w:rsidRPr="00423883">
        <w:rPr>
          <w:rFonts w:ascii="Times New Roman" w:hAnsi="Times New Roman"/>
          <w:b/>
          <w:sz w:val="28"/>
          <w:szCs w:val="28"/>
        </w:rPr>
        <w:t>Diversion</w:t>
      </w:r>
      <w:r w:rsidRPr="00423883">
        <w:rPr>
          <w:rFonts w:ascii="Times New Roman" w:hAnsi="Times New Roman"/>
          <w:b/>
          <w:sz w:val="28"/>
          <w:szCs w:val="28"/>
        </w:rPr>
        <w:t xml:space="preserve"> </w:t>
      </w:r>
      <w:r w:rsidR="00CF1DF0" w:rsidRPr="00423883">
        <w:rPr>
          <w:rFonts w:ascii="Times New Roman" w:hAnsi="Times New Roman"/>
          <w:b/>
          <w:sz w:val="28"/>
          <w:szCs w:val="28"/>
        </w:rPr>
        <w:t>Intake Small</w:t>
      </w:r>
      <w:r w:rsidR="003A3EFC" w:rsidRPr="00423883">
        <w:rPr>
          <w:rFonts w:ascii="Times New Roman" w:hAnsi="Times New Roman"/>
          <w:b/>
          <w:sz w:val="28"/>
          <w:szCs w:val="28"/>
        </w:rPr>
        <w:t xml:space="preserve">-Scale Irrigation Project </w:t>
      </w:r>
    </w:p>
    <w:p w:rsidR="003A3EFC" w:rsidRPr="00423883" w:rsidRDefault="003A3EFC" w:rsidP="00C943B4">
      <w:pPr>
        <w:spacing w:line="360" w:lineRule="auto"/>
        <w:jc w:val="center"/>
        <w:rPr>
          <w:rFonts w:ascii="Times New Roman" w:hAnsi="Times New Roman"/>
          <w:b/>
          <w:sz w:val="28"/>
          <w:szCs w:val="28"/>
        </w:rPr>
      </w:pPr>
      <w:r w:rsidRPr="00423883">
        <w:rPr>
          <w:rFonts w:ascii="Times New Roman" w:hAnsi="Times New Roman"/>
          <w:b/>
          <w:sz w:val="28"/>
          <w:szCs w:val="28"/>
        </w:rPr>
        <w:t>Volume IV: Engineering Design Final Report</w:t>
      </w:r>
    </w:p>
    <w:p w:rsidR="003A3EFC" w:rsidRPr="00423883" w:rsidRDefault="00CF1DF0" w:rsidP="00C943B4">
      <w:pPr>
        <w:spacing w:line="360" w:lineRule="auto"/>
        <w:jc w:val="center"/>
        <w:rPr>
          <w:rFonts w:ascii="Times New Roman" w:hAnsi="Times New Roman"/>
          <w:b/>
          <w:sz w:val="28"/>
          <w:szCs w:val="28"/>
        </w:rPr>
      </w:pPr>
      <w:r w:rsidRPr="00423883">
        <w:rPr>
          <w:rFonts w:ascii="Times New Roman" w:hAnsi="Times New Roman"/>
          <w:b/>
          <w:sz w:val="28"/>
          <w:szCs w:val="28"/>
        </w:rPr>
        <w:t>October,</w:t>
      </w:r>
      <w:r w:rsidR="00E56947">
        <w:rPr>
          <w:rFonts w:ascii="Times New Roman" w:hAnsi="Times New Roman"/>
          <w:b/>
          <w:sz w:val="28"/>
          <w:szCs w:val="28"/>
        </w:rPr>
        <w:t xml:space="preserve"> 2011</w:t>
      </w:r>
      <w:r w:rsidR="005326AB" w:rsidRPr="00423883">
        <w:rPr>
          <w:rFonts w:ascii="Times New Roman" w:hAnsi="Times New Roman"/>
          <w:b/>
          <w:sz w:val="28"/>
          <w:szCs w:val="28"/>
        </w:rPr>
        <w:t>EC</w:t>
      </w:r>
    </w:p>
    <w:p w:rsidR="003A3EFC" w:rsidRPr="00423883" w:rsidRDefault="00FC7619" w:rsidP="00C943B4">
      <w:pPr>
        <w:spacing w:line="360" w:lineRule="auto"/>
        <w:jc w:val="center"/>
        <w:rPr>
          <w:rFonts w:ascii="Times New Roman" w:hAnsi="Times New Roman"/>
          <w:b/>
          <w:sz w:val="28"/>
          <w:szCs w:val="28"/>
        </w:rPr>
      </w:pPr>
      <w:proofErr w:type="spellStart"/>
      <w:r>
        <w:rPr>
          <w:rFonts w:ascii="Times New Roman" w:hAnsi="Times New Roman"/>
          <w:b/>
          <w:sz w:val="28"/>
          <w:szCs w:val="28"/>
        </w:rPr>
        <w:t>Dessie</w:t>
      </w:r>
      <w:proofErr w:type="spellEnd"/>
      <w:r w:rsidR="006F32CC">
        <w:rPr>
          <w:rFonts w:ascii="Times New Roman" w:hAnsi="Times New Roman"/>
          <w:b/>
          <w:sz w:val="28"/>
          <w:szCs w:val="28"/>
        </w:rPr>
        <w:t>, Ethiopia</w:t>
      </w:r>
    </w:p>
    <w:p w:rsidR="003A3EFC" w:rsidRPr="00423883" w:rsidRDefault="003A3EFC" w:rsidP="00C943B4">
      <w:pPr>
        <w:pBdr>
          <w:top w:val="single" w:sz="12" w:space="1" w:color="990033"/>
        </w:pBdr>
        <w:spacing w:after="0" w:line="360" w:lineRule="auto"/>
        <w:rPr>
          <w:rFonts w:ascii="Times New Roman" w:hAnsi="Times New Roman"/>
          <w:b/>
          <w:sz w:val="24"/>
          <w:szCs w:val="24"/>
        </w:rPr>
      </w:pPr>
      <w:r w:rsidRPr="00423883">
        <w:rPr>
          <w:rFonts w:ascii="Times New Roman" w:hAnsi="Times New Roman"/>
          <w:b/>
          <w:sz w:val="24"/>
          <w:szCs w:val="24"/>
          <w:u w:val="double"/>
        </w:rPr>
        <w:t>Client</w:t>
      </w:r>
      <w:r w:rsidRPr="00423883">
        <w:rPr>
          <w:rFonts w:ascii="Times New Roman" w:hAnsi="Times New Roman"/>
          <w:b/>
          <w:i/>
          <w:sz w:val="24"/>
          <w:szCs w:val="24"/>
          <w:u w:val="single"/>
        </w:rPr>
        <w:t>:</w:t>
      </w:r>
      <w:r w:rsidRPr="00423883">
        <w:rPr>
          <w:rFonts w:ascii="Times New Roman" w:hAnsi="Times New Roman"/>
          <w:b/>
          <w:sz w:val="24"/>
          <w:szCs w:val="24"/>
        </w:rPr>
        <w:t xml:space="preserve"> </w:t>
      </w:r>
      <w:r w:rsidR="00685A88" w:rsidRPr="00423883">
        <w:rPr>
          <w:rFonts w:ascii="Times New Roman" w:hAnsi="Times New Roman"/>
          <w:b/>
          <w:sz w:val="24"/>
          <w:szCs w:val="24"/>
        </w:rPr>
        <w:t xml:space="preserve">Bureau of </w:t>
      </w:r>
      <w:r w:rsidRPr="00423883">
        <w:rPr>
          <w:rFonts w:ascii="Times New Roman" w:hAnsi="Times New Roman"/>
          <w:b/>
          <w:sz w:val="24"/>
          <w:szCs w:val="24"/>
        </w:rPr>
        <w:t xml:space="preserve">Water Resource Development </w:t>
      </w:r>
    </w:p>
    <w:p w:rsidR="003A3EFC" w:rsidRPr="00423883" w:rsidRDefault="003A3EFC" w:rsidP="00C943B4">
      <w:pPr>
        <w:spacing w:after="0" w:line="360" w:lineRule="auto"/>
        <w:ind w:firstLine="720"/>
        <w:rPr>
          <w:rFonts w:ascii="Times New Roman" w:hAnsi="Times New Roman"/>
          <w:b/>
          <w:sz w:val="24"/>
          <w:szCs w:val="24"/>
        </w:rPr>
      </w:pPr>
      <w:r w:rsidRPr="00423883">
        <w:rPr>
          <w:rFonts w:ascii="Times New Roman" w:hAnsi="Times New Roman"/>
          <w:b/>
          <w:sz w:val="24"/>
          <w:szCs w:val="24"/>
        </w:rPr>
        <w:t>(</w:t>
      </w:r>
      <w:proofErr w:type="spellStart"/>
      <w:r w:rsidRPr="00423883">
        <w:rPr>
          <w:rFonts w:ascii="Times New Roman" w:hAnsi="Times New Roman"/>
          <w:b/>
          <w:sz w:val="24"/>
          <w:szCs w:val="24"/>
        </w:rPr>
        <w:t>BoWRD</w:t>
      </w:r>
      <w:proofErr w:type="spellEnd"/>
      <w:r w:rsidRPr="00423883">
        <w:rPr>
          <w:rFonts w:ascii="Times New Roman" w:hAnsi="Times New Roman"/>
          <w:b/>
          <w:sz w:val="24"/>
          <w:szCs w:val="24"/>
        </w:rPr>
        <w:t>)</w:t>
      </w:r>
    </w:p>
    <w:p w:rsidR="003A3EFC" w:rsidRPr="00423883" w:rsidRDefault="003A3EFC" w:rsidP="00C943B4">
      <w:pPr>
        <w:spacing w:after="0" w:line="360" w:lineRule="auto"/>
        <w:rPr>
          <w:rFonts w:ascii="Times New Roman" w:hAnsi="Times New Roman"/>
          <w:sz w:val="24"/>
          <w:szCs w:val="24"/>
          <w:u w:val="double"/>
        </w:rPr>
      </w:pPr>
      <w:r w:rsidRPr="00423883">
        <w:rPr>
          <w:rFonts w:ascii="Times New Roman" w:hAnsi="Times New Roman"/>
          <w:b/>
          <w:sz w:val="24"/>
          <w:szCs w:val="24"/>
          <w:u w:val="double"/>
        </w:rPr>
        <w:t>Address</w:t>
      </w:r>
      <w:r w:rsidRPr="00423883">
        <w:rPr>
          <w:rFonts w:ascii="Times New Roman" w:hAnsi="Times New Roman"/>
          <w:sz w:val="24"/>
          <w:szCs w:val="24"/>
          <w:u w:val="double"/>
        </w:rPr>
        <w:t>:</w:t>
      </w:r>
    </w:p>
    <w:p w:rsidR="003A3EFC" w:rsidRPr="00423883" w:rsidRDefault="003A3EFC" w:rsidP="00C943B4">
      <w:pPr>
        <w:spacing w:after="0" w:line="360" w:lineRule="auto"/>
        <w:ind w:left="1440"/>
        <w:rPr>
          <w:rFonts w:ascii="Times New Roman" w:hAnsi="Times New Roman"/>
          <w:sz w:val="24"/>
          <w:szCs w:val="24"/>
        </w:rPr>
      </w:pPr>
      <w:r w:rsidRPr="00423883">
        <w:rPr>
          <w:rFonts w:ascii="Times New Roman" w:hAnsi="Times New Roman"/>
          <w:bCs/>
          <w:sz w:val="24"/>
          <w:szCs w:val="24"/>
        </w:rPr>
        <w:t>P. O. Box:</w:t>
      </w:r>
      <w:r w:rsidRPr="00423883">
        <w:rPr>
          <w:rFonts w:ascii="Times New Roman" w:hAnsi="Times New Roman"/>
          <w:sz w:val="24"/>
          <w:szCs w:val="24"/>
        </w:rPr>
        <w:t xml:space="preserve"> 88</w:t>
      </w:r>
      <w:r w:rsidRPr="00423883">
        <w:rPr>
          <w:rFonts w:ascii="Times New Roman" w:hAnsi="Times New Roman"/>
          <w:sz w:val="24"/>
          <w:szCs w:val="24"/>
        </w:rPr>
        <w:br/>
      </w:r>
      <w:r w:rsidRPr="00423883">
        <w:rPr>
          <w:rFonts w:ascii="Times New Roman" w:hAnsi="Times New Roman"/>
          <w:bCs/>
          <w:sz w:val="24"/>
          <w:szCs w:val="24"/>
        </w:rPr>
        <w:t>Telephone:</w:t>
      </w:r>
      <w:r w:rsidRPr="00423883">
        <w:rPr>
          <w:rFonts w:ascii="Times New Roman" w:hAnsi="Times New Roman"/>
          <w:sz w:val="24"/>
          <w:szCs w:val="24"/>
        </w:rPr>
        <w:t xml:space="preserve"> 0528-200853/855</w:t>
      </w:r>
      <w:r w:rsidRPr="00423883">
        <w:rPr>
          <w:rFonts w:ascii="Times New Roman" w:hAnsi="Times New Roman"/>
          <w:sz w:val="24"/>
          <w:szCs w:val="24"/>
        </w:rPr>
        <w:br/>
      </w:r>
      <w:r w:rsidRPr="00423883">
        <w:rPr>
          <w:rFonts w:ascii="Times New Roman" w:hAnsi="Times New Roman"/>
          <w:bCs/>
          <w:sz w:val="24"/>
          <w:szCs w:val="24"/>
        </w:rPr>
        <w:t>Fax:</w:t>
      </w:r>
      <w:r w:rsidRPr="00423883">
        <w:rPr>
          <w:rFonts w:ascii="Times New Roman" w:hAnsi="Times New Roman"/>
          <w:sz w:val="24"/>
          <w:szCs w:val="24"/>
        </w:rPr>
        <w:t xml:space="preserve"> 251-08-20-65-68/204676/202040</w:t>
      </w:r>
    </w:p>
    <w:p w:rsidR="003A3EFC" w:rsidRPr="00423883" w:rsidRDefault="003A3EFC" w:rsidP="00C943B4">
      <w:pPr>
        <w:pBdr>
          <w:top w:val="single" w:sz="12" w:space="1" w:color="990033"/>
        </w:pBdr>
        <w:spacing w:after="0" w:line="360" w:lineRule="auto"/>
        <w:rPr>
          <w:rFonts w:ascii="Times New Roman" w:hAnsi="Times New Roman"/>
          <w:b/>
          <w:sz w:val="24"/>
          <w:szCs w:val="24"/>
        </w:rPr>
      </w:pPr>
      <w:r w:rsidRPr="00423883">
        <w:rPr>
          <w:rFonts w:ascii="Times New Roman" w:hAnsi="Times New Roman"/>
          <w:b/>
          <w:sz w:val="24"/>
          <w:szCs w:val="24"/>
          <w:u w:val="double"/>
        </w:rPr>
        <w:t>Consultant</w:t>
      </w:r>
      <w:r w:rsidRPr="00423883">
        <w:rPr>
          <w:rFonts w:ascii="Times New Roman" w:hAnsi="Times New Roman"/>
          <w:b/>
          <w:sz w:val="24"/>
          <w:szCs w:val="24"/>
          <w:u w:val="single"/>
        </w:rPr>
        <w:t>:</w:t>
      </w:r>
      <w:r w:rsidRPr="00423883">
        <w:rPr>
          <w:rFonts w:ascii="Times New Roman" w:hAnsi="Times New Roman"/>
          <w:b/>
          <w:sz w:val="24"/>
          <w:szCs w:val="24"/>
        </w:rPr>
        <w:t xml:space="preserve"> </w:t>
      </w:r>
      <w:proofErr w:type="spellStart"/>
      <w:r w:rsidRPr="00423883">
        <w:rPr>
          <w:rFonts w:ascii="Times New Roman" w:hAnsi="Times New Roman"/>
          <w:b/>
          <w:sz w:val="24"/>
          <w:szCs w:val="24"/>
        </w:rPr>
        <w:t>Amhara</w:t>
      </w:r>
      <w:proofErr w:type="spellEnd"/>
      <w:r w:rsidRPr="00423883">
        <w:rPr>
          <w:rFonts w:ascii="Times New Roman" w:hAnsi="Times New Roman"/>
          <w:b/>
          <w:sz w:val="24"/>
          <w:szCs w:val="24"/>
        </w:rPr>
        <w:t xml:space="preserve"> Design &amp; Supervision Works Enterprise</w:t>
      </w:r>
    </w:p>
    <w:p w:rsidR="003A3EFC" w:rsidRPr="00423883" w:rsidRDefault="003A3EFC" w:rsidP="00C943B4">
      <w:pPr>
        <w:spacing w:after="0" w:line="360" w:lineRule="auto"/>
        <w:ind w:left="720" w:firstLine="720"/>
        <w:rPr>
          <w:rFonts w:ascii="Times New Roman" w:hAnsi="Times New Roman"/>
          <w:b/>
          <w:sz w:val="24"/>
          <w:szCs w:val="24"/>
        </w:rPr>
      </w:pPr>
      <w:r w:rsidRPr="00423883">
        <w:rPr>
          <w:rFonts w:ascii="Times New Roman" w:hAnsi="Times New Roman"/>
          <w:b/>
          <w:sz w:val="24"/>
          <w:szCs w:val="24"/>
        </w:rPr>
        <w:t>(</w:t>
      </w:r>
      <w:r w:rsidR="00E30D6A">
        <w:rPr>
          <w:rFonts w:ascii="Times New Roman" w:hAnsi="Times New Roman"/>
          <w:b/>
          <w:sz w:val="24"/>
          <w:szCs w:val="24"/>
        </w:rPr>
        <w:t>E/</w:t>
      </w:r>
      <w:r w:rsidRPr="00423883">
        <w:rPr>
          <w:rFonts w:ascii="Times New Roman" w:hAnsi="Times New Roman"/>
          <w:b/>
          <w:sz w:val="24"/>
          <w:szCs w:val="24"/>
        </w:rPr>
        <w:t>ADSWE)</w:t>
      </w:r>
    </w:p>
    <w:p w:rsidR="003A3EFC" w:rsidRPr="00423883" w:rsidRDefault="003A3EFC" w:rsidP="00C943B4">
      <w:pPr>
        <w:spacing w:after="0" w:line="360" w:lineRule="auto"/>
        <w:rPr>
          <w:rFonts w:ascii="Times New Roman" w:hAnsi="Times New Roman"/>
          <w:b/>
          <w:sz w:val="24"/>
          <w:szCs w:val="24"/>
          <w:u w:val="double"/>
        </w:rPr>
      </w:pPr>
      <w:r w:rsidRPr="00423883">
        <w:rPr>
          <w:rFonts w:ascii="Times New Roman" w:hAnsi="Times New Roman"/>
          <w:b/>
          <w:sz w:val="24"/>
          <w:szCs w:val="24"/>
          <w:u w:val="double"/>
        </w:rPr>
        <w:t>Address:</w:t>
      </w:r>
    </w:p>
    <w:p w:rsidR="003A3EFC" w:rsidRPr="00423883" w:rsidRDefault="003A3EFC" w:rsidP="00C943B4">
      <w:pPr>
        <w:spacing w:after="0" w:line="360" w:lineRule="auto"/>
        <w:ind w:left="1440"/>
        <w:rPr>
          <w:rFonts w:ascii="Times New Roman" w:hAnsi="Times New Roman"/>
          <w:b/>
          <w:bCs/>
          <w:sz w:val="24"/>
          <w:szCs w:val="24"/>
          <w:u w:val="single"/>
        </w:rPr>
      </w:pPr>
      <w:r w:rsidRPr="00423883">
        <w:rPr>
          <w:rFonts w:ascii="Times New Roman" w:hAnsi="Times New Roman"/>
          <w:bCs/>
          <w:sz w:val="24"/>
          <w:szCs w:val="24"/>
        </w:rPr>
        <w:t>P. O. Box:</w:t>
      </w:r>
      <w:r w:rsidRPr="00423883">
        <w:rPr>
          <w:rFonts w:ascii="Times New Roman" w:hAnsi="Times New Roman"/>
          <w:sz w:val="24"/>
          <w:szCs w:val="24"/>
        </w:rPr>
        <w:t xml:space="preserve"> 1921</w:t>
      </w:r>
      <w:r w:rsidRPr="00423883">
        <w:rPr>
          <w:rFonts w:ascii="Times New Roman" w:hAnsi="Times New Roman"/>
          <w:sz w:val="24"/>
          <w:szCs w:val="24"/>
        </w:rPr>
        <w:br/>
      </w:r>
      <w:r w:rsidRPr="00423883">
        <w:rPr>
          <w:rFonts w:ascii="Times New Roman" w:hAnsi="Times New Roman"/>
          <w:bCs/>
          <w:sz w:val="24"/>
          <w:szCs w:val="24"/>
        </w:rPr>
        <w:t>Telephone:</w:t>
      </w:r>
      <w:r w:rsidRPr="00423883">
        <w:rPr>
          <w:rFonts w:ascii="Times New Roman" w:hAnsi="Times New Roman"/>
          <w:sz w:val="24"/>
          <w:szCs w:val="24"/>
        </w:rPr>
        <w:t xml:space="preserve"> +251-</w:t>
      </w:r>
      <w:r w:rsidR="00FC7619" w:rsidRPr="00FC7619">
        <w:rPr>
          <w:rFonts w:ascii="Times New Roman" w:hAnsi="Times New Roman"/>
          <w:sz w:val="24"/>
          <w:szCs w:val="24"/>
        </w:rPr>
        <w:t xml:space="preserve">033 312 49 60 </w:t>
      </w:r>
      <w:r w:rsidRPr="00423883">
        <w:rPr>
          <w:rFonts w:ascii="Times New Roman" w:hAnsi="Times New Roman"/>
          <w:sz w:val="24"/>
          <w:szCs w:val="24"/>
        </w:rPr>
        <w:br/>
      </w:r>
      <w:r w:rsidRPr="00423883">
        <w:rPr>
          <w:rFonts w:ascii="Times New Roman" w:hAnsi="Times New Roman"/>
          <w:bCs/>
          <w:sz w:val="24"/>
          <w:szCs w:val="24"/>
        </w:rPr>
        <w:t>Fax:</w:t>
      </w:r>
      <w:r w:rsidRPr="00423883">
        <w:rPr>
          <w:rFonts w:ascii="Times New Roman" w:hAnsi="Times New Roman"/>
          <w:sz w:val="24"/>
          <w:szCs w:val="24"/>
        </w:rPr>
        <w:t xml:space="preserve"> </w:t>
      </w:r>
      <w:r w:rsidRPr="00423883">
        <w:rPr>
          <w:rFonts w:ascii="Times New Roman" w:hAnsi="Times New Roman"/>
        </w:rPr>
        <w:t>(058) 2180550/ (058) 2180560</w:t>
      </w:r>
      <w:r w:rsidRPr="00423883">
        <w:rPr>
          <w:rFonts w:ascii="Times New Roman" w:hAnsi="Times New Roman"/>
          <w:sz w:val="24"/>
          <w:szCs w:val="24"/>
        </w:rPr>
        <w:br/>
      </w:r>
      <w:r w:rsidRPr="00423883">
        <w:rPr>
          <w:rFonts w:ascii="Times New Roman" w:hAnsi="Times New Roman"/>
          <w:bCs/>
          <w:i/>
          <w:iCs/>
          <w:sz w:val="24"/>
          <w:szCs w:val="24"/>
        </w:rPr>
        <w:t>E-mail:</w:t>
      </w:r>
      <w:r w:rsidRPr="00423883">
        <w:rPr>
          <w:rFonts w:ascii="Times New Roman" w:hAnsi="Times New Roman"/>
          <w:sz w:val="24"/>
          <w:szCs w:val="24"/>
        </w:rPr>
        <w:t xml:space="preserve"> </w:t>
      </w:r>
      <w:hyperlink r:id="rId10" w:history="1">
        <w:r w:rsidRPr="00423883">
          <w:rPr>
            <w:rStyle w:val="Hyperlink"/>
            <w:rFonts w:ascii="Times New Roman" w:hAnsi="Times New Roman"/>
            <w:i/>
            <w:iCs/>
            <w:sz w:val="24"/>
            <w:szCs w:val="24"/>
          </w:rPr>
          <w:t>amhara design@yahoo.com</w:t>
        </w:r>
      </w:hyperlink>
    </w:p>
    <w:p w:rsidR="003A3EFC" w:rsidRPr="00423883" w:rsidRDefault="00B950FC" w:rsidP="00C943B4">
      <w:pPr>
        <w:pBdr>
          <w:bottom w:val="single" w:sz="12" w:space="1" w:color="990033"/>
        </w:pBdr>
        <w:spacing w:line="360" w:lineRule="auto"/>
        <w:rPr>
          <w:rFonts w:ascii="Times New Roman" w:hAnsi="Times New Roman"/>
          <w:b/>
          <w:sz w:val="24"/>
          <w:szCs w:val="24"/>
          <w:u w:val="double"/>
        </w:rPr>
      </w:pPr>
      <w:proofErr w:type="spellStart"/>
      <w:r>
        <w:rPr>
          <w:rFonts w:ascii="Times New Roman" w:hAnsi="Times New Roman"/>
          <w:b/>
          <w:sz w:val="24"/>
          <w:szCs w:val="24"/>
          <w:u w:val="double"/>
        </w:rPr>
        <w:t>Dessie</w:t>
      </w:r>
      <w:proofErr w:type="spellEnd"/>
      <w:r w:rsidR="003A3EFC" w:rsidRPr="00423883">
        <w:rPr>
          <w:rFonts w:ascii="Times New Roman" w:hAnsi="Times New Roman"/>
          <w:b/>
          <w:sz w:val="24"/>
          <w:szCs w:val="24"/>
          <w:u w:val="double"/>
        </w:rPr>
        <w:t xml:space="preserve">, Ethiopia </w:t>
      </w:r>
    </w:p>
    <w:p w:rsidR="003A3EFC" w:rsidRPr="00423883" w:rsidRDefault="003A3EFC" w:rsidP="00C943B4">
      <w:pPr>
        <w:spacing w:line="360" w:lineRule="auto"/>
        <w:rPr>
          <w:rFonts w:ascii="Times New Roman" w:hAnsi="Times New Roman"/>
          <w:lang w:eastAsia="ja-JP"/>
        </w:rPr>
        <w:sectPr w:rsidR="003A3EFC" w:rsidRPr="00423883" w:rsidSect="00BC53F9">
          <w:headerReference w:type="default" r:id="rId11"/>
          <w:footerReference w:type="default" r:id="rId12"/>
          <w:pgSz w:w="12240" w:h="15840"/>
          <w:pgMar w:top="1440" w:right="1440" w:bottom="1440" w:left="1440" w:header="720" w:footer="720" w:gutter="0"/>
          <w:pgNumType w:fmt="lowerRoman" w:start="1"/>
          <w:cols w:space="720"/>
          <w:titlePg/>
          <w:docGrid w:linePitch="360"/>
        </w:sectPr>
      </w:pPr>
    </w:p>
    <w:p w:rsidR="003A3EFC" w:rsidRPr="00423883" w:rsidRDefault="003A3EFC" w:rsidP="00C943B4">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528211764"/>
      <w:r w:rsidRPr="00423883">
        <w:rPr>
          <w:rFonts w:ascii="Times New Roman" w:hAnsi="Times New Roman"/>
        </w:rPr>
        <w:lastRenderedPageBreak/>
        <w:t>FEASIBILITY STUDY &amp; DETAIL DESIGN REPORT STRUCTURE</w:t>
      </w:r>
      <w:bookmarkEnd w:id="2"/>
      <w:bookmarkEnd w:id="3"/>
      <w:bookmarkEnd w:id="4"/>
      <w:bookmarkEnd w:id="5"/>
      <w:bookmarkEnd w:id="6"/>
    </w:p>
    <w:p w:rsidR="003A3EFC" w:rsidRPr="00423883" w:rsidRDefault="003A3EFC" w:rsidP="00F9795A">
      <w:pPr>
        <w:numPr>
          <w:ilvl w:val="0"/>
          <w:numId w:val="26"/>
        </w:numPr>
        <w:spacing w:before="120" w:after="120" w:line="360" w:lineRule="auto"/>
        <w:jc w:val="both"/>
        <w:rPr>
          <w:rFonts w:ascii="Times New Roman" w:hAnsi="Times New Roman"/>
          <w:lang w:val="am-ET"/>
        </w:rPr>
      </w:pPr>
      <w:r w:rsidRPr="00423883">
        <w:rPr>
          <w:rFonts w:ascii="Times New Roman" w:hAnsi="Times New Roman"/>
        </w:rPr>
        <w:t>Volume</w:t>
      </w:r>
      <w:r w:rsidRPr="00423883">
        <w:rPr>
          <w:rFonts w:ascii="Times New Roman" w:hAnsi="Times New Roman"/>
          <w:lang w:val="am-ET"/>
        </w:rPr>
        <w:t xml:space="preserve"> </w:t>
      </w:r>
      <w:r w:rsidRPr="00423883">
        <w:rPr>
          <w:rFonts w:ascii="Times New Roman" w:hAnsi="Times New Roman"/>
        </w:rPr>
        <w:t>I</w:t>
      </w:r>
      <w:r w:rsidRPr="00423883">
        <w:rPr>
          <w:rFonts w:ascii="Times New Roman" w:hAnsi="Times New Roman"/>
          <w:lang w:val="am-ET"/>
        </w:rPr>
        <w:t xml:space="preserve">: </w:t>
      </w:r>
      <w:r w:rsidRPr="00423883">
        <w:rPr>
          <w:rFonts w:ascii="Times New Roman" w:hAnsi="Times New Roman"/>
        </w:rPr>
        <w:t>Watershed Management</w:t>
      </w:r>
    </w:p>
    <w:p w:rsidR="003A3EFC" w:rsidRPr="00423883" w:rsidRDefault="003A3EFC" w:rsidP="00F9795A">
      <w:pPr>
        <w:numPr>
          <w:ilvl w:val="0"/>
          <w:numId w:val="26"/>
        </w:numPr>
        <w:spacing w:before="120" w:after="120" w:line="360" w:lineRule="auto"/>
        <w:jc w:val="both"/>
        <w:rPr>
          <w:rFonts w:ascii="Times New Roman" w:hAnsi="Times New Roman"/>
          <w:lang w:val="am-ET"/>
        </w:rPr>
      </w:pPr>
      <w:r w:rsidRPr="00423883">
        <w:rPr>
          <w:rFonts w:ascii="Times New Roman" w:hAnsi="Times New Roman"/>
        </w:rPr>
        <w:t>Volume</w:t>
      </w:r>
      <w:r w:rsidRPr="00423883">
        <w:rPr>
          <w:rFonts w:ascii="Times New Roman" w:hAnsi="Times New Roman"/>
          <w:lang w:val="am-ET"/>
        </w:rPr>
        <w:t xml:space="preserve"> </w:t>
      </w:r>
      <w:r w:rsidRPr="00423883">
        <w:rPr>
          <w:rFonts w:ascii="Times New Roman" w:hAnsi="Times New Roman"/>
        </w:rPr>
        <w:t>II</w:t>
      </w:r>
      <w:r w:rsidRPr="00423883">
        <w:rPr>
          <w:rFonts w:ascii="Times New Roman" w:hAnsi="Times New Roman"/>
          <w:lang w:val="am-ET"/>
        </w:rPr>
        <w:t xml:space="preserve">: </w:t>
      </w:r>
      <w:r w:rsidRPr="00423883">
        <w:rPr>
          <w:rFonts w:ascii="Times New Roman" w:hAnsi="Times New Roman"/>
        </w:rPr>
        <w:t>Engineering Geology</w:t>
      </w:r>
    </w:p>
    <w:p w:rsidR="003A3EFC" w:rsidRPr="00423883" w:rsidRDefault="003A3EFC" w:rsidP="00F9795A">
      <w:pPr>
        <w:numPr>
          <w:ilvl w:val="0"/>
          <w:numId w:val="26"/>
        </w:numPr>
        <w:spacing w:before="120" w:after="120" w:line="360" w:lineRule="auto"/>
        <w:jc w:val="both"/>
        <w:rPr>
          <w:rFonts w:ascii="Times New Roman" w:hAnsi="Times New Roman"/>
          <w:lang w:val="am-ET"/>
        </w:rPr>
      </w:pPr>
      <w:r w:rsidRPr="00423883">
        <w:rPr>
          <w:rFonts w:ascii="Times New Roman" w:hAnsi="Times New Roman"/>
        </w:rPr>
        <w:t>Volume</w:t>
      </w:r>
      <w:r w:rsidRPr="00423883">
        <w:rPr>
          <w:rFonts w:ascii="Times New Roman" w:hAnsi="Times New Roman"/>
          <w:lang w:val="am-ET"/>
        </w:rPr>
        <w:t xml:space="preserve"> </w:t>
      </w:r>
      <w:r w:rsidRPr="00423883">
        <w:rPr>
          <w:rFonts w:ascii="Times New Roman" w:hAnsi="Times New Roman"/>
        </w:rPr>
        <w:t>III</w:t>
      </w:r>
      <w:r w:rsidRPr="00423883">
        <w:rPr>
          <w:rFonts w:ascii="Times New Roman" w:hAnsi="Times New Roman"/>
          <w:lang w:val="am-ET"/>
        </w:rPr>
        <w:t xml:space="preserve">: </w:t>
      </w:r>
      <w:r w:rsidRPr="00423883">
        <w:rPr>
          <w:rFonts w:ascii="Times New Roman" w:hAnsi="Times New Roman"/>
        </w:rPr>
        <w:t>Irrigation Agronomy</w:t>
      </w:r>
    </w:p>
    <w:p w:rsidR="003A3EFC" w:rsidRPr="00423883" w:rsidRDefault="003A3EFC" w:rsidP="00F9795A">
      <w:pPr>
        <w:numPr>
          <w:ilvl w:val="0"/>
          <w:numId w:val="26"/>
        </w:numPr>
        <w:shd w:val="clear" w:color="auto" w:fill="76923C" w:themeFill="accent3" w:themeFillShade="BF"/>
        <w:spacing w:before="120" w:after="120" w:line="360" w:lineRule="auto"/>
        <w:jc w:val="both"/>
        <w:rPr>
          <w:rFonts w:ascii="Times New Roman" w:hAnsi="Times New Roman"/>
          <w:b/>
        </w:rPr>
      </w:pPr>
      <w:r w:rsidRPr="00423883">
        <w:rPr>
          <w:rFonts w:ascii="Times New Roman" w:hAnsi="Times New Roman"/>
          <w:b/>
        </w:rPr>
        <w:t xml:space="preserve">Volume IV: Engineering Design </w:t>
      </w:r>
    </w:p>
    <w:p w:rsidR="003A3EFC" w:rsidRPr="00423883" w:rsidRDefault="003A3EFC" w:rsidP="00F9795A">
      <w:pPr>
        <w:numPr>
          <w:ilvl w:val="0"/>
          <w:numId w:val="26"/>
        </w:numPr>
        <w:spacing w:before="120" w:after="120" w:line="360" w:lineRule="auto"/>
        <w:jc w:val="both"/>
        <w:rPr>
          <w:rFonts w:ascii="Times New Roman" w:hAnsi="Times New Roman"/>
          <w:bCs/>
          <w:lang w:val="am-ET"/>
        </w:rPr>
      </w:pPr>
      <w:r w:rsidRPr="00423883">
        <w:rPr>
          <w:rFonts w:ascii="Times New Roman" w:hAnsi="Times New Roman"/>
          <w:bCs/>
        </w:rPr>
        <w:t>Volume</w:t>
      </w:r>
      <w:r w:rsidRPr="00423883">
        <w:rPr>
          <w:rFonts w:ascii="Times New Roman" w:hAnsi="Times New Roman"/>
          <w:bCs/>
          <w:lang w:val="am-ET"/>
        </w:rPr>
        <w:t xml:space="preserve"> </w:t>
      </w:r>
      <w:r w:rsidRPr="00423883">
        <w:rPr>
          <w:rFonts w:ascii="Times New Roman" w:hAnsi="Times New Roman"/>
          <w:bCs/>
        </w:rPr>
        <w:t>V</w:t>
      </w:r>
      <w:r w:rsidRPr="00423883">
        <w:rPr>
          <w:rFonts w:ascii="Times New Roman" w:hAnsi="Times New Roman"/>
          <w:bCs/>
          <w:lang w:val="am-ET"/>
        </w:rPr>
        <w:t xml:space="preserve">: </w:t>
      </w:r>
      <w:r w:rsidRPr="00423883">
        <w:rPr>
          <w:rFonts w:ascii="Times New Roman" w:hAnsi="Times New Roman"/>
          <w:bCs/>
        </w:rPr>
        <w:t>Socio Economy</w:t>
      </w:r>
    </w:p>
    <w:p w:rsidR="003A3EFC" w:rsidRPr="00423883" w:rsidRDefault="003A3EFC" w:rsidP="00F9795A">
      <w:pPr>
        <w:numPr>
          <w:ilvl w:val="0"/>
          <w:numId w:val="26"/>
        </w:numPr>
        <w:spacing w:before="120" w:after="120" w:line="360" w:lineRule="auto"/>
        <w:jc w:val="both"/>
        <w:rPr>
          <w:rFonts w:ascii="Times New Roman" w:hAnsi="Times New Roman"/>
          <w:bCs/>
        </w:rPr>
      </w:pPr>
      <w:r w:rsidRPr="00423883">
        <w:rPr>
          <w:rFonts w:ascii="Times New Roman" w:hAnsi="Times New Roman"/>
          <w:bCs/>
        </w:rPr>
        <w:t>Volume VI: Environmental Impact Assessment</w:t>
      </w:r>
      <w:r w:rsidRPr="00423883">
        <w:rPr>
          <w:rFonts w:ascii="Times New Roman" w:hAnsi="Times New Roman"/>
          <w:bCs/>
        </w:rPr>
        <w:br w:type="page"/>
      </w:r>
    </w:p>
    <w:p w:rsidR="00D35008" w:rsidRDefault="00E126D0" w:rsidP="00C943B4">
      <w:pPr>
        <w:pStyle w:val="TOCHeading"/>
        <w:spacing w:after="240" w:line="360" w:lineRule="auto"/>
        <w:rPr>
          <w:noProof/>
        </w:rPr>
      </w:pPr>
      <w:r w:rsidRPr="00423883">
        <w:rPr>
          <w:rFonts w:ascii="Times New Roman" w:hAnsi="Times New Roman"/>
          <w:color w:val="auto"/>
          <w:szCs w:val="24"/>
        </w:rPr>
        <w:lastRenderedPageBreak/>
        <w:t>Table of Contents</w:t>
      </w:r>
      <w:bookmarkEnd w:id="0"/>
      <w:bookmarkEnd w:id="1"/>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r>
      <w:r w:rsidR="00632388" w:rsidRPr="00423883">
        <w:rPr>
          <w:rFonts w:ascii="Times New Roman" w:hAnsi="Times New Roman"/>
          <w:color w:val="auto"/>
          <w:szCs w:val="24"/>
        </w:rPr>
        <w:tab/>
        <w:t xml:space="preserve"> Page Nr</w:t>
      </w:r>
      <w:r w:rsidRPr="00423883">
        <w:rPr>
          <w:rFonts w:ascii="Times New Roman" w:hAnsi="Times New Roman"/>
        </w:rPr>
        <w:t xml:space="preserve"> </w:t>
      </w:r>
      <w:r w:rsidR="001C414A" w:rsidRPr="00423883">
        <w:rPr>
          <w:rFonts w:ascii="Times New Roman" w:hAnsi="Times New Roman"/>
        </w:rPr>
        <w:fldChar w:fldCharType="begin"/>
      </w:r>
      <w:r w:rsidRPr="00423883">
        <w:rPr>
          <w:rFonts w:ascii="Times New Roman" w:hAnsi="Times New Roman"/>
        </w:rPr>
        <w:instrText xml:space="preserve"> TOC \o "1-3" \h \z \u </w:instrText>
      </w:r>
      <w:r w:rsidR="001C414A" w:rsidRPr="00423883">
        <w:rPr>
          <w:rFonts w:ascii="Times New Roman" w:hAnsi="Times New Roman"/>
        </w:rPr>
        <w:fldChar w:fldCharType="separate"/>
      </w:r>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64" w:history="1">
        <w:r w:rsidR="00D35008" w:rsidRPr="004075FE">
          <w:rPr>
            <w:rStyle w:val="Hyperlink"/>
            <w:noProof/>
          </w:rPr>
          <w:t>FEASIBILITY STUDY &amp; DETAIL DESIGN REPORT STRUCTURE</w:t>
        </w:r>
        <w:r w:rsidR="00D35008">
          <w:rPr>
            <w:noProof/>
            <w:webHidden/>
          </w:rPr>
          <w:tab/>
        </w:r>
        <w:r w:rsidR="00D35008">
          <w:rPr>
            <w:noProof/>
            <w:webHidden/>
          </w:rPr>
          <w:fldChar w:fldCharType="begin"/>
        </w:r>
        <w:r w:rsidR="00D35008">
          <w:rPr>
            <w:noProof/>
            <w:webHidden/>
          </w:rPr>
          <w:instrText xml:space="preserve"> PAGEREF _Toc528211764 \h </w:instrText>
        </w:r>
        <w:r w:rsidR="00D35008">
          <w:rPr>
            <w:noProof/>
            <w:webHidden/>
          </w:rPr>
        </w:r>
        <w:r w:rsidR="00D35008">
          <w:rPr>
            <w:noProof/>
            <w:webHidden/>
          </w:rPr>
          <w:fldChar w:fldCharType="separate"/>
        </w:r>
        <w:r w:rsidR="0093295D">
          <w:rPr>
            <w:noProof/>
            <w:webHidden/>
          </w:rPr>
          <w:t>i</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65" w:history="1">
        <w:r w:rsidR="00D35008" w:rsidRPr="004075FE">
          <w:rPr>
            <w:rStyle w:val="Hyperlink"/>
            <w:noProof/>
          </w:rPr>
          <w:t>LIST OF TABLES</w:t>
        </w:r>
        <w:r w:rsidR="00D35008">
          <w:rPr>
            <w:noProof/>
            <w:webHidden/>
          </w:rPr>
          <w:tab/>
        </w:r>
        <w:r w:rsidR="00D35008">
          <w:rPr>
            <w:noProof/>
            <w:webHidden/>
          </w:rPr>
          <w:fldChar w:fldCharType="begin"/>
        </w:r>
        <w:r w:rsidR="00D35008">
          <w:rPr>
            <w:noProof/>
            <w:webHidden/>
          </w:rPr>
          <w:instrText xml:space="preserve"> PAGEREF _Toc528211765 \h </w:instrText>
        </w:r>
        <w:r w:rsidR="00D35008">
          <w:rPr>
            <w:noProof/>
            <w:webHidden/>
          </w:rPr>
        </w:r>
        <w:r w:rsidR="00D35008">
          <w:rPr>
            <w:noProof/>
            <w:webHidden/>
          </w:rPr>
          <w:fldChar w:fldCharType="separate"/>
        </w:r>
        <w:r w:rsidR="0093295D">
          <w:rPr>
            <w:noProof/>
            <w:webHidden/>
          </w:rPr>
          <w:t>iv</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66" w:history="1">
        <w:r w:rsidR="00D35008" w:rsidRPr="004075FE">
          <w:rPr>
            <w:rStyle w:val="Hyperlink"/>
            <w:noProof/>
          </w:rPr>
          <w:t>LIST OF FIGURES</w:t>
        </w:r>
        <w:r w:rsidR="00D35008">
          <w:rPr>
            <w:noProof/>
            <w:webHidden/>
          </w:rPr>
          <w:tab/>
        </w:r>
        <w:r w:rsidR="00D35008">
          <w:rPr>
            <w:noProof/>
            <w:webHidden/>
          </w:rPr>
          <w:fldChar w:fldCharType="begin"/>
        </w:r>
        <w:r w:rsidR="00D35008">
          <w:rPr>
            <w:noProof/>
            <w:webHidden/>
          </w:rPr>
          <w:instrText xml:space="preserve"> PAGEREF _Toc528211766 \h </w:instrText>
        </w:r>
        <w:r w:rsidR="00D35008">
          <w:rPr>
            <w:noProof/>
            <w:webHidden/>
          </w:rPr>
        </w:r>
        <w:r w:rsidR="00D35008">
          <w:rPr>
            <w:noProof/>
            <w:webHidden/>
          </w:rPr>
          <w:fldChar w:fldCharType="separate"/>
        </w:r>
        <w:r w:rsidR="0093295D">
          <w:rPr>
            <w:noProof/>
            <w:webHidden/>
          </w:rPr>
          <w:t>iv</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67" w:history="1">
        <w:r w:rsidR="00D35008" w:rsidRPr="004075FE">
          <w:rPr>
            <w:rStyle w:val="Hyperlink"/>
            <w:noProof/>
          </w:rPr>
          <w:t>SAILENT FEATURE</w:t>
        </w:r>
        <w:r w:rsidR="00D35008">
          <w:rPr>
            <w:noProof/>
            <w:webHidden/>
          </w:rPr>
          <w:tab/>
        </w:r>
        <w:r w:rsidR="00D35008">
          <w:rPr>
            <w:noProof/>
            <w:webHidden/>
          </w:rPr>
          <w:fldChar w:fldCharType="begin"/>
        </w:r>
        <w:r w:rsidR="00D35008">
          <w:rPr>
            <w:noProof/>
            <w:webHidden/>
          </w:rPr>
          <w:instrText xml:space="preserve"> PAGEREF _Toc528211767 \h </w:instrText>
        </w:r>
        <w:r w:rsidR="00D35008">
          <w:rPr>
            <w:noProof/>
            <w:webHidden/>
          </w:rPr>
        </w:r>
        <w:r w:rsidR="00D35008">
          <w:rPr>
            <w:noProof/>
            <w:webHidden/>
          </w:rPr>
          <w:fldChar w:fldCharType="separate"/>
        </w:r>
        <w:r w:rsidR="0093295D">
          <w:rPr>
            <w:noProof/>
            <w:webHidden/>
          </w:rPr>
          <w:t>vi</w:t>
        </w:r>
        <w:r w:rsidR="00D35008">
          <w:rPr>
            <w:noProof/>
            <w:webHidden/>
          </w:rPr>
          <w:fldChar w:fldCharType="end"/>
        </w:r>
      </w:hyperlink>
    </w:p>
    <w:p w:rsidR="00D35008" w:rsidRDefault="008102E1">
      <w:pPr>
        <w:pStyle w:val="TOC1"/>
        <w:tabs>
          <w:tab w:val="left" w:pos="440"/>
          <w:tab w:val="right" w:leader="dot" w:pos="9350"/>
        </w:tabs>
        <w:rPr>
          <w:rFonts w:asciiTheme="minorHAnsi" w:eastAsiaTheme="minorEastAsia" w:hAnsiTheme="minorHAnsi" w:cstheme="minorBidi"/>
          <w:noProof/>
          <w:sz w:val="22"/>
          <w:szCs w:val="22"/>
        </w:rPr>
      </w:pPr>
      <w:hyperlink w:anchor="_Toc528211768" w:history="1">
        <w:r w:rsidR="00D35008" w:rsidRPr="004075FE">
          <w:rPr>
            <w:rStyle w:val="Hyperlink"/>
            <w:noProof/>
          </w:rPr>
          <w:t>1</w:t>
        </w:r>
        <w:r w:rsidR="00D35008">
          <w:rPr>
            <w:rFonts w:asciiTheme="minorHAnsi" w:eastAsiaTheme="minorEastAsia" w:hAnsiTheme="minorHAnsi" w:cstheme="minorBidi"/>
            <w:noProof/>
            <w:sz w:val="22"/>
            <w:szCs w:val="22"/>
          </w:rPr>
          <w:tab/>
        </w:r>
        <w:r w:rsidR="00D35008" w:rsidRPr="004075FE">
          <w:rPr>
            <w:rStyle w:val="Hyperlink"/>
            <w:noProof/>
          </w:rPr>
          <w:t>INTRODUCTION</w:t>
        </w:r>
        <w:r w:rsidR="00D35008">
          <w:rPr>
            <w:noProof/>
            <w:webHidden/>
          </w:rPr>
          <w:tab/>
        </w:r>
        <w:r w:rsidR="00D35008">
          <w:rPr>
            <w:noProof/>
            <w:webHidden/>
          </w:rPr>
          <w:fldChar w:fldCharType="begin"/>
        </w:r>
        <w:r w:rsidR="00D35008">
          <w:rPr>
            <w:noProof/>
            <w:webHidden/>
          </w:rPr>
          <w:instrText xml:space="preserve"> PAGEREF _Toc528211768 \h </w:instrText>
        </w:r>
        <w:r w:rsidR="00D35008">
          <w:rPr>
            <w:noProof/>
            <w:webHidden/>
          </w:rPr>
        </w:r>
        <w:r w:rsidR="00D35008">
          <w:rPr>
            <w:noProof/>
            <w:webHidden/>
          </w:rPr>
          <w:fldChar w:fldCharType="separate"/>
        </w:r>
        <w:r w:rsidR="0093295D">
          <w:rPr>
            <w:noProof/>
            <w:webHidden/>
          </w:rPr>
          <w:t>1</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69" w:history="1">
        <w:r w:rsidR="00D35008" w:rsidRPr="004075FE">
          <w:rPr>
            <w:rStyle w:val="Hyperlink"/>
            <w:rFonts w:ascii="Times New Roman" w:hAnsi="Times New Roman"/>
            <w:noProof/>
            <w14:scene3d>
              <w14:camera w14:prst="orthographicFront"/>
              <w14:lightRig w14:rig="threePt" w14:dir="t">
                <w14:rot w14:lat="0" w14:lon="0" w14:rev="0"/>
              </w14:lightRig>
            </w14:scene3d>
          </w:rPr>
          <w:t>1.1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Background</w:t>
        </w:r>
        <w:r w:rsidR="00D35008">
          <w:rPr>
            <w:noProof/>
            <w:webHidden/>
          </w:rPr>
          <w:tab/>
        </w:r>
        <w:r w:rsidR="00D35008">
          <w:rPr>
            <w:noProof/>
            <w:webHidden/>
          </w:rPr>
          <w:fldChar w:fldCharType="begin"/>
        </w:r>
        <w:r w:rsidR="00D35008">
          <w:rPr>
            <w:noProof/>
            <w:webHidden/>
          </w:rPr>
          <w:instrText xml:space="preserve"> PAGEREF _Toc528211769 \h </w:instrText>
        </w:r>
        <w:r w:rsidR="00D35008">
          <w:rPr>
            <w:noProof/>
            <w:webHidden/>
          </w:rPr>
        </w:r>
        <w:r w:rsidR="00D35008">
          <w:rPr>
            <w:noProof/>
            <w:webHidden/>
          </w:rPr>
          <w:fldChar w:fldCharType="separate"/>
        </w:r>
        <w:r w:rsidR="0093295D">
          <w:rPr>
            <w:noProof/>
            <w:webHidden/>
          </w:rPr>
          <w:t>1</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70" w:history="1">
        <w:r w:rsidR="00D35008" w:rsidRPr="004075FE">
          <w:rPr>
            <w:rStyle w:val="Hyperlink"/>
            <w:rFonts w:ascii="Times New Roman" w:hAnsi="Times New Roman"/>
            <w:noProof/>
          </w:rPr>
          <w:t>1.1.1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Description of the Project Area</w:t>
        </w:r>
        <w:r w:rsidR="00D35008">
          <w:rPr>
            <w:noProof/>
            <w:webHidden/>
          </w:rPr>
          <w:tab/>
        </w:r>
        <w:r w:rsidR="00D35008">
          <w:rPr>
            <w:noProof/>
            <w:webHidden/>
          </w:rPr>
          <w:fldChar w:fldCharType="begin"/>
        </w:r>
        <w:r w:rsidR="00D35008">
          <w:rPr>
            <w:noProof/>
            <w:webHidden/>
          </w:rPr>
          <w:instrText xml:space="preserve"> PAGEREF _Toc528211770 \h </w:instrText>
        </w:r>
        <w:r w:rsidR="00D35008">
          <w:rPr>
            <w:noProof/>
            <w:webHidden/>
          </w:rPr>
        </w:r>
        <w:r w:rsidR="00D35008">
          <w:rPr>
            <w:noProof/>
            <w:webHidden/>
          </w:rPr>
          <w:fldChar w:fldCharType="separate"/>
        </w:r>
        <w:r w:rsidR="0093295D">
          <w:rPr>
            <w:noProof/>
            <w:webHidden/>
          </w:rPr>
          <w:t>1</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71" w:history="1">
        <w:r w:rsidR="00D35008" w:rsidRPr="004075FE">
          <w:rPr>
            <w:rStyle w:val="Hyperlink"/>
            <w:rFonts w:ascii="Times New Roman" w:hAnsi="Times New Roman"/>
            <w:noProof/>
            <w14:scene3d>
              <w14:camera w14:prst="orthographicFront"/>
              <w14:lightRig w14:rig="threePt" w14:dir="t">
                <w14:rot w14:lat="0" w14:lon="0" w14:rev="0"/>
              </w14:lightRig>
            </w14:scene3d>
          </w:rPr>
          <w:t>1.2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Objectives of the Study</w:t>
        </w:r>
        <w:r w:rsidR="00D35008">
          <w:rPr>
            <w:noProof/>
            <w:webHidden/>
          </w:rPr>
          <w:tab/>
        </w:r>
        <w:r w:rsidR="00D35008">
          <w:rPr>
            <w:noProof/>
            <w:webHidden/>
          </w:rPr>
          <w:fldChar w:fldCharType="begin"/>
        </w:r>
        <w:r w:rsidR="00D35008">
          <w:rPr>
            <w:noProof/>
            <w:webHidden/>
          </w:rPr>
          <w:instrText xml:space="preserve"> PAGEREF _Toc528211771 \h </w:instrText>
        </w:r>
        <w:r w:rsidR="00D35008">
          <w:rPr>
            <w:noProof/>
            <w:webHidden/>
          </w:rPr>
        </w:r>
        <w:r w:rsidR="00D35008">
          <w:rPr>
            <w:noProof/>
            <w:webHidden/>
          </w:rPr>
          <w:fldChar w:fldCharType="separate"/>
        </w:r>
        <w:r w:rsidR="0093295D">
          <w:rPr>
            <w:noProof/>
            <w:webHidden/>
          </w:rPr>
          <w:t>3</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72" w:history="1">
        <w:r w:rsidR="00D35008" w:rsidRPr="004075FE">
          <w:rPr>
            <w:rStyle w:val="Hyperlink"/>
            <w:rFonts w:ascii="Times New Roman" w:hAnsi="Times New Roman"/>
            <w:noProof/>
          </w:rPr>
          <w:t>1.2.1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Major Objective</w:t>
        </w:r>
        <w:r w:rsidR="00D35008">
          <w:rPr>
            <w:noProof/>
            <w:webHidden/>
          </w:rPr>
          <w:tab/>
        </w:r>
        <w:r w:rsidR="00D35008">
          <w:rPr>
            <w:noProof/>
            <w:webHidden/>
          </w:rPr>
          <w:fldChar w:fldCharType="begin"/>
        </w:r>
        <w:r w:rsidR="00D35008">
          <w:rPr>
            <w:noProof/>
            <w:webHidden/>
          </w:rPr>
          <w:instrText xml:space="preserve"> PAGEREF _Toc528211772 \h </w:instrText>
        </w:r>
        <w:r w:rsidR="00D35008">
          <w:rPr>
            <w:noProof/>
            <w:webHidden/>
          </w:rPr>
        </w:r>
        <w:r w:rsidR="00D35008">
          <w:rPr>
            <w:noProof/>
            <w:webHidden/>
          </w:rPr>
          <w:fldChar w:fldCharType="separate"/>
        </w:r>
        <w:r w:rsidR="0093295D">
          <w:rPr>
            <w:noProof/>
            <w:webHidden/>
          </w:rPr>
          <w:t>3</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73" w:history="1">
        <w:r w:rsidR="00D35008" w:rsidRPr="004075FE">
          <w:rPr>
            <w:rStyle w:val="Hyperlink"/>
            <w:rFonts w:ascii="Times New Roman" w:hAnsi="Times New Roman"/>
            <w:noProof/>
          </w:rPr>
          <w:t>1.2.2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Specific Objectives</w:t>
        </w:r>
        <w:r w:rsidR="00D35008">
          <w:rPr>
            <w:noProof/>
            <w:webHidden/>
          </w:rPr>
          <w:tab/>
        </w:r>
        <w:r w:rsidR="00D35008">
          <w:rPr>
            <w:noProof/>
            <w:webHidden/>
          </w:rPr>
          <w:fldChar w:fldCharType="begin"/>
        </w:r>
        <w:r w:rsidR="00D35008">
          <w:rPr>
            <w:noProof/>
            <w:webHidden/>
          </w:rPr>
          <w:instrText xml:space="preserve"> PAGEREF _Toc528211773 \h </w:instrText>
        </w:r>
        <w:r w:rsidR="00D35008">
          <w:rPr>
            <w:noProof/>
            <w:webHidden/>
          </w:rPr>
        </w:r>
        <w:r w:rsidR="00D35008">
          <w:rPr>
            <w:noProof/>
            <w:webHidden/>
          </w:rPr>
          <w:fldChar w:fldCharType="separate"/>
        </w:r>
        <w:r w:rsidR="0093295D">
          <w:rPr>
            <w:noProof/>
            <w:webHidden/>
          </w:rPr>
          <w:t>3</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74" w:history="1">
        <w:r w:rsidR="00D35008" w:rsidRPr="004075FE">
          <w:rPr>
            <w:rStyle w:val="Hyperlink"/>
            <w:rFonts w:ascii="Times New Roman" w:hAnsi="Times New Roman"/>
            <w:noProof/>
            <w14:scene3d>
              <w14:camera w14:prst="orthographicFront"/>
              <w14:lightRig w14:rig="threePt" w14:dir="t">
                <w14:rot w14:lat="0" w14:lon="0" w14:rev="0"/>
              </w14:lightRig>
            </w14:scene3d>
          </w:rPr>
          <w:t>1.3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Scope of the Study</w:t>
        </w:r>
        <w:r w:rsidR="00D35008">
          <w:rPr>
            <w:noProof/>
            <w:webHidden/>
          </w:rPr>
          <w:tab/>
        </w:r>
        <w:r w:rsidR="00D35008">
          <w:rPr>
            <w:noProof/>
            <w:webHidden/>
          </w:rPr>
          <w:fldChar w:fldCharType="begin"/>
        </w:r>
        <w:r w:rsidR="00D35008">
          <w:rPr>
            <w:noProof/>
            <w:webHidden/>
          </w:rPr>
          <w:instrText xml:space="preserve"> PAGEREF _Toc528211774 \h </w:instrText>
        </w:r>
        <w:r w:rsidR="00D35008">
          <w:rPr>
            <w:noProof/>
            <w:webHidden/>
          </w:rPr>
        </w:r>
        <w:r w:rsidR="00D35008">
          <w:rPr>
            <w:noProof/>
            <w:webHidden/>
          </w:rPr>
          <w:fldChar w:fldCharType="separate"/>
        </w:r>
        <w:r w:rsidR="0093295D">
          <w:rPr>
            <w:noProof/>
            <w:webHidden/>
          </w:rPr>
          <w:t>4</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75" w:history="1">
        <w:r w:rsidR="00D35008" w:rsidRPr="004075FE">
          <w:rPr>
            <w:rStyle w:val="Hyperlink"/>
            <w:rFonts w:ascii="Times New Roman" w:hAnsi="Times New Roman"/>
            <w:noProof/>
            <w14:scene3d>
              <w14:camera w14:prst="orthographicFront"/>
              <w14:lightRig w14:rig="threePt" w14:dir="t">
                <w14:rot w14:lat="0" w14:lon="0" w14:rev="0"/>
              </w14:lightRig>
            </w14:scene3d>
          </w:rPr>
          <w:t>1.4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Methodology</w:t>
        </w:r>
        <w:r w:rsidR="00D35008">
          <w:rPr>
            <w:noProof/>
            <w:webHidden/>
          </w:rPr>
          <w:tab/>
        </w:r>
        <w:r w:rsidR="00D35008">
          <w:rPr>
            <w:noProof/>
            <w:webHidden/>
          </w:rPr>
          <w:fldChar w:fldCharType="begin"/>
        </w:r>
        <w:r w:rsidR="00D35008">
          <w:rPr>
            <w:noProof/>
            <w:webHidden/>
          </w:rPr>
          <w:instrText xml:space="preserve"> PAGEREF _Toc528211775 \h </w:instrText>
        </w:r>
        <w:r w:rsidR="00D35008">
          <w:rPr>
            <w:noProof/>
            <w:webHidden/>
          </w:rPr>
        </w:r>
        <w:r w:rsidR="00D35008">
          <w:rPr>
            <w:noProof/>
            <w:webHidden/>
          </w:rPr>
          <w:fldChar w:fldCharType="separate"/>
        </w:r>
        <w:r w:rsidR="0093295D">
          <w:rPr>
            <w:noProof/>
            <w:webHidden/>
          </w:rPr>
          <w:t>4</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76" w:history="1">
        <w:r w:rsidR="00D35008" w:rsidRPr="004075FE">
          <w:rPr>
            <w:rStyle w:val="Hyperlink"/>
            <w:noProof/>
            <w:highlight w:val="lightGray"/>
          </w:rPr>
          <w:t>SECTION-I:  HYDROLOGY</w:t>
        </w:r>
        <w:r w:rsidR="00D35008">
          <w:rPr>
            <w:noProof/>
            <w:webHidden/>
          </w:rPr>
          <w:tab/>
        </w:r>
        <w:r w:rsidR="00D35008">
          <w:rPr>
            <w:noProof/>
            <w:webHidden/>
          </w:rPr>
          <w:fldChar w:fldCharType="begin"/>
        </w:r>
        <w:r w:rsidR="00D35008">
          <w:rPr>
            <w:noProof/>
            <w:webHidden/>
          </w:rPr>
          <w:instrText xml:space="preserve"> PAGEREF _Toc528211776 \h </w:instrText>
        </w:r>
        <w:r w:rsidR="00D35008">
          <w:rPr>
            <w:noProof/>
            <w:webHidden/>
          </w:rPr>
        </w:r>
        <w:r w:rsidR="00D35008">
          <w:rPr>
            <w:noProof/>
            <w:webHidden/>
          </w:rPr>
          <w:fldChar w:fldCharType="separate"/>
        </w:r>
        <w:r w:rsidR="0093295D">
          <w:rPr>
            <w:noProof/>
            <w:webHidden/>
          </w:rPr>
          <w:t>6</w:t>
        </w:r>
        <w:r w:rsidR="00D35008">
          <w:rPr>
            <w:noProof/>
            <w:webHidden/>
          </w:rPr>
          <w:fldChar w:fldCharType="end"/>
        </w:r>
      </w:hyperlink>
    </w:p>
    <w:p w:rsidR="00D35008" w:rsidRDefault="008102E1">
      <w:pPr>
        <w:pStyle w:val="TOC1"/>
        <w:tabs>
          <w:tab w:val="left" w:pos="440"/>
          <w:tab w:val="right" w:leader="dot" w:pos="9350"/>
        </w:tabs>
        <w:rPr>
          <w:rFonts w:asciiTheme="minorHAnsi" w:eastAsiaTheme="minorEastAsia" w:hAnsiTheme="minorHAnsi" w:cstheme="minorBidi"/>
          <w:noProof/>
          <w:sz w:val="22"/>
          <w:szCs w:val="22"/>
        </w:rPr>
      </w:pPr>
      <w:hyperlink w:anchor="_Toc528211777" w:history="1">
        <w:r w:rsidR="00D35008" w:rsidRPr="004075FE">
          <w:rPr>
            <w:rStyle w:val="Hyperlink"/>
            <w:noProof/>
          </w:rPr>
          <w:t>2</w:t>
        </w:r>
        <w:r w:rsidR="00D35008">
          <w:rPr>
            <w:rFonts w:asciiTheme="minorHAnsi" w:eastAsiaTheme="minorEastAsia" w:hAnsiTheme="minorHAnsi" w:cstheme="minorBidi"/>
            <w:noProof/>
            <w:sz w:val="22"/>
            <w:szCs w:val="22"/>
          </w:rPr>
          <w:tab/>
        </w:r>
        <w:r w:rsidR="00D35008" w:rsidRPr="004075FE">
          <w:rPr>
            <w:rStyle w:val="Hyperlink"/>
            <w:noProof/>
          </w:rPr>
          <w:t>HYDROLOGY</w:t>
        </w:r>
        <w:r w:rsidR="00D35008">
          <w:rPr>
            <w:noProof/>
            <w:webHidden/>
          </w:rPr>
          <w:tab/>
        </w:r>
        <w:r w:rsidR="00D35008">
          <w:rPr>
            <w:noProof/>
            <w:webHidden/>
          </w:rPr>
          <w:fldChar w:fldCharType="begin"/>
        </w:r>
        <w:r w:rsidR="00D35008">
          <w:rPr>
            <w:noProof/>
            <w:webHidden/>
          </w:rPr>
          <w:instrText xml:space="preserve"> PAGEREF _Toc528211777 \h </w:instrText>
        </w:r>
        <w:r w:rsidR="00D35008">
          <w:rPr>
            <w:noProof/>
            <w:webHidden/>
          </w:rPr>
        </w:r>
        <w:r w:rsidR="00D35008">
          <w:rPr>
            <w:noProof/>
            <w:webHidden/>
          </w:rPr>
          <w:fldChar w:fldCharType="separate"/>
        </w:r>
        <w:r w:rsidR="0093295D">
          <w:rPr>
            <w:noProof/>
            <w:webHidden/>
          </w:rPr>
          <w:t>7</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78" w:history="1">
        <w:r w:rsidR="00D35008" w:rsidRPr="004075FE">
          <w:rPr>
            <w:rStyle w:val="Hyperlink"/>
            <w:rFonts w:ascii="Times New Roman" w:hAnsi="Times New Roman"/>
            <w:noProof/>
            <w14:scene3d>
              <w14:camera w14:prst="orthographicFront"/>
              <w14:lightRig w14:rig="threePt" w14:dir="t">
                <w14:rot w14:lat="0" w14:lon="0" w14:rev="0"/>
              </w14:lightRig>
            </w14:scene3d>
          </w:rPr>
          <w:t>2.1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Watershed Characteristics</w:t>
        </w:r>
        <w:r w:rsidR="00D35008">
          <w:rPr>
            <w:noProof/>
            <w:webHidden/>
          </w:rPr>
          <w:tab/>
        </w:r>
        <w:r w:rsidR="00D35008">
          <w:rPr>
            <w:noProof/>
            <w:webHidden/>
          </w:rPr>
          <w:fldChar w:fldCharType="begin"/>
        </w:r>
        <w:r w:rsidR="00D35008">
          <w:rPr>
            <w:noProof/>
            <w:webHidden/>
          </w:rPr>
          <w:instrText xml:space="preserve"> PAGEREF _Toc528211778 \h </w:instrText>
        </w:r>
        <w:r w:rsidR="00D35008">
          <w:rPr>
            <w:noProof/>
            <w:webHidden/>
          </w:rPr>
        </w:r>
        <w:r w:rsidR="00D35008">
          <w:rPr>
            <w:noProof/>
            <w:webHidden/>
          </w:rPr>
          <w:fldChar w:fldCharType="separate"/>
        </w:r>
        <w:r w:rsidR="0093295D">
          <w:rPr>
            <w:noProof/>
            <w:webHidden/>
          </w:rPr>
          <w:t>7</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79" w:history="1">
        <w:r w:rsidR="00D35008" w:rsidRPr="004075FE">
          <w:rPr>
            <w:rStyle w:val="Hyperlink"/>
            <w:rFonts w:ascii="Times New Roman" w:hAnsi="Times New Roman"/>
            <w:noProof/>
            <w14:scene3d>
              <w14:camera w14:prst="orthographicFront"/>
              <w14:lightRig w14:rig="threePt" w14:dir="t">
                <w14:rot w14:lat="0" w14:lon="0" w14:rev="0"/>
              </w14:lightRig>
            </w14:scene3d>
          </w:rPr>
          <w:t>2.2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Hydro-Metrological Data Availability</w:t>
        </w:r>
        <w:r w:rsidR="00D35008">
          <w:rPr>
            <w:noProof/>
            <w:webHidden/>
          </w:rPr>
          <w:tab/>
        </w:r>
        <w:r w:rsidR="00D35008">
          <w:rPr>
            <w:noProof/>
            <w:webHidden/>
          </w:rPr>
          <w:fldChar w:fldCharType="begin"/>
        </w:r>
        <w:r w:rsidR="00D35008">
          <w:rPr>
            <w:noProof/>
            <w:webHidden/>
          </w:rPr>
          <w:instrText xml:space="preserve"> PAGEREF _Toc528211779 \h </w:instrText>
        </w:r>
        <w:r w:rsidR="00D35008">
          <w:rPr>
            <w:noProof/>
            <w:webHidden/>
          </w:rPr>
        </w:r>
        <w:r w:rsidR="00D35008">
          <w:rPr>
            <w:noProof/>
            <w:webHidden/>
          </w:rPr>
          <w:fldChar w:fldCharType="separate"/>
        </w:r>
        <w:r w:rsidR="0093295D">
          <w:rPr>
            <w:noProof/>
            <w:webHidden/>
          </w:rPr>
          <w:t>8</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0" w:history="1">
        <w:r w:rsidR="00D35008" w:rsidRPr="004075FE">
          <w:rPr>
            <w:rStyle w:val="Hyperlink"/>
            <w:rFonts w:ascii="Times New Roman" w:hAnsi="Times New Roman"/>
            <w:noProof/>
          </w:rPr>
          <w:t>2.2.1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Climate</w:t>
        </w:r>
        <w:r w:rsidR="00D35008">
          <w:rPr>
            <w:noProof/>
            <w:webHidden/>
          </w:rPr>
          <w:tab/>
        </w:r>
        <w:r w:rsidR="00D35008">
          <w:rPr>
            <w:noProof/>
            <w:webHidden/>
          </w:rPr>
          <w:fldChar w:fldCharType="begin"/>
        </w:r>
        <w:r w:rsidR="00D35008">
          <w:rPr>
            <w:noProof/>
            <w:webHidden/>
          </w:rPr>
          <w:instrText xml:space="preserve"> PAGEREF _Toc528211780 \h </w:instrText>
        </w:r>
        <w:r w:rsidR="00D35008">
          <w:rPr>
            <w:noProof/>
            <w:webHidden/>
          </w:rPr>
        </w:r>
        <w:r w:rsidR="00D35008">
          <w:rPr>
            <w:noProof/>
            <w:webHidden/>
          </w:rPr>
          <w:fldChar w:fldCharType="separate"/>
        </w:r>
        <w:r w:rsidR="0093295D">
          <w:rPr>
            <w:noProof/>
            <w:webHidden/>
          </w:rPr>
          <w:t>8</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1" w:history="1">
        <w:r w:rsidR="00D35008" w:rsidRPr="004075FE">
          <w:rPr>
            <w:rStyle w:val="Hyperlink"/>
            <w:rFonts w:ascii="Times New Roman" w:hAnsi="Times New Roman"/>
            <w:noProof/>
          </w:rPr>
          <w:t>2.2.2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Rainfall Data</w:t>
        </w:r>
        <w:r w:rsidR="00D35008">
          <w:rPr>
            <w:noProof/>
            <w:webHidden/>
          </w:rPr>
          <w:tab/>
        </w:r>
        <w:r w:rsidR="00D35008">
          <w:rPr>
            <w:noProof/>
            <w:webHidden/>
          </w:rPr>
          <w:fldChar w:fldCharType="begin"/>
        </w:r>
        <w:r w:rsidR="00D35008">
          <w:rPr>
            <w:noProof/>
            <w:webHidden/>
          </w:rPr>
          <w:instrText xml:space="preserve"> PAGEREF _Toc528211781 \h </w:instrText>
        </w:r>
        <w:r w:rsidR="00D35008">
          <w:rPr>
            <w:noProof/>
            <w:webHidden/>
          </w:rPr>
        </w:r>
        <w:r w:rsidR="00D35008">
          <w:rPr>
            <w:noProof/>
            <w:webHidden/>
          </w:rPr>
          <w:fldChar w:fldCharType="separate"/>
        </w:r>
        <w:r w:rsidR="0093295D">
          <w:rPr>
            <w:noProof/>
            <w:webHidden/>
          </w:rPr>
          <w:t>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2" w:history="1">
        <w:r w:rsidR="00D35008" w:rsidRPr="004075FE">
          <w:rPr>
            <w:rStyle w:val="Hyperlink"/>
            <w:rFonts w:ascii="Times New Roman" w:hAnsi="Times New Roman"/>
            <w:noProof/>
          </w:rPr>
          <w:t>2.2.3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River flow data</w:t>
        </w:r>
        <w:r w:rsidR="00D35008">
          <w:rPr>
            <w:noProof/>
            <w:webHidden/>
          </w:rPr>
          <w:tab/>
        </w:r>
        <w:r w:rsidR="00D35008">
          <w:rPr>
            <w:noProof/>
            <w:webHidden/>
          </w:rPr>
          <w:fldChar w:fldCharType="begin"/>
        </w:r>
        <w:r w:rsidR="00D35008">
          <w:rPr>
            <w:noProof/>
            <w:webHidden/>
          </w:rPr>
          <w:instrText xml:space="preserve"> PAGEREF _Toc528211782 \h </w:instrText>
        </w:r>
        <w:r w:rsidR="00D35008">
          <w:rPr>
            <w:noProof/>
            <w:webHidden/>
          </w:rPr>
        </w:r>
        <w:r w:rsidR="00D35008">
          <w:rPr>
            <w:noProof/>
            <w:webHidden/>
          </w:rPr>
          <w:fldChar w:fldCharType="separate"/>
        </w:r>
        <w:r w:rsidR="0093295D">
          <w:rPr>
            <w:noProof/>
            <w:webHidden/>
          </w:rPr>
          <w:t>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3" w:history="1">
        <w:r w:rsidR="00D35008" w:rsidRPr="004075FE">
          <w:rPr>
            <w:rStyle w:val="Hyperlink"/>
            <w:rFonts w:ascii="Times New Roman" w:hAnsi="Times New Roman"/>
            <w:noProof/>
          </w:rPr>
          <w:t>2.2.4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Upstream &amp; Downstream utilization</w:t>
        </w:r>
        <w:r w:rsidR="00D35008">
          <w:rPr>
            <w:noProof/>
            <w:webHidden/>
          </w:rPr>
          <w:tab/>
        </w:r>
        <w:r w:rsidR="00D35008">
          <w:rPr>
            <w:noProof/>
            <w:webHidden/>
          </w:rPr>
          <w:fldChar w:fldCharType="begin"/>
        </w:r>
        <w:r w:rsidR="00D35008">
          <w:rPr>
            <w:noProof/>
            <w:webHidden/>
          </w:rPr>
          <w:instrText xml:space="preserve"> PAGEREF _Toc528211783 \h </w:instrText>
        </w:r>
        <w:r w:rsidR="00D35008">
          <w:rPr>
            <w:noProof/>
            <w:webHidden/>
          </w:rPr>
        </w:r>
        <w:r w:rsidR="00D35008">
          <w:rPr>
            <w:noProof/>
            <w:webHidden/>
          </w:rPr>
          <w:fldChar w:fldCharType="separate"/>
        </w:r>
        <w:r w:rsidR="0093295D">
          <w:rPr>
            <w:noProof/>
            <w:webHidden/>
          </w:rPr>
          <w:t>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84" w:history="1">
        <w:r w:rsidR="00D35008" w:rsidRPr="004075FE">
          <w:rPr>
            <w:rStyle w:val="Hyperlink"/>
            <w:rFonts w:ascii="Times New Roman" w:hAnsi="Times New Roman"/>
            <w:noProof/>
            <w14:scene3d>
              <w14:camera w14:prst="orthographicFront"/>
              <w14:lightRig w14:rig="threePt" w14:dir="t">
                <w14:rot w14:lat="0" w14:lon="0" w14:rev="0"/>
              </w14:lightRig>
            </w14:scene3d>
          </w:rPr>
          <w:t>2.3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Design Flood Analysis</w:t>
        </w:r>
        <w:r w:rsidR="00D35008">
          <w:rPr>
            <w:noProof/>
            <w:webHidden/>
          </w:rPr>
          <w:tab/>
        </w:r>
        <w:r w:rsidR="00D35008">
          <w:rPr>
            <w:noProof/>
            <w:webHidden/>
          </w:rPr>
          <w:fldChar w:fldCharType="begin"/>
        </w:r>
        <w:r w:rsidR="00D35008">
          <w:rPr>
            <w:noProof/>
            <w:webHidden/>
          </w:rPr>
          <w:instrText xml:space="preserve"> PAGEREF _Toc528211784 \h </w:instrText>
        </w:r>
        <w:r w:rsidR="00D35008">
          <w:rPr>
            <w:noProof/>
            <w:webHidden/>
          </w:rPr>
        </w:r>
        <w:r w:rsidR="00D35008">
          <w:rPr>
            <w:noProof/>
            <w:webHidden/>
          </w:rPr>
          <w:fldChar w:fldCharType="separate"/>
        </w:r>
        <w:r w:rsidR="0093295D">
          <w:rPr>
            <w:noProof/>
            <w:webHidden/>
          </w:rPr>
          <w:t>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5" w:history="1">
        <w:r w:rsidR="00D35008" w:rsidRPr="004075FE">
          <w:rPr>
            <w:rStyle w:val="Hyperlink"/>
            <w:rFonts w:ascii="Times New Roman" w:hAnsi="Times New Roman"/>
            <w:noProof/>
          </w:rPr>
          <w:t>2.3.1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Design Rainfall computation</w:t>
        </w:r>
        <w:r w:rsidR="00D35008">
          <w:rPr>
            <w:noProof/>
            <w:webHidden/>
          </w:rPr>
          <w:tab/>
        </w:r>
        <w:r w:rsidR="00D35008">
          <w:rPr>
            <w:noProof/>
            <w:webHidden/>
          </w:rPr>
          <w:fldChar w:fldCharType="begin"/>
        </w:r>
        <w:r w:rsidR="00D35008">
          <w:rPr>
            <w:noProof/>
            <w:webHidden/>
          </w:rPr>
          <w:instrText xml:space="preserve"> PAGEREF _Toc528211785 \h </w:instrText>
        </w:r>
        <w:r w:rsidR="00D35008">
          <w:rPr>
            <w:noProof/>
            <w:webHidden/>
          </w:rPr>
        </w:r>
        <w:r w:rsidR="00D35008">
          <w:rPr>
            <w:noProof/>
            <w:webHidden/>
          </w:rPr>
          <w:fldChar w:fldCharType="separate"/>
        </w:r>
        <w:r w:rsidR="0093295D">
          <w:rPr>
            <w:noProof/>
            <w:webHidden/>
          </w:rPr>
          <w:t>10</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6" w:history="1">
        <w:r w:rsidR="00D35008" w:rsidRPr="004075FE">
          <w:rPr>
            <w:rStyle w:val="Hyperlink"/>
            <w:rFonts w:ascii="Times New Roman" w:hAnsi="Times New Roman"/>
            <w:noProof/>
          </w:rPr>
          <w:t>2.3.2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Outlier Test</w:t>
        </w:r>
        <w:r w:rsidR="00D35008">
          <w:rPr>
            <w:noProof/>
            <w:webHidden/>
          </w:rPr>
          <w:tab/>
        </w:r>
        <w:r w:rsidR="00D35008">
          <w:rPr>
            <w:noProof/>
            <w:webHidden/>
          </w:rPr>
          <w:fldChar w:fldCharType="begin"/>
        </w:r>
        <w:r w:rsidR="00D35008">
          <w:rPr>
            <w:noProof/>
            <w:webHidden/>
          </w:rPr>
          <w:instrText xml:space="preserve"> PAGEREF _Toc528211786 \h </w:instrText>
        </w:r>
        <w:r w:rsidR="00D35008">
          <w:rPr>
            <w:noProof/>
            <w:webHidden/>
          </w:rPr>
        </w:r>
        <w:r w:rsidR="00D35008">
          <w:rPr>
            <w:noProof/>
            <w:webHidden/>
          </w:rPr>
          <w:fldChar w:fldCharType="separate"/>
        </w:r>
        <w:r w:rsidR="0093295D">
          <w:rPr>
            <w:noProof/>
            <w:webHidden/>
          </w:rPr>
          <w:t>10</w:t>
        </w:r>
        <w:r w:rsidR="00D35008">
          <w:rPr>
            <w:noProof/>
            <w:webHidden/>
          </w:rPr>
          <w:fldChar w:fldCharType="end"/>
        </w:r>
      </w:hyperlink>
    </w:p>
    <w:p w:rsidR="00D35008" w:rsidRDefault="008102E1">
      <w:pPr>
        <w:pStyle w:val="TOC3"/>
        <w:tabs>
          <w:tab w:val="right" w:leader="dot" w:pos="9350"/>
        </w:tabs>
        <w:rPr>
          <w:rFonts w:asciiTheme="minorHAnsi" w:eastAsiaTheme="minorEastAsia" w:hAnsiTheme="minorHAnsi" w:cstheme="minorBidi"/>
          <w:noProof/>
        </w:rPr>
      </w:pPr>
      <w:hyperlink w:anchor="_Toc528211787" w:history="1">
        <w:r w:rsidR="00D35008" w:rsidRPr="004075FE">
          <w:rPr>
            <w:rStyle w:val="Hyperlink"/>
            <w:rFonts w:ascii="Times New Roman" w:hAnsi="Times New Roman"/>
            <w:noProof/>
          </w:rPr>
          <w:t>Check for variance</w:t>
        </w:r>
        <w:r w:rsidR="00D35008">
          <w:rPr>
            <w:noProof/>
            <w:webHidden/>
          </w:rPr>
          <w:tab/>
        </w:r>
        <w:r w:rsidR="00D35008">
          <w:rPr>
            <w:noProof/>
            <w:webHidden/>
          </w:rPr>
          <w:fldChar w:fldCharType="begin"/>
        </w:r>
        <w:r w:rsidR="00D35008">
          <w:rPr>
            <w:noProof/>
            <w:webHidden/>
          </w:rPr>
          <w:instrText xml:space="preserve"> PAGEREF _Toc528211787 \h </w:instrText>
        </w:r>
        <w:r w:rsidR="00D35008">
          <w:rPr>
            <w:noProof/>
            <w:webHidden/>
          </w:rPr>
        </w:r>
        <w:r w:rsidR="00D35008">
          <w:rPr>
            <w:noProof/>
            <w:webHidden/>
          </w:rPr>
          <w:fldChar w:fldCharType="separate"/>
        </w:r>
        <w:r w:rsidR="0093295D">
          <w:rPr>
            <w:noProof/>
            <w:webHidden/>
          </w:rPr>
          <w:t>12</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8" w:history="1">
        <w:r w:rsidR="00D35008" w:rsidRPr="004075FE">
          <w:rPr>
            <w:rStyle w:val="Hyperlink"/>
            <w:rFonts w:ascii="Times New Roman" w:hAnsi="Times New Roman"/>
            <w:noProof/>
          </w:rPr>
          <w:t>2.3.3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Peak Discharge Determination</w:t>
        </w:r>
        <w:r w:rsidR="00D35008">
          <w:rPr>
            <w:noProof/>
            <w:webHidden/>
          </w:rPr>
          <w:tab/>
        </w:r>
        <w:r w:rsidR="00D35008">
          <w:rPr>
            <w:noProof/>
            <w:webHidden/>
          </w:rPr>
          <w:fldChar w:fldCharType="begin"/>
        </w:r>
        <w:r w:rsidR="00D35008">
          <w:rPr>
            <w:noProof/>
            <w:webHidden/>
          </w:rPr>
          <w:instrText xml:space="preserve"> PAGEREF _Toc528211788 \h </w:instrText>
        </w:r>
        <w:r w:rsidR="00D35008">
          <w:rPr>
            <w:noProof/>
            <w:webHidden/>
          </w:rPr>
        </w:r>
        <w:r w:rsidR="00D35008">
          <w:rPr>
            <w:noProof/>
            <w:webHidden/>
          </w:rPr>
          <w:fldChar w:fldCharType="separate"/>
        </w:r>
        <w:r w:rsidR="0093295D">
          <w:rPr>
            <w:noProof/>
            <w:webHidden/>
          </w:rPr>
          <w:t>14</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89" w:history="1">
        <w:r w:rsidR="00D35008" w:rsidRPr="004075FE">
          <w:rPr>
            <w:rStyle w:val="Hyperlink"/>
            <w:rFonts w:ascii="Times New Roman" w:hAnsi="Times New Roman"/>
            <w:noProof/>
          </w:rPr>
          <w:t>2.3.4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Tail Water Depth Computation</w:t>
        </w:r>
        <w:r w:rsidR="00D35008">
          <w:rPr>
            <w:noProof/>
            <w:webHidden/>
          </w:rPr>
          <w:tab/>
        </w:r>
        <w:r w:rsidR="00D35008">
          <w:rPr>
            <w:noProof/>
            <w:webHidden/>
          </w:rPr>
          <w:fldChar w:fldCharType="begin"/>
        </w:r>
        <w:r w:rsidR="00D35008">
          <w:rPr>
            <w:noProof/>
            <w:webHidden/>
          </w:rPr>
          <w:instrText xml:space="preserve"> PAGEREF _Toc528211789 \h </w:instrText>
        </w:r>
        <w:r w:rsidR="00D35008">
          <w:rPr>
            <w:noProof/>
            <w:webHidden/>
          </w:rPr>
        </w:r>
        <w:r w:rsidR="00D35008">
          <w:rPr>
            <w:noProof/>
            <w:webHidden/>
          </w:rPr>
          <w:fldChar w:fldCharType="separate"/>
        </w:r>
        <w:r w:rsidR="0093295D">
          <w:rPr>
            <w:noProof/>
            <w:webHidden/>
          </w:rPr>
          <w:t>19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90" w:history="1">
        <w:r w:rsidR="00D35008" w:rsidRPr="004075FE">
          <w:rPr>
            <w:rStyle w:val="Hyperlink"/>
            <w:noProof/>
          </w:rPr>
          <w:t>2.3.5</w:t>
        </w:r>
        <w:r w:rsidR="00D35008">
          <w:rPr>
            <w:rFonts w:asciiTheme="minorHAnsi" w:eastAsiaTheme="minorEastAsia" w:hAnsiTheme="minorHAnsi" w:cstheme="minorBidi"/>
            <w:noProof/>
          </w:rPr>
          <w:tab/>
        </w:r>
        <w:r w:rsidR="00D35008" w:rsidRPr="004075FE">
          <w:rPr>
            <w:rStyle w:val="Hyperlink"/>
            <w:noProof/>
          </w:rPr>
          <w:t>Peak discharge analysis of flume</w:t>
        </w:r>
        <w:r w:rsidR="00D35008">
          <w:rPr>
            <w:noProof/>
            <w:webHidden/>
          </w:rPr>
          <w:tab/>
        </w:r>
        <w:r w:rsidR="00D35008">
          <w:rPr>
            <w:noProof/>
            <w:webHidden/>
          </w:rPr>
          <w:fldChar w:fldCharType="begin"/>
        </w:r>
        <w:r w:rsidR="00D35008">
          <w:rPr>
            <w:noProof/>
            <w:webHidden/>
          </w:rPr>
          <w:instrText xml:space="preserve"> PAGEREF _Toc528211790 \h </w:instrText>
        </w:r>
        <w:r w:rsidR="00D35008">
          <w:rPr>
            <w:noProof/>
            <w:webHidden/>
          </w:rPr>
        </w:r>
        <w:r w:rsidR="00D35008">
          <w:rPr>
            <w:noProof/>
            <w:webHidden/>
          </w:rPr>
          <w:fldChar w:fldCharType="separate"/>
        </w:r>
        <w:r w:rsidR="0093295D">
          <w:rPr>
            <w:noProof/>
            <w:webHidden/>
          </w:rPr>
          <w:t>24</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791" w:history="1">
        <w:r w:rsidR="00D35008" w:rsidRPr="004075FE">
          <w:rPr>
            <w:rStyle w:val="Hyperlink"/>
            <w:noProof/>
            <w:highlight w:val="lightGray"/>
          </w:rPr>
          <w:t>SECTION-II: HEADWORK DESIGN</w:t>
        </w:r>
        <w:r w:rsidR="00D35008">
          <w:rPr>
            <w:noProof/>
            <w:webHidden/>
          </w:rPr>
          <w:tab/>
        </w:r>
        <w:r w:rsidR="00D35008">
          <w:rPr>
            <w:noProof/>
            <w:webHidden/>
          </w:rPr>
          <w:fldChar w:fldCharType="begin"/>
        </w:r>
        <w:r w:rsidR="00D35008">
          <w:rPr>
            <w:noProof/>
            <w:webHidden/>
          </w:rPr>
          <w:instrText xml:space="preserve"> PAGEREF _Toc528211791 \h </w:instrText>
        </w:r>
        <w:r w:rsidR="00D35008">
          <w:rPr>
            <w:noProof/>
            <w:webHidden/>
          </w:rPr>
        </w:r>
        <w:r w:rsidR="00D35008">
          <w:rPr>
            <w:noProof/>
            <w:webHidden/>
          </w:rPr>
          <w:fldChar w:fldCharType="separate"/>
        </w:r>
        <w:r w:rsidR="0093295D">
          <w:rPr>
            <w:noProof/>
            <w:webHidden/>
          </w:rPr>
          <w:t>28</w:t>
        </w:r>
        <w:r w:rsidR="00D35008">
          <w:rPr>
            <w:noProof/>
            <w:webHidden/>
          </w:rPr>
          <w:fldChar w:fldCharType="end"/>
        </w:r>
      </w:hyperlink>
    </w:p>
    <w:p w:rsidR="00D35008" w:rsidRDefault="008102E1">
      <w:pPr>
        <w:pStyle w:val="TOC1"/>
        <w:tabs>
          <w:tab w:val="left" w:pos="440"/>
          <w:tab w:val="right" w:leader="dot" w:pos="9350"/>
        </w:tabs>
        <w:rPr>
          <w:rFonts w:asciiTheme="minorHAnsi" w:eastAsiaTheme="minorEastAsia" w:hAnsiTheme="minorHAnsi" w:cstheme="minorBidi"/>
          <w:noProof/>
          <w:sz w:val="22"/>
          <w:szCs w:val="22"/>
        </w:rPr>
      </w:pPr>
      <w:hyperlink w:anchor="_Toc528211792" w:history="1">
        <w:r w:rsidR="00D35008" w:rsidRPr="004075FE">
          <w:rPr>
            <w:rStyle w:val="Hyperlink"/>
            <w:noProof/>
          </w:rPr>
          <w:t>3</w:t>
        </w:r>
        <w:r w:rsidR="00D35008">
          <w:rPr>
            <w:rFonts w:asciiTheme="minorHAnsi" w:eastAsiaTheme="minorEastAsia" w:hAnsiTheme="minorHAnsi" w:cstheme="minorBidi"/>
            <w:noProof/>
            <w:sz w:val="22"/>
            <w:szCs w:val="22"/>
          </w:rPr>
          <w:tab/>
        </w:r>
        <w:r w:rsidR="00D35008" w:rsidRPr="004075FE">
          <w:rPr>
            <w:rStyle w:val="Hyperlink"/>
            <w:noProof/>
          </w:rPr>
          <w:t>HEADWORK STRUCTURES DESIGN</w:t>
        </w:r>
        <w:r w:rsidR="00D35008">
          <w:rPr>
            <w:noProof/>
            <w:webHidden/>
          </w:rPr>
          <w:tab/>
        </w:r>
        <w:r w:rsidR="00D35008">
          <w:rPr>
            <w:noProof/>
            <w:webHidden/>
          </w:rPr>
          <w:fldChar w:fldCharType="begin"/>
        </w:r>
        <w:r w:rsidR="00D35008">
          <w:rPr>
            <w:noProof/>
            <w:webHidden/>
          </w:rPr>
          <w:instrText xml:space="preserve"> PAGEREF _Toc528211792 \h </w:instrText>
        </w:r>
        <w:r w:rsidR="00D35008">
          <w:rPr>
            <w:noProof/>
            <w:webHidden/>
          </w:rPr>
        </w:r>
        <w:r w:rsidR="00D35008">
          <w:rPr>
            <w:noProof/>
            <w:webHidden/>
          </w:rPr>
          <w:fldChar w:fldCharType="separate"/>
        </w:r>
        <w:r w:rsidR="0093295D">
          <w:rPr>
            <w:noProof/>
            <w:webHidden/>
          </w:rPr>
          <w:t>29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93" w:history="1">
        <w:r w:rsidR="00D35008" w:rsidRPr="004075FE">
          <w:rPr>
            <w:rStyle w:val="Hyperlink"/>
            <w:rFonts w:ascii="Times New Roman" w:hAnsi="Times New Roman"/>
            <w:noProof/>
            <w14:scene3d>
              <w14:camera w14:prst="orthographicFront"/>
              <w14:lightRig w14:rig="threePt" w14:dir="t">
                <w14:rot w14:lat="0" w14:lon="0" w14:rev="0"/>
              </w14:lightRig>
            </w14:scene3d>
          </w:rPr>
          <w:t>3.1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Headwork Site Selection</w:t>
        </w:r>
        <w:r w:rsidR="00D35008">
          <w:rPr>
            <w:noProof/>
            <w:webHidden/>
          </w:rPr>
          <w:tab/>
        </w:r>
        <w:r w:rsidR="00D35008">
          <w:rPr>
            <w:noProof/>
            <w:webHidden/>
          </w:rPr>
          <w:fldChar w:fldCharType="begin"/>
        </w:r>
        <w:r w:rsidR="00D35008">
          <w:rPr>
            <w:noProof/>
            <w:webHidden/>
          </w:rPr>
          <w:instrText xml:space="preserve"> PAGEREF _Toc528211793 \h </w:instrText>
        </w:r>
        <w:r w:rsidR="00D35008">
          <w:rPr>
            <w:noProof/>
            <w:webHidden/>
          </w:rPr>
        </w:r>
        <w:r w:rsidR="00D35008">
          <w:rPr>
            <w:noProof/>
            <w:webHidden/>
          </w:rPr>
          <w:fldChar w:fldCharType="separate"/>
        </w:r>
        <w:r w:rsidR="0093295D">
          <w:rPr>
            <w:noProof/>
            <w:webHidden/>
          </w:rPr>
          <w:t>29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94" w:history="1">
        <w:r w:rsidR="00D35008" w:rsidRPr="004075FE">
          <w:rPr>
            <w:rStyle w:val="Hyperlink"/>
            <w:rFonts w:ascii="Times New Roman" w:hAnsi="Times New Roman"/>
            <w:noProof/>
            <w14:scene3d>
              <w14:camera w14:prst="orthographicFront"/>
              <w14:lightRig w14:rig="threePt" w14:dir="t">
                <w14:rot w14:lat="0" w14:lon="0" w14:rev="0"/>
              </w14:lightRig>
            </w14:scene3d>
          </w:rPr>
          <w:t>3.2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River Geomorphology</w:t>
        </w:r>
        <w:r w:rsidR="00D35008">
          <w:rPr>
            <w:noProof/>
            <w:webHidden/>
          </w:rPr>
          <w:tab/>
        </w:r>
        <w:r w:rsidR="00D35008">
          <w:rPr>
            <w:noProof/>
            <w:webHidden/>
          </w:rPr>
          <w:fldChar w:fldCharType="begin"/>
        </w:r>
        <w:r w:rsidR="00D35008">
          <w:rPr>
            <w:noProof/>
            <w:webHidden/>
          </w:rPr>
          <w:instrText xml:space="preserve"> PAGEREF _Toc528211794 \h </w:instrText>
        </w:r>
        <w:r w:rsidR="00D35008">
          <w:rPr>
            <w:noProof/>
            <w:webHidden/>
          </w:rPr>
        </w:r>
        <w:r w:rsidR="00D35008">
          <w:rPr>
            <w:noProof/>
            <w:webHidden/>
          </w:rPr>
          <w:fldChar w:fldCharType="separate"/>
        </w:r>
        <w:r w:rsidR="0093295D">
          <w:rPr>
            <w:noProof/>
            <w:webHidden/>
          </w:rPr>
          <w:t>29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95" w:history="1">
        <w:r w:rsidR="00D35008" w:rsidRPr="004075FE">
          <w:rPr>
            <w:rStyle w:val="Hyperlink"/>
            <w:rFonts w:ascii="Times New Roman" w:hAnsi="Times New Roman"/>
            <w:noProof/>
          </w:rPr>
          <w:t>3.2.1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River Bed condition</w:t>
        </w:r>
        <w:r w:rsidR="00D35008">
          <w:rPr>
            <w:noProof/>
            <w:webHidden/>
          </w:rPr>
          <w:tab/>
        </w:r>
        <w:r w:rsidR="00D35008">
          <w:rPr>
            <w:noProof/>
            <w:webHidden/>
          </w:rPr>
          <w:fldChar w:fldCharType="begin"/>
        </w:r>
        <w:r w:rsidR="00D35008">
          <w:rPr>
            <w:noProof/>
            <w:webHidden/>
          </w:rPr>
          <w:instrText xml:space="preserve"> PAGEREF _Toc528211795 \h </w:instrText>
        </w:r>
        <w:r w:rsidR="00D35008">
          <w:rPr>
            <w:noProof/>
            <w:webHidden/>
          </w:rPr>
        </w:r>
        <w:r w:rsidR="00D35008">
          <w:rPr>
            <w:noProof/>
            <w:webHidden/>
          </w:rPr>
          <w:fldChar w:fldCharType="separate"/>
        </w:r>
        <w:r w:rsidR="0093295D">
          <w:rPr>
            <w:noProof/>
            <w:webHidden/>
          </w:rPr>
          <w:t>29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96" w:history="1">
        <w:r w:rsidR="00D35008" w:rsidRPr="004075FE">
          <w:rPr>
            <w:rStyle w:val="Hyperlink"/>
            <w:rFonts w:ascii="Times New Roman" w:hAnsi="Times New Roman"/>
            <w:noProof/>
          </w:rPr>
          <w:t>3.2.2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River Bank condition</w:t>
        </w:r>
        <w:r w:rsidR="00D35008">
          <w:rPr>
            <w:noProof/>
            <w:webHidden/>
          </w:rPr>
          <w:tab/>
        </w:r>
        <w:r w:rsidR="00D35008">
          <w:rPr>
            <w:noProof/>
            <w:webHidden/>
          </w:rPr>
          <w:fldChar w:fldCharType="begin"/>
        </w:r>
        <w:r w:rsidR="00D35008">
          <w:rPr>
            <w:noProof/>
            <w:webHidden/>
          </w:rPr>
          <w:instrText xml:space="preserve"> PAGEREF _Toc528211796 \h </w:instrText>
        </w:r>
        <w:r w:rsidR="00D35008">
          <w:rPr>
            <w:noProof/>
            <w:webHidden/>
          </w:rPr>
        </w:r>
        <w:r w:rsidR="00D35008">
          <w:rPr>
            <w:noProof/>
            <w:webHidden/>
          </w:rPr>
          <w:fldChar w:fldCharType="separate"/>
        </w:r>
        <w:r w:rsidR="0093295D">
          <w:rPr>
            <w:noProof/>
            <w:webHidden/>
          </w:rPr>
          <w:t>31</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797" w:history="1">
        <w:r w:rsidR="00D35008" w:rsidRPr="004075FE">
          <w:rPr>
            <w:rStyle w:val="Hyperlink"/>
            <w:rFonts w:ascii="Times New Roman" w:hAnsi="Times New Roman"/>
            <w:noProof/>
            <w14:scene3d>
              <w14:camera w14:prst="orthographicFront"/>
              <w14:lightRig w14:rig="threePt" w14:dir="t">
                <w14:rot w14:lat="0" w14:lon="0" w14:rev="0"/>
              </w14:lightRig>
            </w14:scene3d>
          </w:rPr>
          <w:t>3.3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Sources of construction materials</w:t>
        </w:r>
        <w:r w:rsidR="00D35008">
          <w:rPr>
            <w:noProof/>
            <w:webHidden/>
          </w:rPr>
          <w:tab/>
        </w:r>
        <w:r w:rsidR="00D35008">
          <w:rPr>
            <w:noProof/>
            <w:webHidden/>
          </w:rPr>
          <w:fldChar w:fldCharType="begin"/>
        </w:r>
        <w:r w:rsidR="00D35008">
          <w:rPr>
            <w:noProof/>
            <w:webHidden/>
          </w:rPr>
          <w:instrText xml:space="preserve"> PAGEREF _Toc528211797 \h </w:instrText>
        </w:r>
        <w:r w:rsidR="00D35008">
          <w:rPr>
            <w:noProof/>
            <w:webHidden/>
          </w:rPr>
        </w:r>
        <w:r w:rsidR="00D35008">
          <w:rPr>
            <w:noProof/>
            <w:webHidden/>
          </w:rPr>
          <w:fldChar w:fldCharType="separate"/>
        </w:r>
        <w:r w:rsidR="0093295D">
          <w:rPr>
            <w:noProof/>
            <w:webHidden/>
          </w:rPr>
          <w:t>32</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798" w:history="1">
        <w:r w:rsidR="00D35008" w:rsidRPr="004075FE">
          <w:rPr>
            <w:rStyle w:val="Hyperlink"/>
            <w:rFonts w:ascii="Times New Roman" w:hAnsi="Times New Roman"/>
            <w:noProof/>
          </w:rPr>
          <w:t>3.3.1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Rock for Masonry and Crushed Coarse Aggregate</w:t>
        </w:r>
        <w:r w:rsidR="00D35008">
          <w:rPr>
            <w:noProof/>
            <w:webHidden/>
          </w:rPr>
          <w:tab/>
        </w:r>
        <w:r w:rsidR="00D35008">
          <w:rPr>
            <w:noProof/>
            <w:webHidden/>
          </w:rPr>
          <w:fldChar w:fldCharType="begin"/>
        </w:r>
        <w:r w:rsidR="00D35008">
          <w:rPr>
            <w:noProof/>
            <w:webHidden/>
          </w:rPr>
          <w:instrText xml:space="preserve"> PAGEREF _Toc528211798 \h </w:instrText>
        </w:r>
        <w:r w:rsidR="00D35008">
          <w:rPr>
            <w:noProof/>
            <w:webHidden/>
          </w:rPr>
        </w:r>
        <w:r w:rsidR="00D35008">
          <w:rPr>
            <w:noProof/>
            <w:webHidden/>
          </w:rPr>
          <w:fldChar w:fldCharType="separate"/>
        </w:r>
        <w:r w:rsidR="0093295D">
          <w:rPr>
            <w:noProof/>
            <w:webHidden/>
          </w:rPr>
          <w:t>32</w:t>
        </w:r>
        <w:r w:rsidR="00D35008">
          <w:rPr>
            <w:noProof/>
            <w:webHidden/>
          </w:rPr>
          <w:fldChar w:fldCharType="end"/>
        </w:r>
      </w:hyperlink>
    </w:p>
    <w:p w:rsidR="00D35008" w:rsidRDefault="008102E1">
      <w:pPr>
        <w:pStyle w:val="TOC3"/>
        <w:tabs>
          <w:tab w:val="right" w:leader="dot" w:pos="9350"/>
        </w:tabs>
        <w:rPr>
          <w:rFonts w:asciiTheme="minorHAnsi" w:eastAsiaTheme="minorEastAsia" w:hAnsiTheme="minorHAnsi" w:cstheme="minorBidi"/>
          <w:noProof/>
        </w:rPr>
      </w:pPr>
      <w:hyperlink w:anchor="_Toc528211799" w:history="1">
        <w:r w:rsidR="00D35008" w:rsidRPr="004075FE">
          <w:rPr>
            <w:rStyle w:val="Hyperlink"/>
            <w:rFonts w:ascii="Times New Roman" w:hAnsi="Times New Roman"/>
            <w:noProof/>
          </w:rPr>
          <w:t>3.3.2Fine Aggregates.</w:t>
        </w:r>
        <w:r w:rsidR="00D35008">
          <w:rPr>
            <w:noProof/>
            <w:webHidden/>
          </w:rPr>
          <w:tab/>
        </w:r>
        <w:r w:rsidR="00D35008">
          <w:rPr>
            <w:noProof/>
            <w:webHidden/>
          </w:rPr>
          <w:fldChar w:fldCharType="begin"/>
        </w:r>
        <w:r w:rsidR="00D35008">
          <w:rPr>
            <w:noProof/>
            <w:webHidden/>
          </w:rPr>
          <w:instrText xml:space="preserve"> PAGEREF _Toc528211799 \h </w:instrText>
        </w:r>
        <w:r w:rsidR="00D35008">
          <w:rPr>
            <w:noProof/>
            <w:webHidden/>
          </w:rPr>
        </w:r>
        <w:r w:rsidR="00D35008">
          <w:rPr>
            <w:noProof/>
            <w:webHidden/>
          </w:rPr>
          <w:fldChar w:fldCharType="separate"/>
        </w:r>
        <w:r w:rsidR="0093295D">
          <w:rPr>
            <w:noProof/>
            <w:webHidden/>
          </w:rPr>
          <w:t>33</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00" w:history="1">
        <w:r w:rsidR="00D35008" w:rsidRPr="004075FE">
          <w:rPr>
            <w:rStyle w:val="Hyperlink"/>
            <w:rFonts w:ascii="Times New Roman" w:hAnsi="Times New Roman"/>
            <w:noProof/>
          </w:rPr>
          <w:t>3.3.2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Water</w:t>
        </w:r>
        <w:r w:rsidR="00D35008">
          <w:rPr>
            <w:noProof/>
            <w:webHidden/>
          </w:rPr>
          <w:tab/>
        </w:r>
        <w:r w:rsidR="00D35008">
          <w:rPr>
            <w:noProof/>
            <w:webHidden/>
          </w:rPr>
          <w:fldChar w:fldCharType="begin"/>
        </w:r>
        <w:r w:rsidR="00D35008">
          <w:rPr>
            <w:noProof/>
            <w:webHidden/>
          </w:rPr>
          <w:instrText xml:space="preserve"> PAGEREF _Toc528211800 \h </w:instrText>
        </w:r>
        <w:r w:rsidR="00D35008">
          <w:rPr>
            <w:noProof/>
            <w:webHidden/>
          </w:rPr>
        </w:r>
        <w:r w:rsidR="00D35008">
          <w:rPr>
            <w:noProof/>
            <w:webHidden/>
          </w:rPr>
          <w:fldChar w:fldCharType="separate"/>
        </w:r>
        <w:r w:rsidR="0093295D">
          <w:rPr>
            <w:noProof/>
            <w:webHidden/>
          </w:rPr>
          <w:t>33</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01" w:history="1">
        <w:r w:rsidR="00D35008" w:rsidRPr="004075FE">
          <w:rPr>
            <w:rStyle w:val="Hyperlink"/>
            <w:rFonts w:ascii="Times New Roman" w:hAnsi="Times New Roman"/>
            <w:noProof/>
            <w14:scene3d>
              <w14:camera w14:prst="orthographicFront"/>
              <w14:lightRig w14:rig="threePt" w14:dir="t">
                <w14:rot w14:lat="0" w14:lon="0" w14:rev="0"/>
              </w14:lightRig>
            </w14:scene3d>
          </w:rPr>
          <w:t>3.4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Headwork Type Selection</w:t>
        </w:r>
        <w:r w:rsidR="00D35008">
          <w:rPr>
            <w:noProof/>
            <w:webHidden/>
          </w:rPr>
          <w:tab/>
        </w:r>
        <w:r w:rsidR="00D35008">
          <w:rPr>
            <w:noProof/>
            <w:webHidden/>
          </w:rPr>
          <w:fldChar w:fldCharType="begin"/>
        </w:r>
        <w:r w:rsidR="00D35008">
          <w:rPr>
            <w:noProof/>
            <w:webHidden/>
          </w:rPr>
          <w:instrText xml:space="preserve"> PAGEREF _Toc528211801 \h </w:instrText>
        </w:r>
        <w:r w:rsidR="00D35008">
          <w:rPr>
            <w:noProof/>
            <w:webHidden/>
          </w:rPr>
        </w:r>
        <w:r w:rsidR="00D35008">
          <w:rPr>
            <w:noProof/>
            <w:webHidden/>
          </w:rPr>
          <w:fldChar w:fldCharType="separate"/>
        </w:r>
        <w:r w:rsidR="0093295D">
          <w:rPr>
            <w:noProof/>
            <w:webHidden/>
          </w:rPr>
          <w:t>33</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02" w:history="1">
        <w:r w:rsidR="00D35008" w:rsidRPr="004075FE">
          <w:rPr>
            <w:rStyle w:val="Hyperlink"/>
            <w:rFonts w:ascii="Times New Roman" w:hAnsi="Times New Roman"/>
            <w:noProof/>
          </w:rPr>
          <w:t>3.4.1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Hydraulic Design of Headwork Structure</w:t>
        </w:r>
        <w:r w:rsidR="00D35008">
          <w:rPr>
            <w:noProof/>
            <w:webHidden/>
          </w:rPr>
          <w:tab/>
        </w:r>
        <w:r w:rsidR="00D35008">
          <w:rPr>
            <w:noProof/>
            <w:webHidden/>
          </w:rPr>
          <w:fldChar w:fldCharType="begin"/>
        </w:r>
        <w:r w:rsidR="00D35008">
          <w:rPr>
            <w:noProof/>
            <w:webHidden/>
          </w:rPr>
          <w:instrText xml:space="preserve"> PAGEREF _Toc528211802 \h </w:instrText>
        </w:r>
        <w:r w:rsidR="00D35008">
          <w:rPr>
            <w:noProof/>
            <w:webHidden/>
          </w:rPr>
        </w:r>
        <w:r w:rsidR="00D35008">
          <w:rPr>
            <w:noProof/>
            <w:webHidden/>
          </w:rPr>
          <w:fldChar w:fldCharType="separate"/>
        </w:r>
        <w:r w:rsidR="0093295D">
          <w:rPr>
            <w:noProof/>
            <w:webHidden/>
          </w:rPr>
          <w:t>34</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03" w:history="1">
        <w:r w:rsidR="00D35008" w:rsidRPr="004075FE">
          <w:rPr>
            <w:rStyle w:val="Hyperlink"/>
            <w:rFonts w:ascii="Times New Roman" w:hAnsi="Times New Roman"/>
            <w:noProof/>
          </w:rPr>
          <w:t>3.4.2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Base flow of the River</w:t>
        </w:r>
        <w:r w:rsidR="00D35008">
          <w:rPr>
            <w:noProof/>
            <w:webHidden/>
          </w:rPr>
          <w:tab/>
        </w:r>
        <w:r w:rsidR="00D35008">
          <w:rPr>
            <w:noProof/>
            <w:webHidden/>
          </w:rPr>
          <w:fldChar w:fldCharType="begin"/>
        </w:r>
        <w:r w:rsidR="00D35008">
          <w:rPr>
            <w:noProof/>
            <w:webHidden/>
          </w:rPr>
          <w:instrText xml:space="preserve"> PAGEREF _Toc528211803 \h </w:instrText>
        </w:r>
        <w:r w:rsidR="00D35008">
          <w:rPr>
            <w:noProof/>
            <w:webHidden/>
          </w:rPr>
        </w:r>
        <w:r w:rsidR="00D35008">
          <w:rPr>
            <w:noProof/>
            <w:webHidden/>
          </w:rPr>
          <w:fldChar w:fldCharType="separate"/>
        </w:r>
        <w:r w:rsidR="0093295D">
          <w:rPr>
            <w:noProof/>
            <w:webHidden/>
          </w:rPr>
          <w:t>34</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04" w:history="1">
        <w:r w:rsidR="00D35008" w:rsidRPr="004075FE">
          <w:rPr>
            <w:rStyle w:val="Hyperlink"/>
            <w:rFonts w:ascii="Times New Roman" w:hAnsi="Times New Roman"/>
            <w:noProof/>
            <w14:scene3d>
              <w14:camera w14:prst="orthographicFront"/>
              <w14:lightRig w14:rig="threePt" w14:dir="t">
                <w14:rot w14:lat="0" w14:lon="0" w14:rev="0"/>
              </w14:lightRig>
            </w14:scene3d>
          </w:rPr>
          <w:t>3.5</w:t>
        </w:r>
        <w:r w:rsidR="00D35008">
          <w:rPr>
            <w:rFonts w:asciiTheme="minorHAnsi" w:eastAsiaTheme="minorEastAsia" w:hAnsiTheme="minorHAnsi" w:cstheme="minorBidi"/>
            <w:noProof/>
          </w:rPr>
          <w:tab/>
        </w:r>
        <w:r w:rsidR="00D35008" w:rsidRPr="004075FE">
          <w:rPr>
            <w:rStyle w:val="Hyperlink"/>
            <w:rFonts w:ascii="Times New Roman" w:hAnsi="Times New Roman"/>
            <w:noProof/>
          </w:rPr>
          <w:t>Bill of Quantity and Cost Estimation</w:t>
        </w:r>
        <w:r w:rsidR="00D35008">
          <w:rPr>
            <w:noProof/>
            <w:webHidden/>
          </w:rPr>
          <w:tab/>
        </w:r>
        <w:r w:rsidR="00D35008">
          <w:rPr>
            <w:noProof/>
            <w:webHidden/>
          </w:rPr>
          <w:fldChar w:fldCharType="begin"/>
        </w:r>
        <w:r w:rsidR="00D35008">
          <w:rPr>
            <w:noProof/>
            <w:webHidden/>
          </w:rPr>
          <w:instrText xml:space="preserve"> PAGEREF _Toc528211804 \h </w:instrText>
        </w:r>
        <w:r w:rsidR="00D35008">
          <w:rPr>
            <w:noProof/>
            <w:webHidden/>
          </w:rPr>
        </w:r>
        <w:r w:rsidR="00D35008">
          <w:rPr>
            <w:noProof/>
            <w:webHidden/>
          </w:rPr>
          <w:fldChar w:fldCharType="separate"/>
        </w:r>
        <w:r w:rsidR="0093295D">
          <w:rPr>
            <w:noProof/>
            <w:webHidden/>
          </w:rPr>
          <w:t>38</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805" w:history="1">
        <w:r w:rsidR="00D35008" w:rsidRPr="004075FE">
          <w:rPr>
            <w:rStyle w:val="Hyperlink"/>
            <w:noProof/>
            <w:highlight w:val="lightGray"/>
          </w:rPr>
          <w:t>SECTION-III: IRRIGATION</w:t>
        </w:r>
        <w:r w:rsidR="00D35008">
          <w:rPr>
            <w:noProof/>
            <w:webHidden/>
          </w:rPr>
          <w:tab/>
        </w:r>
        <w:r w:rsidR="00D35008">
          <w:rPr>
            <w:noProof/>
            <w:webHidden/>
          </w:rPr>
          <w:fldChar w:fldCharType="begin"/>
        </w:r>
        <w:r w:rsidR="00D35008">
          <w:rPr>
            <w:noProof/>
            <w:webHidden/>
          </w:rPr>
          <w:instrText xml:space="preserve"> PAGEREF _Toc528211805 \h </w:instrText>
        </w:r>
        <w:r w:rsidR="00D35008">
          <w:rPr>
            <w:noProof/>
            <w:webHidden/>
          </w:rPr>
        </w:r>
        <w:r w:rsidR="00D35008">
          <w:rPr>
            <w:noProof/>
            <w:webHidden/>
          </w:rPr>
          <w:fldChar w:fldCharType="separate"/>
        </w:r>
        <w:r w:rsidR="0093295D">
          <w:rPr>
            <w:noProof/>
            <w:webHidden/>
          </w:rPr>
          <w:t>44</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806" w:history="1">
        <w:r w:rsidR="00D35008" w:rsidRPr="004075FE">
          <w:rPr>
            <w:rStyle w:val="Hyperlink"/>
            <w:noProof/>
            <w:highlight w:val="lightGray"/>
          </w:rPr>
          <w:t>SYSTEMS INFRASTRUCTURE</w:t>
        </w:r>
        <w:r w:rsidR="00D35008">
          <w:rPr>
            <w:noProof/>
            <w:webHidden/>
          </w:rPr>
          <w:tab/>
        </w:r>
        <w:r w:rsidR="00D35008">
          <w:rPr>
            <w:noProof/>
            <w:webHidden/>
          </w:rPr>
          <w:fldChar w:fldCharType="begin"/>
        </w:r>
        <w:r w:rsidR="00D35008">
          <w:rPr>
            <w:noProof/>
            <w:webHidden/>
          </w:rPr>
          <w:instrText xml:space="preserve"> PAGEREF _Toc528211806 \h </w:instrText>
        </w:r>
        <w:r w:rsidR="00D35008">
          <w:rPr>
            <w:noProof/>
            <w:webHidden/>
          </w:rPr>
        </w:r>
        <w:r w:rsidR="00D35008">
          <w:rPr>
            <w:noProof/>
            <w:webHidden/>
          </w:rPr>
          <w:fldChar w:fldCharType="separate"/>
        </w:r>
        <w:r w:rsidR="0093295D">
          <w:rPr>
            <w:noProof/>
            <w:webHidden/>
          </w:rPr>
          <w:t>44</w:t>
        </w:r>
        <w:r w:rsidR="00D35008">
          <w:rPr>
            <w:noProof/>
            <w:webHidden/>
          </w:rPr>
          <w:fldChar w:fldCharType="end"/>
        </w:r>
      </w:hyperlink>
    </w:p>
    <w:p w:rsidR="00D35008" w:rsidRDefault="008102E1">
      <w:pPr>
        <w:pStyle w:val="TOC1"/>
        <w:tabs>
          <w:tab w:val="left" w:pos="440"/>
          <w:tab w:val="right" w:leader="dot" w:pos="9350"/>
        </w:tabs>
        <w:rPr>
          <w:rFonts w:asciiTheme="minorHAnsi" w:eastAsiaTheme="minorEastAsia" w:hAnsiTheme="minorHAnsi" w:cstheme="minorBidi"/>
          <w:noProof/>
          <w:sz w:val="22"/>
          <w:szCs w:val="22"/>
        </w:rPr>
      </w:pPr>
      <w:hyperlink w:anchor="_Toc528211807" w:history="1">
        <w:r w:rsidR="00D35008" w:rsidRPr="004075FE">
          <w:rPr>
            <w:rStyle w:val="Hyperlink"/>
            <w:noProof/>
          </w:rPr>
          <w:t>4</w:t>
        </w:r>
        <w:r w:rsidR="00D35008">
          <w:rPr>
            <w:rFonts w:asciiTheme="minorHAnsi" w:eastAsiaTheme="minorEastAsia" w:hAnsiTheme="minorHAnsi" w:cstheme="minorBidi"/>
            <w:noProof/>
            <w:sz w:val="22"/>
            <w:szCs w:val="22"/>
          </w:rPr>
          <w:tab/>
        </w:r>
        <w:r w:rsidR="00D35008" w:rsidRPr="004075FE">
          <w:rPr>
            <w:rStyle w:val="Hyperlink"/>
            <w:noProof/>
          </w:rPr>
          <w:t>IRRIGATION AND DRAINAGE SYSTEMS DESIGN</w:t>
        </w:r>
        <w:r w:rsidR="00D35008">
          <w:rPr>
            <w:noProof/>
            <w:webHidden/>
          </w:rPr>
          <w:tab/>
        </w:r>
        <w:r w:rsidR="00D35008">
          <w:rPr>
            <w:noProof/>
            <w:webHidden/>
          </w:rPr>
          <w:fldChar w:fldCharType="begin"/>
        </w:r>
        <w:r w:rsidR="00D35008">
          <w:rPr>
            <w:noProof/>
            <w:webHidden/>
          </w:rPr>
          <w:instrText xml:space="preserve"> PAGEREF _Toc528211807 \h </w:instrText>
        </w:r>
        <w:r w:rsidR="00D35008">
          <w:rPr>
            <w:noProof/>
            <w:webHidden/>
          </w:rPr>
        </w:r>
        <w:r w:rsidR="00D35008">
          <w:rPr>
            <w:noProof/>
            <w:webHidden/>
          </w:rPr>
          <w:fldChar w:fldCharType="separate"/>
        </w:r>
        <w:r w:rsidR="0093295D">
          <w:rPr>
            <w:noProof/>
            <w:webHidden/>
          </w:rPr>
          <w:t>45</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08" w:history="1">
        <w:r w:rsidR="00D35008" w:rsidRPr="004075FE">
          <w:rPr>
            <w:rStyle w:val="Hyperlink"/>
            <w:rFonts w:ascii="Times New Roman" w:hAnsi="Times New Roman"/>
            <w:noProof/>
            <w14:scene3d>
              <w14:camera w14:prst="orthographicFront"/>
              <w14:lightRig w14:rig="threePt" w14:dir="t">
                <w14:rot w14:lat="0" w14:lon="0" w14:rev="0"/>
              </w14:lightRig>
            </w14:scene3d>
          </w:rPr>
          <w:t>4.1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Irrigable Area Description</w:t>
        </w:r>
        <w:r w:rsidR="00D35008">
          <w:rPr>
            <w:noProof/>
            <w:webHidden/>
          </w:rPr>
          <w:tab/>
        </w:r>
        <w:r w:rsidR="00D35008">
          <w:rPr>
            <w:noProof/>
            <w:webHidden/>
          </w:rPr>
          <w:fldChar w:fldCharType="begin"/>
        </w:r>
        <w:r w:rsidR="00D35008">
          <w:rPr>
            <w:noProof/>
            <w:webHidden/>
          </w:rPr>
          <w:instrText xml:space="preserve"> PAGEREF _Toc528211808 \h </w:instrText>
        </w:r>
        <w:r w:rsidR="00D35008">
          <w:rPr>
            <w:noProof/>
            <w:webHidden/>
          </w:rPr>
        </w:r>
        <w:r w:rsidR="00D35008">
          <w:rPr>
            <w:noProof/>
            <w:webHidden/>
          </w:rPr>
          <w:fldChar w:fldCharType="separate"/>
        </w:r>
        <w:r w:rsidR="0093295D">
          <w:rPr>
            <w:noProof/>
            <w:webHidden/>
          </w:rPr>
          <w:t>45</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09" w:history="1">
        <w:r w:rsidR="00D35008" w:rsidRPr="004075FE">
          <w:rPr>
            <w:rStyle w:val="Hyperlink"/>
            <w:rFonts w:ascii="Times New Roman" w:hAnsi="Times New Roman"/>
            <w:noProof/>
          </w:rPr>
          <w:t>4.1.1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Topography</w:t>
        </w:r>
        <w:r w:rsidR="00D35008">
          <w:rPr>
            <w:noProof/>
            <w:webHidden/>
          </w:rPr>
          <w:tab/>
        </w:r>
        <w:r w:rsidR="00D35008">
          <w:rPr>
            <w:noProof/>
            <w:webHidden/>
          </w:rPr>
          <w:fldChar w:fldCharType="begin"/>
        </w:r>
        <w:r w:rsidR="00D35008">
          <w:rPr>
            <w:noProof/>
            <w:webHidden/>
          </w:rPr>
          <w:instrText xml:space="preserve"> PAGEREF _Toc528211809 \h </w:instrText>
        </w:r>
        <w:r w:rsidR="00D35008">
          <w:rPr>
            <w:noProof/>
            <w:webHidden/>
          </w:rPr>
        </w:r>
        <w:r w:rsidR="00D35008">
          <w:rPr>
            <w:noProof/>
            <w:webHidden/>
          </w:rPr>
          <w:fldChar w:fldCharType="separate"/>
        </w:r>
        <w:r w:rsidR="0093295D">
          <w:rPr>
            <w:noProof/>
            <w:webHidden/>
          </w:rPr>
          <w:t>45</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0" w:history="1">
        <w:r w:rsidR="00D35008" w:rsidRPr="004075FE">
          <w:rPr>
            <w:rStyle w:val="Hyperlink"/>
            <w:rFonts w:ascii="Times New Roman" w:hAnsi="Times New Roman"/>
            <w:noProof/>
          </w:rPr>
          <w:t>4.1.2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Soil characteristics</w:t>
        </w:r>
        <w:r w:rsidR="00D35008">
          <w:rPr>
            <w:noProof/>
            <w:webHidden/>
          </w:rPr>
          <w:tab/>
        </w:r>
        <w:r w:rsidR="00D35008">
          <w:rPr>
            <w:noProof/>
            <w:webHidden/>
          </w:rPr>
          <w:fldChar w:fldCharType="begin"/>
        </w:r>
        <w:r w:rsidR="00D35008">
          <w:rPr>
            <w:noProof/>
            <w:webHidden/>
          </w:rPr>
          <w:instrText xml:space="preserve"> PAGEREF _Toc528211810 \h </w:instrText>
        </w:r>
        <w:r w:rsidR="00D35008">
          <w:rPr>
            <w:noProof/>
            <w:webHidden/>
          </w:rPr>
        </w:r>
        <w:r w:rsidR="00D35008">
          <w:rPr>
            <w:noProof/>
            <w:webHidden/>
          </w:rPr>
          <w:fldChar w:fldCharType="separate"/>
        </w:r>
        <w:r w:rsidR="0093295D">
          <w:rPr>
            <w:noProof/>
            <w:webHidden/>
          </w:rPr>
          <w:t>45</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1" w:history="1">
        <w:r w:rsidR="00D35008" w:rsidRPr="004075FE">
          <w:rPr>
            <w:rStyle w:val="Hyperlink"/>
            <w:rFonts w:ascii="Times New Roman" w:hAnsi="Times New Roman"/>
            <w:noProof/>
          </w:rPr>
          <w:t>4.1.3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Existing Irrigation Practices in the Project Area</w:t>
        </w:r>
        <w:r w:rsidR="00D35008">
          <w:rPr>
            <w:noProof/>
            <w:webHidden/>
          </w:rPr>
          <w:tab/>
        </w:r>
        <w:r w:rsidR="00D35008">
          <w:rPr>
            <w:noProof/>
            <w:webHidden/>
          </w:rPr>
          <w:fldChar w:fldCharType="begin"/>
        </w:r>
        <w:r w:rsidR="00D35008">
          <w:rPr>
            <w:noProof/>
            <w:webHidden/>
          </w:rPr>
          <w:instrText xml:space="preserve"> PAGEREF _Toc528211811 \h </w:instrText>
        </w:r>
        <w:r w:rsidR="00D35008">
          <w:rPr>
            <w:noProof/>
            <w:webHidden/>
          </w:rPr>
        </w:r>
        <w:r w:rsidR="00D35008">
          <w:rPr>
            <w:noProof/>
            <w:webHidden/>
          </w:rPr>
          <w:fldChar w:fldCharType="separate"/>
        </w:r>
        <w:r w:rsidR="0093295D">
          <w:rPr>
            <w:noProof/>
            <w:webHidden/>
          </w:rPr>
          <w:t>46</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12" w:history="1">
        <w:r w:rsidR="00D35008" w:rsidRPr="004075FE">
          <w:rPr>
            <w:rStyle w:val="Hyperlink"/>
            <w:rFonts w:ascii="Times New Roman" w:hAnsi="Times New Roman"/>
            <w:noProof/>
            <w14:scene3d>
              <w14:camera w14:prst="orthographicFront"/>
              <w14:lightRig w14:rig="threePt" w14:dir="t">
                <w14:rot w14:lat="0" w14:lon="0" w14:rev="0"/>
              </w14:lightRig>
            </w14:scene3d>
          </w:rPr>
          <w:t>4.2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Water Requirement</w:t>
        </w:r>
        <w:r w:rsidR="00D35008">
          <w:rPr>
            <w:noProof/>
            <w:webHidden/>
          </w:rPr>
          <w:tab/>
        </w:r>
        <w:r w:rsidR="00D35008">
          <w:rPr>
            <w:noProof/>
            <w:webHidden/>
          </w:rPr>
          <w:fldChar w:fldCharType="begin"/>
        </w:r>
        <w:r w:rsidR="00D35008">
          <w:rPr>
            <w:noProof/>
            <w:webHidden/>
          </w:rPr>
          <w:instrText xml:space="preserve"> PAGEREF _Toc528211812 \h </w:instrText>
        </w:r>
        <w:r w:rsidR="00D35008">
          <w:rPr>
            <w:noProof/>
            <w:webHidden/>
          </w:rPr>
        </w:r>
        <w:r w:rsidR="00D35008">
          <w:rPr>
            <w:noProof/>
            <w:webHidden/>
          </w:rPr>
          <w:fldChar w:fldCharType="separate"/>
        </w:r>
        <w:r w:rsidR="0093295D">
          <w:rPr>
            <w:noProof/>
            <w:webHidden/>
          </w:rPr>
          <w:t>46</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3" w:history="1">
        <w:r w:rsidR="00D35008" w:rsidRPr="004075FE">
          <w:rPr>
            <w:rStyle w:val="Hyperlink"/>
            <w:rFonts w:ascii="Times New Roman" w:hAnsi="Times New Roman"/>
            <w:noProof/>
          </w:rPr>
          <w:t>4.2.1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Crop Water Requirement (CWR)</w:t>
        </w:r>
        <w:r w:rsidR="00D35008">
          <w:rPr>
            <w:noProof/>
            <w:webHidden/>
          </w:rPr>
          <w:tab/>
        </w:r>
        <w:r w:rsidR="00D35008">
          <w:rPr>
            <w:noProof/>
            <w:webHidden/>
          </w:rPr>
          <w:fldChar w:fldCharType="begin"/>
        </w:r>
        <w:r w:rsidR="00D35008">
          <w:rPr>
            <w:noProof/>
            <w:webHidden/>
          </w:rPr>
          <w:instrText xml:space="preserve"> PAGEREF _Toc528211813 \h </w:instrText>
        </w:r>
        <w:r w:rsidR="00D35008">
          <w:rPr>
            <w:noProof/>
            <w:webHidden/>
          </w:rPr>
        </w:r>
        <w:r w:rsidR="00D35008">
          <w:rPr>
            <w:noProof/>
            <w:webHidden/>
          </w:rPr>
          <w:fldChar w:fldCharType="separate"/>
        </w:r>
        <w:r w:rsidR="0093295D">
          <w:rPr>
            <w:noProof/>
            <w:webHidden/>
          </w:rPr>
          <w:t>46</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4" w:history="1">
        <w:r w:rsidR="00D35008" w:rsidRPr="004075FE">
          <w:rPr>
            <w:rStyle w:val="Hyperlink"/>
            <w:rFonts w:ascii="Times New Roman" w:hAnsi="Times New Roman"/>
            <w:noProof/>
          </w:rPr>
          <w:t>4.2.2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duty</w:t>
        </w:r>
        <w:r w:rsidR="00D35008">
          <w:rPr>
            <w:noProof/>
            <w:webHidden/>
          </w:rPr>
          <w:tab/>
        </w:r>
        <w:r w:rsidR="00D35008">
          <w:rPr>
            <w:noProof/>
            <w:webHidden/>
          </w:rPr>
          <w:fldChar w:fldCharType="begin"/>
        </w:r>
        <w:r w:rsidR="00D35008">
          <w:rPr>
            <w:noProof/>
            <w:webHidden/>
          </w:rPr>
          <w:instrText xml:space="preserve"> PAGEREF _Toc528211814 \h </w:instrText>
        </w:r>
        <w:r w:rsidR="00D35008">
          <w:rPr>
            <w:noProof/>
            <w:webHidden/>
          </w:rPr>
        </w:r>
        <w:r w:rsidR="00D35008">
          <w:rPr>
            <w:noProof/>
            <w:webHidden/>
          </w:rPr>
          <w:fldChar w:fldCharType="separate"/>
        </w:r>
        <w:r w:rsidR="0093295D">
          <w:rPr>
            <w:noProof/>
            <w:webHidden/>
          </w:rPr>
          <w:t>47</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5" w:history="1">
        <w:r w:rsidR="00D35008" w:rsidRPr="004075FE">
          <w:rPr>
            <w:rStyle w:val="Hyperlink"/>
            <w:rFonts w:ascii="Times New Roman" w:hAnsi="Times New Roman"/>
            <w:noProof/>
          </w:rPr>
          <w:t>4.2.3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methods</w:t>
        </w:r>
        <w:r w:rsidR="00D35008">
          <w:rPr>
            <w:noProof/>
            <w:webHidden/>
          </w:rPr>
          <w:tab/>
        </w:r>
        <w:r w:rsidR="00D35008">
          <w:rPr>
            <w:noProof/>
            <w:webHidden/>
          </w:rPr>
          <w:fldChar w:fldCharType="begin"/>
        </w:r>
        <w:r w:rsidR="00D35008">
          <w:rPr>
            <w:noProof/>
            <w:webHidden/>
          </w:rPr>
          <w:instrText xml:space="preserve"> PAGEREF _Toc528211815 \h </w:instrText>
        </w:r>
        <w:r w:rsidR="00D35008">
          <w:rPr>
            <w:noProof/>
            <w:webHidden/>
          </w:rPr>
        </w:r>
        <w:r w:rsidR="00D35008">
          <w:rPr>
            <w:noProof/>
            <w:webHidden/>
          </w:rPr>
          <w:fldChar w:fldCharType="separate"/>
        </w:r>
        <w:r w:rsidR="0093295D">
          <w:rPr>
            <w:noProof/>
            <w:webHidden/>
          </w:rPr>
          <w:t>48</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16" w:history="1">
        <w:r w:rsidR="00D35008" w:rsidRPr="004075FE">
          <w:rPr>
            <w:rStyle w:val="Hyperlink"/>
            <w:rFonts w:ascii="Times New Roman" w:hAnsi="Times New Roman"/>
            <w:noProof/>
            <w14:scene3d>
              <w14:camera w14:prst="orthographicFront"/>
              <w14:lightRig w14:rig="threePt" w14:dir="t">
                <w14:rot w14:lat="0" w14:lon="0" w14:rev="0"/>
              </w14:lightRig>
            </w14:scene3d>
          </w:rPr>
          <w:t>4.3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and Drainage System Layout</w:t>
        </w:r>
        <w:r w:rsidR="00D35008">
          <w:rPr>
            <w:noProof/>
            <w:webHidden/>
          </w:rPr>
          <w:tab/>
        </w:r>
        <w:r w:rsidR="00D35008">
          <w:rPr>
            <w:noProof/>
            <w:webHidden/>
          </w:rPr>
          <w:fldChar w:fldCharType="begin"/>
        </w:r>
        <w:r w:rsidR="00D35008">
          <w:rPr>
            <w:noProof/>
            <w:webHidden/>
          </w:rPr>
          <w:instrText xml:space="preserve"> PAGEREF _Toc528211816 \h </w:instrText>
        </w:r>
        <w:r w:rsidR="00D35008">
          <w:rPr>
            <w:noProof/>
            <w:webHidden/>
          </w:rPr>
        </w:r>
        <w:r w:rsidR="00D35008">
          <w:rPr>
            <w:noProof/>
            <w:webHidden/>
          </w:rPr>
          <w:fldChar w:fldCharType="separate"/>
        </w:r>
        <w:r w:rsidR="0093295D">
          <w:rPr>
            <w:noProof/>
            <w:webHidden/>
          </w:rPr>
          <w:t>49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7" w:history="1">
        <w:r w:rsidR="00D35008" w:rsidRPr="004075FE">
          <w:rPr>
            <w:rStyle w:val="Hyperlink"/>
            <w:rFonts w:ascii="Times New Roman" w:hAnsi="Times New Roman"/>
            <w:noProof/>
          </w:rPr>
          <w:t>4.3.1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Conveyance System</w:t>
        </w:r>
        <w:r w:rsidR="00D35008">
          <w:rPr>
            <w:noProof/>
            <w:webHidden/>
          </w:rPr>
          <w:tab/>
        </w:r>
        <w:r w:rsidR="00D35008">
          <w:rPr>
            <w:noProof/>
            <w:webHidden/>
          </w:rPr>
          <w:fldChar w:fldCharType="begin"/>
        </w:r>
        <w:r w:rsidR="00D35008">
          <w:rPr>
            <w:noProof/>
            <w:webHidden/>
          </w:rPr>
          <w:instrText xml:space="preserve"> PAGEREF _Toc528211817 \h </w:instrText>
        </w:r>
        <w:r w:rsidR="00D35008">
          <w:rPr>
            <w:noProof/>
            <w:webHidden/>
          </w:rPr>
        </w:r>
        <w:r w:rsidR="00D35008">
          <w:rPr>
            <w:noProof/>
            <w:webHidden/>
          </w:rPr>
          <w:fldChar w:fldCharType="separate"/>
        </w:r>
        <w:r w:rsidR="0093295D">
          <w:rPr>
            <w:noProof/>
            <w:webHidden/>
          </w:rPr>
          <w:t>49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18" w:history="1">
        <w:r w:rsidR="00D35008" w:rsidRPr="004075FE">
          <w:rPr>
            <w:rStyle w:val="Hyperlink"/>
            <w:rFonts w:ascii="Times New Roman" w:hAnsi="Times New Roman"/>
            <w:noProof/>
            <w14:scene3d>
              <w14:camera w14:prst="orthographicFront"/>
              <w14:lightRig w14:rig="threePt" w14:dir="t">
                <w14:rot w14:lat="0" w14:lon="0" w14:rev="0"/>
              </w14:lightRig>
            </w14:scene3d>
          </w:rPr>
          <w:t>4.4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Design of the Canal System</w:t>
        </w:r>
        <w:r w:rsidR="00D35008">
          <w:rPr>
            <w:noProof/>
            <w:webHidden/>
          </w:rPr>
          <w:tab/>
        </w:r>
        <w:r w:rsidR="00D35008">
          <w:rPr>
            <w:noProof/>
            <w:webHidden/>
          </w:rPr>
          <w:fldChar w:fldCharType="begin"/>
        </w:r>
        <w:r w:rsidR="00D35008">
          <w:rPr>
            <w:noProof/>
            <w:webHidden/>
          </w:rPr>
          <w:instrText xml:space="preserve"> PAGEREF _Toc528211818 \h </w:instrText>
        </w:r>
        <w:r w:rsidR="00D35008">
          <w:rPr>
            <w:noProof/>
            <w:webHidden/>
          </w:rPr>
        </w:r>
        <w:r w:rsidR="00D35008">
          <w:rPr>
            <w:noProof/>
            <w:webHidden/>
          </w:rPr>
          <w:fldChar w:fldCharType="separate"/>
        </w:r>
        <w:r w:rsidR="0093295D">
          <w:rPr>
            <w:noProof/>
            <w:webHidden/>
          </w:rPr>
          <w:t>49</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19" w:history="1">
        <w:r w:rsidR="00D35008" w:rsidRPr="004075FE">
          <w:rPr>
            <w:rStyle w:val="Hyperlink"/>
            <w:rFonts w:ascii="Times New Roman" w:hAnsi="Times New Roman"/>
            <w:noProof/>
          </w:rPr>
          <w:t>4.4.1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Main Canal</w:t>
        </w:r>
        <w:r w:rsidR="00D35008">
          <w:rPr>
            <w:noProof/>
            <w:webHidden/>
          </w:rPr>
          <w:tab/>
        </w:r>
        <w:r w:rsidR="00D35008">
          <w:rPr>
            <w:noProof/>
            <w:webHidden/>
          </w:rPr>
          <w:fldChar w:fldCharType="begin"/>
        </w:r>
        <w:r w:rsidR="00D35008">
          <w:rPr>
            <w:noProof/>
            <w:webHidden/>
          </w:rPr>
          <w:instrText xml:space="preserve"> PAGEREF _Toc528211819 \h </w:instrText>
        </w:r>
        <w:r w:rsidR="00D35008">
          <w:rPr>
            <w:noProof/>
            <w:webHidden/>
          </w:rPr>
        </w:r>
        <w:r w:rsidR="00D35008">
          <w:rPr>
            <w:noProof/>
            <w:webHidden/>
          </w:rPr>
          <w:fldChar w:fldCharType="separate"/>
        </w:r>
        <w:r w:rsidR="0093295D">
          <w:rPr>
            <w:noProof/>
            <w:webHidden/>
          </w:rPr>
          <w:t>50</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0" w:history="1">
        <w:r w:rsidR="00D35008" w:rsidRPr="004075FE">
          <w:rPr>
            <w:rStyle w:val="Hyperlink"/>
            <w:rFonts w:ascii="Times New Roman" w:hAnsi="Times New Roman"/>
            <w:noProof/>
          </w:rPr>
          <w:t>4.4.2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Secondary Canals</w:t>
        </w:r>
        <w:r w:rsidR="00D35008">
          <w:rPr>
            <w:noProof/>
            <w:webHidden/>
          </w:rPr>
          <w:tab/>
        </w:r>
        <w:r w:rsidR="00D35008">
          <w:rPr>
            <w:noProof/>
            <w:webHidden/>
          </w:rPr>
          <w:fldChar w:fldCharType="begin"/>
        </w:r>
        <w:r w:rsidR="00D35008">
          <w:rPr>
            <w:noProof/>
            <w:webHidden/>
          </w:rPr>
          <w:instrText xml:space="preserve"> PAGEREF _Toc528211820 \h </w:instrText>
        </w:r>
        <w:r w:rsidR="00D35008">
          <w:rPr>
            <w:noProof/>
            <w:webHidden/>
          </w:rPr>
        </w:r>
        <w:r w:rsidR="00D35008">
          <w:rPr>
            <w:noProof/>
            <w:webHidden/>
          </w:rPr>
          <w:fldChar w:fldCharType="separate"/>
        </w:r>
        <w:r w:rsidR="0093295D">
          <w:rPr>
            <w:noProof/>
            <w:webHidden/>
          </w:rPr>
          <w:t>51</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1" w:history="1">
        <w:r w:rsidR="00D35008" w:rsidRPr="004075FE">
          <w:rPr>
            <w:rStyle w:val="Hyperlink"/>
            <w:rFonts w:ascii="Times New Roman" w:hAnsi="Times New Roman"/>
            <w:noProof/>
          </w:rPr>
          <w:t>4.4.3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Tertiary canals</w:t>
        </w:r>
        <w:r w:rsidR="00D35008">
          <w:rPr>
            <w:noProof/>
            <w:webHidden/>
          </w:rPr>
          <w:tab/>
        </w:r>
        <w:r w:rsidR="00D35008">
          <w:rPr>
            <w:noProof/>
            <w:webHidden/>
          </w:rPr>
          <w:fldChar w:fldCharType="begin"/>
        </w:r>
        <w:r w:rsidR="00D35008">
          <w:rPr>
            <w:noProof/>
            <w:webHidden/>
          </w:rPr>
          <w:instrText xml:space="preserve"> PAGEREF _Toc528211821 \h </w:instrText>
        </w:r>
        <w:r w:rsidR="00D35008">
          <w:rPr>
            <w:noProof/>
            <w:webHidden/>
          </w:rPr>
        </w:r>
        <w:r w:rsidR="00D35008">
          <w:rPr>
            <w:noProof/>
            <w:webHidden/>
          </w:rPr>
          <w:fldChar w:fldCharType="separate"/>
        </w:r>
        <w:r w:rsidR="0093295D">
          <w:rPr>
            <w:noProof/>
            <w:webHidden/>
          </w:rPr>
          <w:t>52</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2" w:history="1">
        <w:r w:rsidR="00D35008" w:rsidRPr="004075FE">
          <w:rPr>
            <w:rStyle w:val="Hyperlink"/>
            <w:rFonts w:ascii="Times New Roman" w:hAnsi="Times New Roman"/>
            <w:noProof/>
          </w:rPr>
          <w:t>4.4.4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Field Canals</w:t>
        </w:r>
        <w:r w:rsidR="00D35008">
          <w:rPr>
            <w:noProof/>
            <w:webHidden/>
          </w:rPr>
          <w:tab/>
        </w:r>
        <w:r w:rsidR="00D35008">
          <w:rPr>
            <w:noProof/>
            <w:webHidden/>
          </w:rPr>
          <w:fldChar w:fldCharType="begin"/>
        </w:r>
        <w:r w:rsidR="00D35008">
          <w:rPr>
            <w:noProof/>
            <w:webHidden/>
          </w:rPr>
          <w:instrText xml:space="preserve"> PAGEREF _Toc528211822 \h </w:instrText>
        </w:r>
        <w:r w:rsidR="00D35008">
          <w:rPr>
            <w:noProof/>
            <w:webHidden/>
          </w:rPr>
        </w:r>
        <w:r w:rsidR="00D35008">
          <w:rPr>
            <w:noProof/>
            <w:webHidden/>
          </w:rPr>
          <w:fldChar w:fldCharType="separate"/>
        </w:r>
        <w:r w:rsidR="0093295D">
          <w:rPr>
            <w:noProof/>
            <w:webHidden/>
          </w:rPr>
          <w:t>54</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3" w:history="1">
        <w:r w:rsidR="00D35008" w:rsidRPr="004075FE">
          <w:rPr>
            <w:rStyle w:val="Hyperlink"/>
            <w:rFonts w:ascii="Times New Roman" w:hAnsi="Times New Roman"/>
            <w:noProof/>
          </w:rPr>
          <w:t>4.4.5</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Design of a typical flume</w:t>
        </w:r>
        <w:r w:rsidR="00D35008">
          <w:rPr>
            <w:noProof/>
            <w:webHidden/>
          </w:rPr>
          <w:tab/>
        </w:r>
        <w:r w:rsidR="00D35008">
          <w:rPr>
            <w:noProof/>
            <w:webHidden/>
          </w:rPr>
          <w:fldChar w:fldCharType="begin"/>
        </w:r>
        <w:r w:rsidR="00D35008">
          <w:rPr>
            <w:noProof/>
            <w:webHidden/>
          </w:rPr>
          <w:instrText xml:space="preserve"> PAGEREF _Toc528211823 \h </w:instrText>
        </w:r>
        <w:r w:rsidR="00D35008">
          <w:rPr>
            <w:noProof/>
            <w:webHidden/>
          </w:rPr>
        </w:r>
        <w:r w:rsidR="00D35008">
          <w:rPr>
            <w:noProof/>
            <w:webHidden/>
          </w:rPr>
          <w:fldChar w:fldCharType="separate"/>
        </w:r>
        <w:r w:rsidR="0093295D">
          <w:rPr>
            <w:noProof/>
            <w:webHidden/>
          </w:rPr>
          <w:t>54</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4" w:history="1">
        <w:r w:rsidR="00D35008" w:rsidRPr="004075FE">
          <w:rPr>
            <w:rStyle w:val="Hyperlink"/>
            <w:rFonts w:ascii="Times New Roman" w:hAnsi="Times New Roman"/>
            <w:noProof/>
          </w:rPr>
          <w:t>4.4.6</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Design of Division box</w:t>
        </w:r>
        <w:r w:rsidR="00D35008">
          <w:rPr>
            <w:noProof/>
            <w:webHidden/>
          </w:rPr>
          <w:tab/>
        </w:r>
        <w:r w:rsidR="00D35008">
          <w:rPr>
            <w:noProof/>
            <w:webHidden/>
          </w:rPr>
          <w:fldChar w:fldCharType="begin"/>
        </w:r>
        <w:r w:rsidR="00D35008">
          <w:rPr>
            <w:noProof/>
            <w:webHidden/>
          </w:rPr>
          <w:instrText xml:space="preserve"> PAGEREF _Toc528211824 \h </w:instrText>
        </w:r>
        <w:r w:rsidR="00D35008">
          <w:rPr>
            <w:noProof/>
            <w:webHidden/>
          </w:rPr>
        </w:r>
        <w:r w:rsidR="00D35008">
          <w:rPr>
            <w:noProof/>
            <w:webHidden/>
          </w:rPr>
          <w:fldChar w:fldCharType="separate"/>
        </w:r>
        <w:r w:rsidR="0093295D">
          <w:rPr>
            <w:noProof/>
            <w:webHidden/>
          </w:rPr>
          <w:t>55</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5" w:history="1">
        <w:r w:rsidR="00D35008" w:rsidRPr="004075FE">
          <w:rPr>
            <w:rStyle w:val="Hyperlink"/>
            <w:rFonts w:ascii="Times New Roman" w:hAnsi="Times New Roman"/>
            <w:noProof/>
          </w:rPr>
          <w:t>4.4.7</w:t>
        </w:r>
        <w:r w:rsidR="00D35008">
          <w:rPr>
            <w:rFonts w:asciiTheme="minorHAnsi" w:eastAsiaTheme="minorEastAsia" w:hAnsiTheme="minorHAnsi" w:cstheme="minorBidi"/>
            <w:noProof/>
          </w:rPr>
          <w:tab/>
        </w:r>
        <w:r w:rsidR="00D35008" w:rsidRPr="004075FE">
          <w:rPr>
            <w:rStyle w:val="Hyperlink"/>
            <w:rFonts w:ascii="Times New Roman" w:hAnsi="Times New Roman"/>
            <w:noProof/>
          </w:rPr>
          <w:t>Chute structure</w:t>
        </w:r>
        <w:r w:rsidR="00D35008">
          <w:rPr>
            <w:noProof/>
            <w:webHidden/>
          </w:rPr>
          <w:tab/>
        </w:r>
        <w:r w:rsidR="00D35008">
          <w:rPr>
            <w:noProof/>
            <w:webHidden/>
          </w:rPr>
          <w:fldChar w:fldCharType="begin"/>
        </w:r>
        <w:r w:rsidR="00D35008">
          <w:rPr>
            <w:noProof/>
            <w:webHidden/>
          </w:rPr>
          <w:instrText xml:space="preserve"> PAGEREF _Toc528211825 \h </w:instrText>
        </w:r>
        <w:r w:rsidR="00D35008">
          <w:rPr>
            <w:noProof/>
            <w:webHidden/>
          </w:rPr>
        </w:r>
        <w:r w:rsidR="00D35008">
          <w:rPr>
            <w:noProof/>
            <w:webHidden/>
          </w:rPr>
          <w:fldChar w:fldCharType="separate"/>
        </w:r>
        <w:r w:rsidR="0093295D">
          <w:rPr>
            <w:noProof/>
            <w:webHidden/>
          </w:rPr>
          <w:t>58</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6" w:history="1">
        <w:r w:rsidR="00D35008" w:rsidRPr="004075FE">
          <w:rPr>
            <w:rStyle w:val="Hyperlink"/>
            <w:rFonts w:ascii="Times New Roman" w:hAnsi="Times New Roman"/>
            <w:noProof/>
          </w:rPr>
          <w:t>4.4.8</w:t>
        </w:r>
        <w:r w:rsidR="00D35008">
          <w:rPr>
            <w:rFonts w:asciiTheme="minorHAnsi" w:eastAsiaTheme="minorEastAsia" w:hAnsiTheme="minorHAnsi" w:cstheme="minorBidi"/>
            <w:noProof/>
          </w:rPr>
          <w:tab/>
        </w:r>
        <w:r w:rsidR="00D35008" w:rsidRPr="004075FE">
          <w:rPr>
            <w:rStyle w:val="Hyperlink"/>
            <w:rFonts w:ascii="Times New Roman" w:hAnsi="Times New Roman"/>
            <w:noProof/>
          </w:rPr>
          <w:t>Drop structure</w:t>
        </w:r>
        <w:r w:rsidR="00D35008">
          <w:rPr>
            <w:noProof/>
            <w:webHidden/>
          </w:rPr>
          <w:tab/>
        </w:r>
        <w:r w:rsidR="00D35008">
          <w:rPr>
            <w:noProof/>
            <w:webHidden/>
          </w:rPr>
          <w:fldChar w:fldCharType="begin"/>
        </w:r>
        <w:r w:rsidR="00D35008">
          <w:rPr>
            <w:noProof/>
            <w:webHidden/>
          </w:rPr>
          <w:instrText xml:space="preserve"> PAGEREF _Toc528211826 \h </w:instrText>
        </w:r>
        <w:r w:rsidR="00D35008">
          <w:rPr>
            <w:noProof/>
            <w:webHidden/>
          </w:rPr>
        </w:r>
        <w:r w:rsidR="00D35008">
          <w:rPr>
            <w:noProof/>
            <w:webHidden/>
          </w:rPr>
          <w:fldChar w:fldCharType="separate"/>
        </w:r>
        <w:r w:rsidR="0093295D">
          <w:rPr>
            <w:noProof/>
            <w:webHidden/>
          </w:rPr>
          <w:t>60</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7" w:history="1">
        <w:r w:rsidR="00D35008" w:rsidRPr="004075FE">
          <w:rPr>
            <w:rStyle w:val="Hyperlink"/>
            <w:rFonts w:ascii="Times New Roman" w:hAnsi="Times New Roman"/>
            <w:noProof/>
          </w:rPr>
          <w:t>4.4.9</w:t>
        </w:r>
        <w:r w:rsidR="00D35008">
          <w:rPr>
            <w:rFonts w:asciiTheme="minorHAnsi" w:eastAsiaTheme="minorEastAsia" w:hAnsiTheme="minorHAnsi" w:cstheme="minorBidi"/>
            <w:noProof/>
          </w:rPr>
          <w:tab/>
        </w:r>
        <w:r w:rsidR="00D35008" w:rsidRPr="004075FE">
          <w:rPr>
            <w:rStyle w:val="Hyperlink"/>
            <w:rFonts w:ascii="Times New Roman" w:hAnsi="Times New Roman"/>
            <w:noProof/>
          </w:rPr>
          <w:t>Escape canal</w:t>
        </w:r>
        <w:r w:rsidR="00D35008">
          <w:rPr>
            <w:noProof/>
            <w:webHidden/>
          </w:rPr>
          <w:tab/>
        </w:r>
        <w:r w:rsidR="00D35008">
          <w:rPr>
            <w:noProof/>
            <w:webHidden/>
          </w:rPr>
          <w:fldChar w:fldCharType="begin"/>
        </w:r>
        <w:r w:rsidR="00D35008">
          <w:rPr>
            <w:noProof/>
            <w:webHidden/>
          </w:rPr>
          <w:instrText xml:space="preserve"> PAGEREF _Toc528211827 \h </w:instrText>
        </w:r>
        <w:r w:rsidR="00D35008">
          <w:rPr>
            <w:noProof/>
            <w:webHidden/>
          </w:rPr>
        </w:r>
        <w:r w:rsidR="00D35008">
          <w:rPr>
            <w:noProof/>
            <w:webHidden/>
          </w:rPr>
          <w:fldChar w:fldCharType="separate"/>
        </w:r>
        <w:r w:rsidR="0093295D">
          <w:rPr>
            <w:noProof/>
            <w:webHidden/>
          </w:rPr>
          <w:t>60</w:t>
        </w:r>
        <w:r w:rsidR="00D35008">
          <w:rPr>
            <w:noProof/>
            <w:webHidden/>
          </w:rPr>
          <w:fldChar w:fldCharType="end"/>
        </w:r>
      </w:hyperlink>
    </w:p>
    <w:p w:rsidR="00D35008" w:rsidRDefault="008102E1">
      <w:pPr>
        <w:pStyle w:val="TOC3"/>
        <w:tabs>
          <w:tab w:val="left" w:pos="1320"/>
          <w:tab w:val="right" w:leader="dot" w:pos="9350"/>
        </w:tabs>
        <w:rPr>
          <w:rFonts w:asciiTheme="minorHAnsi" w:eastAsiaTheme="minorEastAsia" w:hAnsiTheme="minorHAnsi" w:cstheme="minorBidi"/>
          <w:noProof/>
        </w:rPr>
      </w:pPr>
      <w:hyperlink w:anchor="_Toc528211828" w:history="1">
        <w:r w:rsidR="00D35008" w:rsidRPr="004075FE">
          <w:rPr>
            <w:rStyle w:val="Hyperlink"/>
            <w:rFonts w:ascii="Times New Roman" w:hAnsi="Times New Roman"/>
            <w:noProof/>
          </w:rPr>
          <w:t>4.4.10</w:t>
        </w:r>
        <w:r w:rsidR="00D35008">
          <w:rPr>
            <w:rFonts w:asciiTheme="minorHAnsi" w:eastAsiaTheme="minorEastAsia" w:hAnsiTheme="minorHAnsi" w:cstheme="minorBidi"/>
            <w:noProof/>
          </w:rPr>
          <w:tab/>
        </w:r>
        <w:r w:rsidR="00D35008" w:rsidRPr="004075FE">
          <w:rPr>
            <w:rStyle w:val="Hyperlink"/>
            <w:rFonts w:ascii="Times New Roman" w:hAnsi="Times New Roman"/>
            <w:noProof/>
          </w:rPr>
          <w:t>Road crossing and foot path structure</w:t>
        </w:r>
        <w:r w:rsidR="00D35008">
          <w:rPr>
            <w:noProof/>
            <w:webHidden/>
          </w:rPr>
          <w:tab/>
        </w:r>
        <w:r w:rsidR="00D35008">
          <w:rPr>
            <w:noProof/>
            <w:webHidden/>
          </w:rPr>
          <w:fldChar w:fldCharType="begin"/>
        </w:r>
        <w:r w:rsidR="00D35008">
          <w:rPr>
            <w:noProof/>
            <w:webHidden/>
          </w:rPr>
          <w:instrText xml:space="preserve"> PAGEREF _Toc528211828 \h </w:instrText>
        </w:r>
        <w:r w:rsidR="00D35008">
          <w:rPr>
            <w:noProof/>
            <w:webHidden/>
          </w:rPr>
        </w:r>
        <w:r w:rsidR="00D35008">
          <w:rPr>
            <w:noProof/>
            <w:webHidden/>
          </w:rPr>
          <w:fldChar w:fldCharType="separate"/>
        </w:r>
        <w:r w:rsidR="0093295D">
          <w:rPr>
            <w:noProof/>
            <w:webHidden/>
          </w:rPr>
          <w:t>61</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29" w:history="1">
        <w:r w:rsidR="00D35008" w:rsidRPr="004075FE">
          <w:rPr>
            <w:rStyle w:val="Hyperlink"/>
            <w:rFonts w:ascii="Times New Roman" w:hAnsi="Times New Roman"/>
            <w:noProof/>
            <w14:scene3d>
              <w14:camera w14:prst="orthographicFront"/>
              <w14:lightRig w14:rig="threePt" w14:dir="t">
                <w14:rot w14:lat="0" w14:lon="0" w14:rev="0"/>
              </w14:lightRig>
            </w14:scene3d>
          </w:rPr>
          <w:t>4.5</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Infrastructure Bill of Quantities and Cost Estimate</w:t>
        </w:r>
        <w:r w:rsidR="00D35008">
          <w:rPr>
            <w:noProof/>
            <w:webHidden/>
          </w:rPr>
          <w:tab/>
        </w:r>
        <w:r w:rsidR="00D35008">
          <w:rPr>
            <w:noProof/>
            <w:webHidden/>
          </w:rPr>
          <w:fldChar w:fldCharType="begin"/>
        </w:r>
        <w:r w:rsidR="00D35008">
          <w:rPr>
            <w:noProof/>
            <w:webHidden/>
          </w:rPr>
          <w:instrText xml:space="preserve"> PAGEREF _Toc528211829 \h </w:instrText>
        </w:r>
        <w:r w:rsidR="00D35008">
          <w:rPr>
            <w:noProof/>
            <w:webHidden/>
          </w:rPr>
        </w:r>
        <w:r w:rsidR="00D35008">
          <w:rPr>
            <w:noProof/>
            <w:webHidden/>
          </w:rPr>
          <w:fldChar w:fldCharType="separate"/>
        </w:r>
        <w:r w:rsidR="0093295D">
          <w:rPr>
            <w:noProof/>
            <w:webHidden/>
          </w:rPr>
          <w:t>64</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830" w:history="1">
        <w:r w:rsidR="00D35008" w:rsidRPr="004075FE">
          <w:rPr>
            <w:rStyle w:val="Hyperlink"/>
            <w:noProof/>
          </w:rPr>
          <w:t>5. CONCLUSION AND RECOMMENDATION</w:t>
        </w:r>
        <w:r w:rsidR="00D35008">
          <w:rPr>
            <w:noProof/>
            <w:webHidden/>
          </w:rPr>
          <w:tab/>
        </w:r>
        <w:r w:rsidR="00D35008">
          <w:rPr>
            <w:noProof/>
            <w:webHidden/>
          </w:rPr>
          <w:fldChar w:fldCharType="begin"/>
        </w:r>
        <w:r w:rsidR="00D35008">
          <w:rPr>
            <w:noProof/>
            <w:webHidden/>
          </w:rPr>
          <w:instrText xml:space="preserve"> PAGEREF _Toc528211830 \h </w:instrText>
        </w:r>
        <w:r w:rsidR="00D35008">
          <w:rPr>
            <w:noProof/>
            <w:webHidden/>
          </w:rPr>
        </w:r>
        <w:r w:rsidR="00D35008">
          <w:rPr>
            <w:noProof/>
            <w:webHidden/>
          </w:rPr>
          <w:fldChar w:fldCharType="separate"/>
        </w:r>
        <w:r w:rsidR="0093295D">
          <w:rPr>
            <w:noProof/>
            <w:webHidden/>
          </w:rPr>
          <w:t>98</w:t>
        </w:r>
        <w:r w:rsidR="00D35008">
          <w:rPr>
            <w:noProof/>
            <w:webHidden/>
          </w:rPr>
          <w:fldChar w:fldCharType="end"/>
        </w:r>
      </w:hyperlink>
    </w:p>
    <w:p w:rsidR="00D35008" w:rsidRDefault="008102E1">
      <w:pPr>
        <w:pStyle w:val="TOC1"/>
        <w:tabs>
          <w:tab w:val="left" w:pos="440"/>
          <w:tab w:val="right" w:leader="dot" w:pos="9350"/>
        </w:tabs>
        <w:rPr>
          <w:rFonts w:asciiTheme="minorHAnsi" w:eastAsiaTheme="minorEastAsia" w:hAnsiTheme="minorHAnsi" w:cstheme="minorBidi"/>
          <w:noProof/>
          <w:sz w:val="22"/>
          <w:szCs w:val="22"/>
        </w:rPr>
      </w:pPr>
      <w:hyperlink w:anchor="_Toc528211831" w:history="1">
        <w:r w:rsidR="00D35008" w:rsidRPr="004075FE">
          <w:rPr>
            <w:rStyle w:val="Hyperlink"/>
            <w:noProof/>
          </w:rPr>
          <w:t>5</w:t>
        </w:r>
        <w:r w:rsidR="00D35008">
          <w:rPr>
            <w:rFonts w:asciiTheme="minorHAnsi" w:eastAsiaTheme="minorEastAsia" w:hAnsiTheme="minorHAnsi" w:cstheme="minorBidi"/>
            <w:noProof/>
            <w:sz w:val="22"/>
            <w:szCs w:val="22"/>
          </w:rPr>
          <w:tab/>
        </w:r>
        <w:r w:rsidR="00D35008" w:rsidRPr="004075FE">
          <w:rPr>
            <w:rStyle w:val="Hyperlink"/>
            <w:noProof/>
          </w:rPr>
          <w:t>OPERATION AND MAINTENANCE</w:t>
        </w:r>
        <w:r w:rsidR="00D35008">
          <w:rPr>
            <w:noProof/>
            <w:webHidden/>
          </w:rPr>
          <w:tab/>
        </w:r>
        <w:r w:rsidR="00D35008">
          <w:rPr>
            <w:noProof/>
            <w:webHidden/>
          </w:rPr>
          <w:fldChar w:fldCharType="begin"/>
        </w:r>
        <w:r w:rsidR="00D35008">
          <w:rPr>
            <w:noProof/>
            <w:webHidden/>
          </w:rPr>
          <w:instrText xml:space="preserve"> PAGEREF _Toc528211831 \h </w:instrText>
        </w:r>
        <w:r w:rsidR="00D35008">
          <w:rPr>
            <w:noProof/>
            <w:webHidden/>
          </w:rPr>
        </w:r>
        <w:r w:rsidR="00D35008">
          <w:rPr>
            <w:noProof/>
            <w:webHidden/>
          </w:rPr>
          <w:fldChar w:fldCharType="separate"/>
        </w:r>
        <w:r w:rsidR="0093295D">
          <w:rPr>
            <w:noProof/>
            <w:webHidden/>
          </w:rPr>
          <w:t>99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32" w:history="1">
        <w:r w:rsidR="00D35008" w:rsidRPr="004075FE">
          <w:rPr>
            <w:rStyle w:val="Hyperlink"/>
            <w:rFonts w:ascii="Times New Roman" w:hAnsi="Times New Roman"/>
            <w:noProof/>
            <w14:scene3d>
              <w14:camera w14:prst="orthographicFront"/>
              <w14:lightRig w14:rig="threePt" w14:dir="t">
                <w14:rot w14:lat="0" w14:lon="0" w14:rev="0"/>
              </w14:lightRig>
            </w14:scene3d>
          </w:rPr>
          <w:t>5.1</w:t>
        </w:r>
        <w:r w:rsidR="00D35008">
          <w:rPr>
            <w:rFonts w:asciiTheme="minorHAnsi" w:eastAsiaTheme="minorEastAsia" w:hAnsiTheme="minorHAnsi" w:cstheme="minorBidi"/>
            <w:noProof/>
          </w:rPr>
          <w:tab/>
        </w:r>
        <w:r w:rsidR="00D35008" w:rsidRPr="004075FE">
          <w:rPr>
            <w:rStyle w:val="Hyperlink"/>
            <w:rFonts w:ascii="Times New Roman" w:hAnsi="Times New Roman"/>
            <w:noProof/>
          </w:rPr>
          <w:t>General</w:t>
        </w:r>
        <w:r w:rsidR="00D35008">
          <w:rPr>
            <w:noProof/>
            <w:webHidden/>
          </w:rPr>
          <w:tab/>
        </w:r>
        <w:r w:rsidR="00D35008">
          <w:rPr>
            <w:noProof/>
            <w:webHidden/>
          </w:rPr>
          <w:fldChar w:fldCharType="begin"/>
        </w:r>
        <w:r w:rsidR="00D35008">
          <w:rPr>
            <w:noProof/>
            <w:webHidden/>
          </w:rPr>
          <w:instrText xml:space="preserve"> PAGEREF _Toc528211832 \h </w:instrText>
        </w:r>
        <w:r w:rsidR="00D35008">
          <w:rPr>
            <w:noProof/>
            <w:webHidden/>
          </w:rPr>
        </w:r>
        <w:r w:rsidR="00D35008">
          <w:rPr>
            <w:noProof/>
            <w:webHidden/>
          </w:rPr>
          <w:fldChar w:fldCharType="separate"/>
        </w:r>
        <w:r w:rsidR="0093295D">
          <w:rPr>
            <w:noProof/>
            <w:webHidden/>
          </w:rPr>
          <w:t>99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33" w:history="1">
        <w:r w:rsidR="00D35008" w:rsidRPr="004075FE">
          <w:rPr>
            <w:rStyle w:val="Hyperlink"/>
            <w:rFonts w:ascii="Times New Roman" w:hAnsi="Times New Roman"/>
            <w:noProof/>
            <w14:scene3d>
              <w14:camera w14:prst="orthographicFront"/>
              <w14:lightRig w14:rig="threePt" w14:dir="t">
                <w14:rot w14:lat="0" w14:lon="0" w14:rev="0"/>
              </w14:lightRig>
            </w14:scene3d>
          </w:rPr>
          <w:t>5.2</w:t>
        </w:r>
        <w:r w:rsidR="00D35008">
          <w:rPr>
            <w:rFonts w:asciiTheme="minorHAnsi" w:eastAsiaTheme="minorEastAsia" w:hAnsiTheme="minorHAnsi" w:cstheme="minorBidi"/>
            <w:noProof/>
          </w:rPr>
          <w:tab/>
        </w:r>
        <w:r w:rsidR="00D35008" w:rsidRPr="004075FE">
          <w:rPr>
            <w:rStyle w:val="Hyperlink"/>
            <w:rFonts w:ascii="Times New Roman" w:hAnsi="Times New Roman"/>
            <w:noProof/>
          </w:rPr>
          <w:t>Operation of the Head Works</w:t>
        </w:r>
        <w:r w:rsidR="00D35008">
          <w:rPr>
            <w:noProof/>
            <w:webHidden/>
          </w:rPr>
          <w:tab/>
        </w:r>
        <w:r w:rsidR="00D35008">
          <w:rPr>
            <w:noProof/>
            <w:webHidden/>
          </w:rPr>
          <w:fldChar w:fldCharType="begin"/>
        </w:r>
        <w:r w:rsidR="00D35008">
          <w:rPr>
            <w:noProof/>
            <w:webHidden/>
          </w:rPr>
          <w:instrText xml:space="preserve"> PAGEREF _Toc528211833 \h </w:instrText>
        </w:r>
        <w:r w:rsidR="00D35008">
          <w:rPr>
            <w:noProof/>
            <w:webHidden/>
          </w:rPr>
        </w:r>
        <w:r w:rsidR="00D35008">
          <w:rPr>
            <w:noProof/>
            <w:webHidden/>
          </w:rPr>
          <w:fldChar w:fldCharType="separate"/>
        </w:r>
        <w:r w:rsidR="0093295D">
          <w:rPr>
            <w:noProof/>
            <w:webHidden/>
          </w:rPr>
          <w:t>99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34" w:history="1">
        <w:r w:rsidR="00D35008" w:rsidRPr="004075FE">
          <w:rPr>
            <w:rStyle w:val="Hyperlink"/>
            <w:rFonts w:ascii="Times New Roman" w:hAnsi="Times New Roman"/>
            <w:noProof/>
            <w14:scene3d>
              <w14:camera w14:prst="orthographicFront"/>
              <w14:lightRig w14:rig="threePt" w14:dir="t">
                <w14:rot w14:lat="0" w14:lon="0" w14:rev="0"/>
              </w14:lightRig>
            </w14:scene3d>
          </w:rPr>
          <w:t>5.3</w:t>
        </w:r>
        <w:r w:rsidR="00D35008">
          <w:rPr>
            <w:rFonts w:asciiTheme="minorHAnsi" w:eastAsiaTheme="minorEastAsia" w:hAnsiTheme="minorHAnsi" w:cstheme="minorBidi"/>
            <w:noProof/>
          </w:rPr>
          <w:tab/>
        </w:r>
        <w:r w:rsidR="00D35008" w:rsidRPr="004075FE">
          <w:rPr>
            <w:rStyle w:val="Hyperlink"/>
            <w:rFonts w:ascii="Times New Roman" w:hAnsi="Times New Roman"/>
            <w:noProof/>
          </w:rPr>
          <w:t>Irrigation System Operation</w:t>
        </w:r>
        <w:r w:rsidR="00D35008">
          <w:rPr>
            <w:noProof/>
            <w:webHidden/>
          </w:rPr>
          <w:tab/>
        </w:r>
        <w:r w:rsidR="00D35008">
          <w:rPr>
            <w:noProof/>
            <w:webHidden/>
          </w:rPr>
          <w:fldChar w:fldCharType="begin"/>
        </w:r>
        <w:r w:rsidR="00D35008">
          <w:rPr>
            <w:noProof/>
            <w:webHidden/>
          </w:rPr>
          <w:instrText xml:space="preserve"> PAGEREF _Toc528211834 \h </w:instrText>
        </w:r>
        <w:r w:rsidR="00D35008">
          <w:rPr>
            <w:noProof/>
            <w:webHidden/>
          </w:rPr>
        </w:r>
        <w:r w:rsidR="00D35008">
          <w:rPr>
            <w:noProof/>
            <w:webHidden/>
          </w:rPr>
          <w:fldChar w:fldCharType="separate"/>
        </w:r>
        <w:r w:rsidR="0093295D">
          <w:rPr>
            <w:noProof/>
            <w:webHidden/>
          </w:rPr>
          <w:t>99</w:t>
        </w:r>
        <w:r w:rsidR="00D35008">
          <w:rPr>
            <w:noProof/>
            <w:webHidden/>
          </w:rPr>
          <w:fldChar w:fldCharType="end"/>
        </w:r>
      </w:hyperlink>
    </w:p>
    <w:p w:rsidR="00D35008" w:rsidRDefault="008102E1">
      <w:pPr>
        <w:pStyle w:val="TOC2"/>
        <w:tabs>
          <w:tab w:val="left" w:pos="880"/>
          <w:tab w:val="right" w:leader="dot" w:pos="9350"/>
        </w:tabs>
        <w:rPr>
          <w:rFonts w:asciiTheme="minorHAnsi" w:eastAsiaTheme="minorEastAsia" w:hAnsiTheme="minorHAnsi" w:cstheme="minorBidi"/>
          <w:noProof/>
        </w:rPr>
      </w:pPr>
      <w:hyperlink w:anchor="_Toc528211835" w:history="1">
        <w:r w:rsidR="00D35008" w:rsidRPr="004075FE">
          <w:rPr>
            <w:rStyle w:val="Hyperlink"/>
            <w:rFonts w:ascii="Times New Roman" w:hAnsi="Times New Roman"/>
            <w:noProof/>
            <w14:scene3d>
              <w14:camera w14:prst="orthographicFront"/>
              <w14:lightRig w14:rig="threePt" w14:dir="t">
                <w14:rot w14:lat="0" w14:lon="0" w14:rev="0"/>
              </w14:lightRig>
            </w14:scene3d>
          </w:rPr>
          <w:t>5.4</w:t>
        </w:r>
        <w:r w:rsidR="00D35008">
          <w:rPr>
            <w:rFonts w:asciiTheme="minorHAnsi" w:eastAsiaTheme="minorEastAsia" w:hAnsiTheme="minorHAnsi" w:cstheme="minorBidi"/>
            <w:noProof/>
          </w:rPr>
          <w:tab/>
        </w:r>
        <w:r w:rsidR="00D35008" w:rsidRPr="004075FE">
          <w:rPr>
            <w:rStyle w:val="Hyperlink"/>
            <w:rFonts w:ascii="Times New Roman" w:hAnsi="Times New Roman"/>
            <w:noProof/>
          </w:rPr>
          <w:t>Maintenance Requirement</w:t>
        </w:r>
        <w:r w:rsidR="00D35008">
          <w:rPr>
            <w:noProof/>
            <w:webHidden/>
          </w:rPr>
          <w:tab/>
        </w:r>
        <w:r w:rsidR="00D35008">
          <w:rPr>
            <w:noProof/>
            <w:webHidden/>
          </w:rPr>
          <w:fldChar w:fldCharType="begin"/>
        </w:r>
        <w:r w:rsidR="00D35008">
          <w:rPr>
            <w:noProof/>
            <w:webHidden/>
          </w:rPr>
          <w:instrText xml:space="preserve"> PAGEREF _Toc528211835 \h </w:instrText>
        </w:r>
        <w:r w:rsidR="00D35008">
          <w:rPr>
            <w:noProof/>
            <w:webHidden/>
          </w:rPr>
        </w:r>
        <w:r w:rsidR="00D35008">
          <w:rPr>
            <w:noProof/>
            <w:webHidden/>
          </w:rPr>
          <w:fldChar w:fldCharType="separate"/>
        </w:r>
        <w:r w:rsidR="0093295D">
          <w:rPr>
            <w:noProof/>
            <w:webHidden/>
          </w:rPr>
          <w:t>100</w:t>
        </w:r>
        <w:r w:rsidR="00D35008">
          <w:rPr>
            <w:noProof/>
            <w:webHidden/>
          </w:rPr>
          <w:fldChar w:fldCharType="end"/>
        </w:r>
      </w:hyperlink>
    </w:p>
    <w:p w:rsidR="00D35008" w:rsidRDefault="008102E1">
      <w:pPr>
        <w:pStyle w:val="TOC1"/>
        <w:tabs>
          <w:tab w:val="right" w:leader="dot" w:pos="9350"/>
        </w:tabs>
        <w:rPr>
          <w:rFonts w:asciiTheme="minorHAnsi" w:eastAsiaTheme="minorEastAsia" w:hAnsiTheme="minorHAnsi" w:cstheme="minorBidi"/>
          <w:noProof/>
          <w:sz w:val="22"/>
          <w:szCs w:val="22"/>
        </w:rPr>
      </w:pPr>
      <w:hyperlink w:anchor="_Toc528211836" w:history="1">
        <w:r w:rsidR="00D35008" w:rsidRPr="004075FE">
          <w:rPr>
            <w:rStyle w:val="Hyperlink"/>
            <w:noProof/>
          </w:rPr>
          <w:t>REFERENCE</w:t>
        </w:r>
        <w:r w:rsidR="00D35008">
          <w:rPr>
            <w:noProof/>
            <w:webHidden/>
          </w:rPr>
          <w:tab/>
        </w:r>
        <w:r w:rsidR="00D35008">
          <w:rPr>
            <w:noProof/>
            <w:webHidden/>
          </w:rPr>
          <w:fldChar w:fldCharType="begin"/>
        </w:r>
        <w:r w:rsidR="00D35008">
          <w:rPr>
            <w:noProof/>
            <w:webHidden/>
          </w:rPr>
          <w:instrText xml:space="preserve"> PAGEREF _Toc528211836 \h </w:instrText>
        </w:r>
        <w:r w:rsidR="00D35008">
          <w:rPr>
            <w:noProof/>
            <w:webHidden/>
          </w:rPr>
        </w:r>
        <w:r w:rsidR="00D35008">
          <w:rPr>
            <w:noProof/>
            <w:webHidden/>
          </w:rPr>
          <w:fldChar w:fldCharType="separate"/>
        </w:r>
        <w:r w:rsidR="0093295D">
          <w:rPr>
            <w:noProof/>
            <w:webHidden/>
          </w:rPr>
          <w:t>101</w:t>
        </w:r>
        <w:r w:rsidR="00D35008">
          <w:rPr>
            <w:noProof/>
            <w:webHidden/>
          </w:rPr>
          <w:fldChar w:fldCharType="end"/>
        </w:r>
      </w:hyperlink>
    </w:p>
    <w:p w:rsidR="00E126D0" w:rsidRPr="00423883" w:rsidRDefault="001C414A" w:rsidP="00C943B4">
      <w:pPr>
        <w:spacing w:line="360" w:lineRule="auto"/>
        <w:rPr>
          <w:rFonts w:ascii="Times New Roman" w:hAnsi="Times New Roman"/>
        </w:rPr>
      </w:pPr>
      <w:r w:rsidRPr="00423883">
        <w:rPr>
          <w:rFonts w:ascii="Times New Roman" w:hAnsi="Times New Roman"/>
          <w:b/>
          <w:bCs/>
          <w:noProof/>
        </w:rPr>
        <w:fldChar w:fldCharType="end"/>
      </w:r>
    </w:p>
    <w:p w:rsidR="00536A98" w:rsidRPr="00423883" w:rsidRDefault="00632388" w:rsidP="00C943B4">
      <w:pPr>
        <w:pStyle w:val="Heading1"/>
        <w:numPr>
          <w:ilvl w:val="0"/>
          <w:numId w:val="0"/>
        </w:numPr>
        <w:spacing w:line="360" w:lineRule="auto"/>
        <w:rPr>
          <w:rFonts w:ascii="Times New Roman" w:hAnsi="Times New Roman"/>
          <w:color w:val="auto"/>
          <w:sz w:val="32"/>
          <w:szCs w:val="24"/>
        </w:rPr>
      </w:pPr>
      <w:bookmarkStart w:id="7" w:name="_Toc528211765"/>
      <w:r w:rsidRPr="00423883">
        <w:rPr>
          <w:rFonts w:ascii="Times New Roman" w:hAnsi="Times New Roman"/>
          <w:color w:val="auto"/>
          <w:sz w:val="32"/>
          <w:szCs w:val="24"/>
        </w:rPr>
        <w:t>LIST OF TABLES</w:t>
      </w:r>
      <w:bookmarkEnd w:id="7"/>
    </w:p>
    <w:p w:rsidR="00632388" w:rsidRPr="00423883" w:rsidRDefault="00632388" w:rsidP="00C943B4">
      <w:pPr>
        <w:pStyle w:val="TableofFigures"/>
        <w:tabs>
          <w:tab w:val="right" w:leader="dot" w:pos="9350"/>
        </w:tabs>
        <w:spacing w:line="360" w:lineRule="auto"/>
        <w:rPr>
          <w:rFonts w:ascii="Times New Roman" w:hAnsi="Times New Roman"/>
          <w:b/>
          <w:sz w:val="24"/>
          <w:szCs w:val="24"/>
        </w:rPr>
      </w:pPr>
    </w:p>
    <w:p w:rsidR="00CB25B6" w:rsidRDefault="001C414A">
      <w:pPr>
        <w:pStyle w:val="TableofFigures"/>
        <w:tabs>
          <w:tab w:val="right" w:leader="dot" w:pos="9350"/>
        </w:tabs>
        <w:rPr>
          <w:rFonts w:eastAsiaTheme="minorEastAsia" w:cstheme="minorBidi"/>
          <w:smallCaps w:val="0"/>
          <w:noProof/>
          <w:sz w:val="22"/>
          <w:szCs w:val="22"/>
        </w:rPr>
      </w:pPr>
      <w:r w:rsidRPr="00423883">
        <w:rPr>
          <w:rFonts w:ascii="Times New Roman" w:hAnsi="Times New Roman"/>
          <w:b/>
          <w:sz w:val="24"/>
          <w:szCs w:val="24"/>
        </w:rPr>
        <w:fldChar w:fldCharType="begin"/>
      </w:r>
      <w:r w:rsidR="00536A98" w:rsidRPr="00423883">
        <w:rPr>
          <w:rFonts w:ascii="Times New Roman" w:hAnsi="Times New Roman"/>
          <w:b/>
          <w:sz w:val="24"/>
          <w:szCs w:val="24"/>
        </w:rPr>
        <w:instrText xml:space="preserve"> TOC \h \z \c "Table" </w:instrText>
      </w:r>
      <w:r w:rsidRPr="00423883">
        <w:rPr>
          <w:rFonts w:ascii="Times New Roman" w:hAnsi="Times New Roman"/>
          <w:b/>
          <w:sz w:val="24"/>
          <w:szCs w:val="24"/>
        </w:rPr>
        <w:fldChar w:fldCharType="separate"/>
      </w:r>
      <w:hyperlink w:anchor="_Toc528208555"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1: Outlier test analysis</w:t>
        </w:r>
        <w:r w:rsidR="00CB25B6">
          <w:rPr>
            <w:noProof/>
            <w:webHidden/>
          </w:rPr>
          <w:tab/>
        </w:r>
        <w:r w:rsidR="00CB25B6">
          <w:rPr>
            <w:noProof/>
            <w:webHidden/>
          </w:rPr>
          <w:fldChar w:fldCharType="begin"/>
        </w:r>
        <w:r w:rsidR="00CB25B6">
          <w:rPr>
            <w:noProof/>
            <w:webHidden/>
          </w:rPr>
          <w:instrText xml:space="preserve"> PAGEREF _Toc528208555 \h </w:instrText>
        </w:r>
        <w:r w:rsidR="00CB25B6">
          <w:rPr>
            <w:noProof/>
            <w:webHidden/>
          </w:rPr>
        </w:r>
        <w:r w:rsidR="00CB25B6">
          <w:rPr>
            <w:noProof/>
            <w:webHidden/>
          </w:rPr>
          <w:fldChar w:fldCharType="separate"/>
        </w:r>
        <w:r w:rsidR="0093295D">
          <w:rPr>
            <w:noProof/>
            <w:webHidden/>
          </w:rPr>
          <w:t>10</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56"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2: Test for goodness to fit using D-index</w:t>
        </w:r>
        <w:r w:rsidR="00CB25B6">
          <w:rPr>
            <w:noProof/>
            <w:webHidden/>
          </w:rPr>
          <w:tab/>
        </w:r>
        <w:r w:rsidR="00CB25B6">
          <w:rPr>
            <w:noProof/>
            <w:webHidden/>
          </w:rPr>
          <w:fldChar w:fldCharType="begin"/>
        </w:r>
        <w:r w:rsidR="00CB25B6">
          <w:rPr>
            <w:noProof/>
            <w:webHidden/>
          </w:rPr>
          <w:instrText xml:space="preserve"> PAGEREF _Toc528208556 \h </w:instrText>
        </w:r>
        <w:r w:rsidR="00CB25B6">
          <w:rPr>
            <w:noProof/>
            <w:webHidden/>
          </w:rPr>
        </w:r>
        <w:r w:rsidR="00CB25B6">
          <w:rPr>
            <w:noProof/>
            <w:webHidden/>
          </w:rPr>
          <w:fldChar w:fldCharType="separate"/>
        </w:r>
        <w:r w:rsidR="0093295D">
          <w:rPr>
            <w:noProof/>
            <w:webHidden/>
          </w:rPr>
          <w:t>12</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57"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3: Determination of Time of Concentration</w:t>
        </w:r>
        <w:r w:rsidR="00CB25B6">
          <w:rPr>
            <w:noProof/>
            <w:webHidden/>
          </w:rPr>
          <w:tab/>
        </w:r>
        <w:r w:rsidR="00CB25B6">
          <w:rPr>
            <w:noProof/>
            <w:webHidden/>
          </w:rPr>
          <w:fldChar w:fldCharType="begin"/>
        </w:r>
        <w:r w:rsidR="00CB25B6">
          <w:rPr>
            <w:noProof/>
            <w:webHidden/>
          </w:rPr>
          <w:instrText xml:space="preserve"> PAGEREF _Toc528208557 \h </w:instrText>
        </w:r>
        <w:r w:rsidR="00CB25B6">
          <w:rPr>
            <w:noProof/>
            <w:webHidden/>
          </w:rPr>
        </w:r>
        <w:r w:rsidR="00CB25B6">
          <w:rPr>
            <w:noProof/>
            <w:webHidden/>
          </w:rPr>
          <w:fldChar w:fldCharType="separate"/>
        </w:r>
        <w:r w:rsidR="0093295D">
          <w:rPr>
            <w:noProof/>
            <w:webHidden/>
          </w:rPr>
          <w:t>15</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58"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4: Runoff analysis</w:t>
        </w:r>
        <w:r w:rsidR="00CB25B6">
          <w:rPr>
            <w:noProof/>
            <w:webHidden/>
          </w:rPr>
          <w:tab/>
        </w:r>
        <w:r w:rsidR="00CB25B6">
          <w:rPr>
            <w:noProof/>
            <w:webHidden/>
          </w:rPr>
          <w:fldChar w:fldCharType="begin"/>
        </w:r>
        <w:r w:rsidR="00CB25B6">
          <w:rPr>
            <w:noProof/>
            <w:webHidden/>
          </w:rPr>
          <w:instrText xml:space="preserve"> PAGEREF _Toc528208558 \h </w:instrText>
        </w:r>
        <w:r w:rsidR="00CB25B6">
          <w:rPr>
            <w:noProof/>
            <w:webHidden/>
          </w:rPr>
        </w:r>
        <w:r w:rsidR="00CB25B6">
          <w:rPr>
            <w:noProof/>
            <w:webHidden/>
          </w:rPr>
          <w:fldChar w:fldCharType="separate"/>
        </w:r>
        <w:r w:rsidR="0093295D">
          <w:rPr>
            <w:noProof/>
            <w:webHidden/>
          </w:rPr>
          <w:t>18</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59"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5: Hydrograph coordinates</w:t>
        </w:r>
        <w:r w:rsidR="00CB25B6">
          <w:rPr>
            <w:noProof/>
            <w:webHidden/>
          </w:rPr>
          <w:tab/>
        </w:r>
        <w:r w:rsidR="00CB25B6">
          <w:rPr>
            <w:noProof/>
            <w:webHidden/>
          </w:rPr>
          <w:fldChar w:fldCharType="begin"/>
        </w:r>
        <w:r w:rsidR="00CB25B6">
          <w:rPr>
            <w:noProof/>
            <w:webHidden/>
          </w:rPr>
          <w:instrText xml:space="preserve"> PAGEREF _Toc528208559 \h </w:instrText>
        </w:r>
        <w:r w:rsidR="00CB25B6">
          <w:rPr>
            <w:noProof/>
            <w:webHidden/>
          </w:rPr>
        </w:r>
        <w:r w:rsidR="00CB25B6">
          <w:rPr>
            <w:noProof/>
            <w:webHidden/>
          </w:rPr>
          <w:fldChar w:fldCharType="separate"/>
        </w:r>
        <w:r w:rsidR="0093295D">
          <w:rPr>
            <w:noProof/>
            <w:webHidden/>
          </w:rPr>
          <w:t>18</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0"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6: intake Site River Cross section Coordinate Data</w:t>
        </w:r>
        <w:r w:rsidR="00CB25B6">
          <w:rPr>
            <w:noProof/>
            <w:webHidden/>
          </w:rPr>
          <w:tab/>
        </w:r>
        <w:r w:rsidR="00CB25B6">
          <w:rPr>
            <w:noProof/>
            <w:webHidden/>
          </w:rPr>
          <w:fldChar w:fldCharType="begin"/>
        </w:r>
        <w:r w:rsidR="00CB25B6">
          <w:rPr>
            <w:noProof/>
            <w:webHidden/>
          </w:rPr>
          <w:instrText xml:space="preserve"> PAGEREF _Toc528208560 \h </w:instrText>
        </w:r>
        <w:r w:rsidR="00CB25B6">
          <w:rPr>
            <w:noProof/>
            <w:webHidden/>
          </w:rPr>
        </w:r>
        <w:r w:rsidR="00CB25B6">
          <w:rPr>
            <w:noProof/>
            <w:webHidden/>
          </w:rPr>
          <w:fldChar w:fldCharType="separate"/>
        </w:r>
        <w:r w:rsidR="0093295D">
          <w:rPr>
            <w:noProof/>
            <w:webHidden/>
          </w:rPr>
          <w:t>19</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1"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7: Stage discharge analysis</w:t>
        </w:r>
        <w:r w:rsidR="00CB25B6">
          <w:rPr>
            <w:noProof/>
            <w:webHidden/>
          </w:rPr>
          <w:tab/>
        </w:r>
        <w:r w:rsidR="00CB25B6">
          <w:rPr>
            <w:noProof/>
            <w:webHidden/>
          </w:rPr>
          <w:fldChar w:fldCharType="begin"/>
        </w:r>
        <w:r w:rsidR="00CB25B6">
          <w:rPr>
            <w:noProof/>
            <w:webHidden/>
          </w:rPr>
          <w:instrText xml:space="preserve"> PAGEREF _Toc528208561 \h </w:instrText>
        </w:r>
        <w:r w:rsidR="00CB25B6">
          <w:rPr>
            <w:noProof/>
            <w:webHidden/>
          </w:rPr>
        </w:r>
        <w:r w:rsidR="00CB25B6">
          <w:rPr>
            <w:noProof/>
            <w:webHidden/>
          </w:rPr>
          <w:fldChar w:fldCharType="separate"/>
        </w:r>
        <w:r w:rsidR="0093295D">
          <w:rPr>
            <w:noProof/>
            <w:webHidden/>
          </w:rPr>
          <w:t>21</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2" w:history="1">
        <w:r w:rsidR="00CB25B6" w:rsidRPr="00FF1C5E">
          <w:rPr>
            <w:rStyle w:val="Hyperlink"/>
            <w:rFonts w:ascii="Times New Roman" w:hAnsi="Times New Roman"/>
            <w:noProof/>
            <w:lang w:bidi="en-US"/>
          </w:rPr>
          <w:t>Table 2</w:t>
        </w:r>
        <w:r w:rsidR="00CB25B6" w:rsidRPr="00FF1C5E">
          <w:rPr>
            <w:rStyle w:val="Hyperlink"/>
            <w:rFonts w:ascii="Times New Roman" w:hAnsi="Times New Roman"/>
            <w:noProof/>
            <w:lang w:bidi="en-US"/>
          </w:rPr>
          <w:noBreakHyphen/>
          <w:t>8: River discharge computation at different stages of flow</w:t>
        </w:r>
        <w:r w:rsidR="00CB25B6">
          <w:rPr>
            <w:noProof/>
            <w:webHidden/>
          </w:rPr>
          <w:tab/>
        </w:r>
        <w:r w:rsidR="00CB25B6">
          <w:rPr>
            <w:noProof/>
            <w:webHidden/>
          </w:rPr>
          <w:fldChar w:fldCharType="begin"/>
        </w:r>
        <w:r w:rsidR="00CB25B6">
          <w:rPr>
            <w:noProof/>
            <w:webHidden/>
          </w:rPr>
          <w:instrText xml:space="preserve"> PAGEREF _Toc528208562 \h </w:instrText>
        </w:r>
        <w:r w:rsidR="00CB25B6">
          <w:rPr>
            <w:noProof/>
            <w:webHidden/>
          </w:rPr>
        </w:r>
        <w:r w:rsidR="00CB25B6">
          <w:rPr>
            <w:noProof/>
            <w:webHidden/>
          </w:rPr>
          <w:fldChar w:fldCharType="separate"/>
        </w:r>
        <w:r w:rsidR="0093295D">
          <w:rPr>
            <w:noProof/>
            <w:webHidden/>
          </w:rPr>
          <w:t>24</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3" w:history="1">
        <w:r w:rsidR="00CB25B6" w:rsidRPr="00FF1C5E">
          <w:rPr>
            <w:rStyle w:val="Hyperlink"/>
            <w:rFonts w:ascii="Times New Roman" w:hAnsi="Times New Roman"/>
            <w:noProof/>
            <w:lang w:bidi="en-US"/>
          </w:rPr>
          <w:t>Table 3</w:t>
        </w:r>
        <w:r w:rsidR="00CB25B6" w:rsidRPr="00FF1C5E">
          <w:rPr>
            <w:rStyle w:val="Hyperlink"/>
            <w:rFonts w:ascii="Times New Roman" w:hAnsi="Times New Roman"/>
            <w:noProof/>
            <w:lang w:bidi="en-US"/>
          </w:rPr>
          <w:noBreakHyphen/>
          <w:t>1: Typical design of masonry retaining wall</w:t>
        </w:r>
        <w:r w:rsidR="00CB25B6">
          <w:rPr>
            <w:noProof/>
            <w:webHidden/>
          </w:rPr>
          <w:tab/>
        </w:r>
        <w:r w:rsidR="00CB25B6">
          <w:rPr>
            <w:noProof/>
            <w:webHidden/>
          </w:rPr>
          <w:fldChar w:fldCharType="begin"/>
        </w:r>
        <w:r w:rsidR="00CB25B6">
          <w:rPr>
            <w:noProof/>
            <w:webHidden/>
          </w:rPr>
          <w:instrText xml:space="preserve"> PAGEREF _Toc528208563 \h </w:instrText>
        </w:r>
        <w:r w:rsidR="00CB25B6">
          <w:rPr>
            <w:noProof/>
            <w:webHidden/>
          </w:rPr>
        </w:r>
        <w:r w:rsidR="00CB25B6">
          <w:rPr>
            <w:noProof/>
            <w:webHidden/>
          </w:rPr>
          <w:fldChar w:fldCharType="separate"/>
        </w:r>
        <w:r w:rsidR="0093295D">
          <w:rPr>
            <w:noProof/>
            <w:webHidden/>
          </w:rPr>
          <w:t>36</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4" w:history="1">
        <w:r w:rsidR="00CB25B6" w:rsidRPr="00FF1C5E">
          <w:rPr>
            <w:rStyle w:val="Hyperlink"/>
            <w:rFonts w:ascii="Times New Roman" w:hAnsi="Times New Roman"/>
            <w:noProof/>
            <w:lang w:bidi="en-US"/>
          </w:rPr>
          <w:t>Table 4</w:t>
        </w:r>
        <w:r w:rsidR="00CB25B6" w:rsidRPr="00FF1C5E">
          <w:rPr>
            <w:rStyle w:val="Hyperlink"/>
            <w:rFonts w:ascii="Times New Roman" w:hAnsi="Times New Roman"/>
            <w:noProof/>
            <w:lang w:bidi="en-US"/>
          </w:rPr>
          <w:noBreakHyphen/>
          <w:t>1: Hydraulic Parameters of main canal</w:t>
        </w:r>
        <w:r w:rsidR="00CB25B6">
          <w:rPr>
            <w:noProof/>
            <w:webHidden/>
          </w:rPr>
          <w:tab/>
        </w:r>
        <w:r w:rsidR="00CB25B6">
          <w:rPr>
            <w:noProof/>
            <w:webHidden/>
          </w:rPr>
          <w:fldChar w:fldCharType="begin"/>
        </w:r>
        <w:r w:rsidR="00CB25B6">
          <w:rPr>
            <w:noProof/>
            <w:webHidden/>
          </w:rPr>
          <w:instrText xml:space="preserve"> PAGEREF _Toc528208564 \h </w:instrText>
        </w:r>
        <w:r w:rsidR="00CB25B6">
          <w:rPr>
            <w:noProof/>
            <w:webHidden/>
          </w:rPr>
        </w:r>
        <w:r w:rsidR="00CB25B6">
          <w:rPr>
            <w:noProof/>
            <w:webHidden/>
          </w:rPr>
          <w:fldChar w:fldCharType="separate"/>
        </w:r>
        <w:r w:rsidR="0093295D">
          <w:rPr>
            <w:noProof/>
            <w:webHidden/>
          </w:rPr>
          <w:t>50</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5" w:history="1">
        <w:r w:rsidR="00CB25B6" w:rsidRPr="00FF1C5E">
          <w:rPr>
            <w:rStyle w:val="Hyperlink"/>
            <w:rFonts w:ascii="Times New Roman" w:hAnsi="Times New Roman"/>
            <w:noProof/>
            <w:lang w:bidi="en-US"/>
          </w:rPr>
          <w:t>Table 4</w:t>
        </w:r>
        <w:r w:rsidR="00CB25B6" w:rsidRPr="00FF1C5E">
          <w:rPr>
            <w:rStyle w:val="Hyperlink"/>
            <w:rFonts w:ascii="Times New Roman" w:hAnsi="Times New Roman"/>
            <w:noProof/>
            <w:lang w:bidi="en-US"/>
          </w:rPr>
          <w:noBreakHyphen/>
          <w:t>2: Hydraulic Parameters of secondary canals</w:t>
        </w:r>
        <w:r w:rsidR="00CB25B6">
          <w:rPr>
            <w:noProof/>
            <w:webHidden/>
          </w:rPr>
          <w:tab/>
        </w:r>
        <w:r w:rsidR="00CB25B6">
          <w:rPr>
            <w:noProof/>
            <w:webHidden/>
          </w:rPr>
          <w:fldChar w:fldCharType="begin"/>
        </w:r>
        <w:r w:rsidR="00CB25B6">
          <w:rPr>
            <w:noProof/>
            <w:webHidden/>
          </w:rPr>
          <w:instrText xml:space="preserve"> PAGEREF _Toc528208565 \h </w:instrText>
        </w:r>
        <w:r w:rsidR="00CB25B6">
          <w:rPr>
            <w:noProof/>
            <w:webHidden/>
          </w:rPr>
        </w:r>
        <w:r w:rsidR="00CB25B6">
          <w:rPr>
            <w:noProof/>
            <w:webHidden/>
          </w:rPr>
          <w:fldChar w:fldCharType="separate"/>
        </w:r>
        <w:r w:rsidR="0093295D">
          <w:rPr>
            <w:noProof/>
            <w:webHidden/>
          </w:rPr>
          <w:t>51</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6" w:history="1">
        <w:r w:rsidR="00CB25B6" w:rsidRPr="00FF1C5E">
          <w:rPr>
            <w:rStyle w:val="Hyperlink"/>
            <w:rFonts w:ascii="Times New Roman" w:hAnsi="Times New Roman"/>
            <w:noProof/>
            <w:lang w:bidi="en-US"/>
          </w:rPr>
          <w:t>Table 4</w:t>
        </w:r>
        <w:r w:rsidR="00CB25B6" w:rsidRPr="00FF1C5E">
          <w:rPr>
            <w:rStyle w:val="Hyperlink"/>
            <w:rFonts w:ascii="Times New Roman" w:hAnsi="Times New Roman"/>
            <w:noProof/>
            <w:lang w:bidi="en-US"/>
          </w:rPr>
          <w:noBreakHyphen/>
          <w:t>3: Hydraulic Parameters of tertiary canals</w:t>
        </w:r>
        <w:r w:rsidR="00CB25B6">
          <w:rPr>
            <w:noProof/>
            <w:webHidden/>
          </w:rPr>
          <w:tab/>
        </w:r>
        <w:r w:rsidR="00CB25B6">
          <w:rPr>
            <w:noProof/>
            <w:webHidden/>
          </w:rPr>
          <w:fldChar w:fldCharType="begin"/>
        </w:r>
        <w:r w:rsidR="00CB25B6">
          <w:rPr>
            <w:noProof/>
            <w:webHidden/>
          </w:rPr>
          <w:instrText xml:space="preserve"> PAGEREF _Toc528208566 \h </w:instrText>
        </w:r>
        <w:r w:rsidR="00CB25B6">
          <w:rPr>
            <w:noProof/>
            <w:webHidden/>
          </w:rPr>
        </w:r>
        <w:r w:rsidR="00CB25B6">
          <w:rPr>
            <w:noProof/>
            <w:webHidden/>
          </w:rPr>
          <w:fldChar w:fldCharType="separate"/>
        </w:r>
        <w:r w:rsidR="0093295D">
          <w:rPr>
            <w:noProof/>
            <w:webHidden/>
          </w:rPr>
          <w:t>53</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7" w:history="1">
        <w:r w:rsidR="00CB25B6" w:rsidRPr="00FF1C5E">
          <w:rPr>
            <w:rStyle w:val="Hyperlink"/>
            <w:rFonts w:ascii="Times New Roman" w:hAnsi="Times New Roman"/>
            <w:noProof/>
            <w:lang w:bidi="en-US"/>
          </w:rPr>
          <w:t>Table 4</w:t>
        </w:r>
        <w:r w:rsidR="00CB25B6" w:rsidRPr="00FF1C5E">
          <w:rPr>
            <w:rStyle w:val="Hyperlink"/>
            <w:rFonts w:ascii="Times New Roman" w:hAnsi="Times New Roman"/>
            <w:noProof/>
            <w:lang w:bidi="en-US"/>
          </w:rPr>
          <w:noBreakHyphen/>
          <w:t>4: Hydraulic Parameters of Flume</w:t>
        </w:r>
        <w:r w:rsidR="00CB25B6">
          <w:rPr>
            <w:noProof/>
            <w:webHidden/>
          </w:rPr>
          <w:tab/>
        </w:r>
        <w:r w:rsidR="00CB25B6">
          <w:rPr>
            <w:noProof/>
            <w:webHidden/>
          </w:rPr>
          <w:fldChar w:fldCharType="begin"/>
        </w:r>
        <w:r w:rsidR="00CB25B6">
          <w:rPr>
            <w:noProof/>
            <w:webHidden/>
          </w:rPr>
          <w:instrText xml:space="preserve"> PAGEREF _Toc528208567 \h </w:instrText>
        </w:r>
        <w:r w:rsidR="00CB25B6">
          <w:rPr>
            <w:noProof/>
            <w:webHidden/>
          </w:rPr>
        </w:r>
        <w:r w:rsidR="00CB25B6">
          <w:rPr>
            <w:noProof/>
            <w:webHidden/>
          </w:rPr>
          <w:fldChar w:fldCharType="separate"/>
        </w:r>
        <w:r w:rsidR="0093295D">
          <w:rPr>
            <w:noProof/>
            <w:webHidden/>
          </w:rPr>
          <w:t>54</w:t>
        </w:r>
        <w:r w:rsidR="00CB25B6">
          <w:rPr>
            <w:noProof/>
            <w:webHidden/>
          </w:rPr>
          <w:fldChar w:fldCharType="end"/>
        </w:r>
      </w:hyperlink>
    </w:p>
    <w:p w:rsidR="00CB25B6" w:rsidRDefault="008102E1">
      <w:pPr>
        <w:pStyle w:val="TableofFigures"/>
        <w:tabs>
          <w:tab w:val="right" w:leader="dot" w:pos="9350"/>
        </w:tabs>
        <w:rPr>
          <w:rFonts w:eastAsiaTheme="minorEastAsia" w:cstheme="minorBidi"/>
          <w:smallCaps w:val="0"/>
          <w:noProof/>
          <w:sz w:val="22"/>
          <w:szCs w:val="22"/>
        </w:rPr>
      </w:pPr>
      <w:hyperlink w:anchor="_Toc528208568" w:history="1">
        <w:r w:rsidR="00CB25B6" w:rsidRPr="00FF1C5E">
          <w:rPr>
            <w:rStyle w:val="Hyperlink"/>
            <w:rFonts w:ascii="Times New Roman" w:hAnsi="Times New Roman"/>
            <w:noProof/>
            <w:lang w:bidi="en-US"/>
          </w:rPr>
          <w:t>Table 4</w:t>
        </w:r>
        <w:r w:rsidR="00CB25B6" w:rsidRPr="00FF1C5E">
          <w:rPr>
            <w:rStyle w:val="Hyperlink"/>
            <w:rFonts w:ascii="Times New Roman" w:hAnsi="Times New Roman"/>
            <w:noProof/>
            <w:lang w:bidi="en-US"/>
          </w:rPr>
          <w:noBreakHyphen/>
          <w:t>5: Hydraulic parameters of Division Boxes</w:t>
        </w:r>
        <w:r w:rsidR="00CB25B6">
          <w:rPr>
            <w:noProof/>
            <w:webHidden/>
          </w:rPr>
          <w:tab/>
        </w:r>
        <w:r w:rsidR="00CB25B6">
          <w:rPr>
            <w:noProof/>
            <w:webHidden/>
          </w:rPr>
          <w:fldChar w:fldCharType="begin"/>
        </w:r>
        <w:r w:rsidR="00CB25B6">
          <w:rPr>
            <w:noProof/>
            <w:webHidden/>
          </w:rPr>
          <w:instrText xml:space="preserve"> PAGEREF _Toc528208568 \h </w:instrText>
        </w:r>
        <w:r w:rsidR="00CB25B6">
          <w:rPr>
            <w:noProof/>
            <w:webHidden/>
          </w:rPr>
        </w:r>
        <w:r w:rsidR="00CB25B6">
          <w:rPr>
            <w:noProof/>
            <w:webHidden/>
          </w:rPr>
          <w:fldChar w:fldCharType="separate"/>
        </w:r>
        <w:r w:rsidR="0093295D">
          <w:rPr>
            <w:noProof/>
            <w:webHidden/>
          </w:rPr>
          <w:t>57</w:t>
        </w:r>
        <w:r w:rsidR="00CB25B6">
          <w:rPr>
            <w:noProof/>
            <w:webHidden/>
          </w:rPr>
          <w:fldChar w:fldCharType="end"/>
        </w:r>
      </w:hyperlink>
    </w:p>
    <w:p w:rsidR="00536A98" w:rsidRPr="00423883" w:rsidRDefault="001C414A" w:rsidP="00C943B4">
      <w:pPr>
        <w:spacing w:line="360" w:lineRule="auto"/>
        <w:jc w:val="both"/>
        <w:rPr>
          <w:rFonts w:ascii="Times New Roman" w:hAnsi="Times New Roman"/>
          <w:b/>
          <w:sz w:val="24"/>
          <w:szCs w:val="24"/>
        </w:rPr>
      </w:pPr>
      <w:r w:rsidRPr="00423883">
        <w:rPr>
          <w:rFonts w:ascii="Times New Roman" w:hAnsi="Times New Roman"/>
          <w:b/>
          <w:sz w:val="24"/>
          <w:szCs w:val="24"/>
        </w:rPr>
        <w:fldChar w:fldCharType="end"/>
      </w:r>
    </w:p>
    <w:p w:rsidR="00C60AD5" w:rsidRPr="00423883" w:rsidRDefault="00C60AD5" w:rsidP="00C943B4">
      <w:pPr>
        <w:spacing w:line="360" w:lineRule="auto"/>
        <w:jc w:val="both"/>
        <w:rPr>
          <w:rFonts w:ascii="Times New Roman" w:hAnsi="Times New Roman"/>
          <w:b/>
        </w:rPr>
      </w:pPr>
    </w:p>
    <w:p w:rsidR="00641A19" w:rsidRPr="00423883" w:rsidRDefault="00632388" w:rsidP="00C943B4">
      <w:pPr>
        <w:pStyle w:val="Heading1"/>
        <w:numPr>
          <w:ilvl w:val="0"/>
          <w:numId w:val="0"/>
        </w:numPr>
        <w:spacing w:line="360" w:lineRule="auto"/>
        <w:rPr>
          <w:rFonts w:ascii="Times New Roman" w:hAnsi="Times New Roman"/>
          <w:color w:val="auto"/>
          <w:sz w:val="32"/>
          <w:szCs w:val="24"/>
        </w:rPr>
      </w:pPr>
      <w:bookmarkStart w:id="8" w:name="_Toc528211766"/>
      <w:r w:rsidRPr="00423883">
        <w:rPr>
          <w:rFonts w:ascii="Times New Roman" w:hAnsi="Times New Roman"/>
          <w:color w:val="auto"/>
          <w:sz w:val="32"/>
          <w:szCs w:val="24"/>
        </w:rPr>
        <w:t>LIST OF FIGURES</w:t>
      </w:r>
      <w:bookmarkEnd w:id="8"/>
    </w:p>
    <w:p w:rsidR="00E126D0" w:rsidRPr="00423883" w:rsidRDefault="00E126D0" w:rsidP="00C943B4">
      <w:pPr>
        <w:spacing w:line="360" w:lineRule="auto"/>
        <w:jc w:val="both"/>
        <w:rPr>
          <w:rFonts w:ascii="Times New Roman" w:hAnsi="Times New Roman"/>
          <w:b/>
        </w:rPr>
      </w:pPr>
    </w:p>
    <w:p w:rsidR="000C3920" w:rsidRDefault="001C414A">
      <w:pPr>
        <w:pStyle w:val="TableofFigures"/>
        <w:tabs>
          <w:tab w:val="right" w:leader="dot" w:pos="9350"/>
        </w:tabs>
        <w:rPr>
          <w:rFonts w:eastAsiaTheme="minorEastAsia" w:cstheme="minorBidi"/>
          <w:smallCaps w:val="0"/>
          <w:noProof/>
          <w:sz w:val="22"/>
          <w:szCs w:val="22"/>
        </w:rPr>
      </w:pPr>
      <w:r w:rsidRPr="00423883">
        <w:rPr>
          <w:rFonts w:ascii="Times New Roman" w:hAnsi="Times New Roman"/>
          <w:sz w:val="32"/>
          <w:szCs w:val="24"/>
        </w:rPr>
        <w:fldChar w:fldCharType="begin"/>
      </w:r>
      <w:r w:rsidR="00641A19" w:rsidRPr="00423883">
        <w:rPr>
          <w:rFonts w:ascii="Times New Roman" w:hAnsi="Times New Roman"/>
          <w:sz w:val="32"/>
          <w:szCs w:val="24"/>
        </w:rPr>
        <w:instrText xml:space="preserve"> TOC \h \z \c "Figure" </w:instrText>
      </w:r>
      <w:r w:rsidRPr="00423883">
        <w:rPr>
          <w:rFonts w:ascii="Times New Roman" w:hAnsi="Times New Roman"/>
          <w:sz w:val="32"/>
          <w:szCs w:val="24"/>
        </w:rPr>
        <w:fldChar w:fldCharType="separate"/>
      </w:r>
      <w:hyperlink w:anchor="_Toc528206105" w:history="1">
        <w:r w:rsidR="000C3920" w:rsidRPr="00EE135A">
          <w:rPr>
            <w:rStyle w:val="Hyperlink"/>
            <w:noProof/>
            <w:lang w:bidi="en-US"/>
          </w:rPr>
          <w:t>Figure 2</w:t>
        </w:r>
        <w:r w:rsidR="000C3920" w:rsidRPr="00EE135A">
          <w:rPr>
            <w:rStyle w:val="Hyperlink"/>
            <w:noProof/>
            <w:lang w:bidi="en-US"/>
          </w:rPr>
          <w:noBreakHyphen/>
          <w:t>1Drainage map of Shema Matebia watershed</w:t>
        </w:r>
        <w:r w:rsidR="000C3920">
          <w:rPr>
            <w:noProof/>
            <w:webHidden/>
          </w:rPr>
          <w:tab/>
        </w:r>
        <w:r w:rsidR="000C3920">
          <w:rPr>
            <w:noProof/>
            <w:webHidden/>
          </w:rPr>
          <w:fldChar w:fldCharType="begin"/>
        </w:r>
        <w:r w:rsidR="000C3920">
          <w:rPr>
            <w:noProof/>
            <w:webHidden/>
          </w:rPr>
          <w:instrText xml:space="preserve"> PAGEREF _Toc528206105 \h </w:instrText>
        </w:r>
        <w:r w:rsidR="000C3920">
          <w:rPr>
            <w:noProof/>
            <w:webHidden/>
          </w:rPr>
        </w:r>
        <w:r w:rsidR="000C3920">
          <w:rPr>
            <w:noProof/>
            <w:webHidden/>
          </w:rPr>
          <w:fldChar w:fldCharType="separate"/>
        </w:r>
        <w:r w:rsidR="0093295D">
          <w:rPr>
            <w:noProof/>
            <w:webHidden/>
          </w:rPr>
          <w:t>8</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06" w:history="1">
        <w:r w:rsidR="000C3920" w:rsidRPr="00EE135A">
          <w:rPr>
            <w:rStyle w:val="Hyperlink"/>
            <w:noProof/>
            <w:lang w:bidi="en-US"/>
          </w:rPr>
          <w:t>Figure 2</w:t>
        </w:r>
        <w:r w:rsidR="000C3920" w:rsidRPr="00EE135A">
          <w:rPr>
            <w:rStyle w:val="Hyperlink"/>
            <w:noProof/>
            <w:lang w:bidi="en-US"/>
          </w:rPr>
          <w:noBreakHyphen/>
          <w:t>2 Complex Hydrograph</w:t>
        </w:r>
        <w:r w:rsidR="000C3920">
          <w:rPr>
            <w:noProof/>
            <w:webHidden/>
          </w:rPr>
          <w:tab/>
        </w:r>
        <w:r w:rsidR="000C3920">
          <w:rPr>
            <w:noProof/>
            <w:webHidden/>
          </w:rPr>
          <w:fldChar w:fldCharType="begin"/>
        </w:r>
        <w:r w:rsidR="000C3920">
          <w:rPr>
            <w:noProof/>
            <w:webHidden/>
          </w:rPr>
          <w:instrText xml:space="preserve"> PAGEREF _Toc528206106 \h </w:instrText>
        </w:r>
        <w:r w:rsidR="000C3920">
          <w:rPr>
            <w:noProof/>
            <w:webHidden/>
          </w:rPr>
        </w:r>
        <w:r w:rsidR="000C3920">
          <w:rPr>
            <w:noProof/>
            <w:webHidden/>
          </w:rPr>
          <w:fldChar w:fldCharType="separate"/>
        </w:r>
        <w:r w:rsidR="0093295D">
          <w:rPr>
            <w:noProof/>
            <w:webHidden/>
          </w:rPr>
          <w:t>19</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07" w:history="1">
        <w:r w:rsidR="000C3920" w:rsidRPr="00EE135A">
          <w:rPr>
            <w:rStyle w:val="Hyperlink"/>
            <w:noProof/>
            <w:lang w:bidi="en-US"/>
          </w:rPr>
          <w:t>Figure 2</w:t>
        </w:r>
        <w:r w:rsidR="000C3920" w:rsidRPr="00EE135A">
          <w:rPr>
            <w:rStyle w:val="Hyperlink"/>
            <w:noProof/>
            <w:lang w:bidi="en-US"/>
          </w:rPr>
          <w:noBreakHyphen/>
          <w:t>3Stage discharge Curve</w:t>
        </w:r>
        <w:r w:rsidR="000C3920">
          <w:rPr>
            <w:noProof/>
            <w:webHidden/>
          </w:rPr>
          <w:tab/>
        </w:r>
        <w:r w:rsidR="000C3920">
          <w:rPr>
            <w:noProof/>
            <w:webHidden/>
          </w:rPr>
          <w:fldChar w:fldCharType="begin"/>
        </w:r>
        <w:r w:rsidR="000C3920">
          <w:rPr>
            <w:noProof/>
            <w:webHidden/>
          </w:rPr>
          <w:instrText xml:space="preserve"> PAGEREF _Toc528206107 \h </w:instrText>
        </w:r>
        <w:r w:rsidR="000C3920">
          <w:rPr>
            <w:noProof/>
            <w:webHidden/>
          </w:rPr>
        </w:r>
        <w:r w:rsidR="000C3920">
          <w:rPr>
            <w:noProof/>
            <w:webHidden/>
          </w:rPr>
          <w:fldChar w:fldCharType="separate"/>
        </w:r>
        <w:r w:rsidR="0093295D">
          <w:rPr>
            <w:noProof/>
            <w:webHidden/>
          </w:rPr>
          <w:t>22</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08" w:history="1">
        <w:r w:rsidR="000C3920" w:rsidRPr="00EE135A">
          <w:rPr>
            <w:rStyle w:val="Hyperlink"/>
            <w:noProof/>
            <w:lang w:bidi="en-US"/>
          </w:rPr>
          <w:t>Figure 2</w:t>
        </w:r>
        <w:r w:rsidR="000C3920" w:rsidRPr="00EE135A">
          <w:rPr>
            <w:rStyle w:val="Hyperlink"/>
            <w:noProof/>
            <w:lang w:bidi="en-US"/>
          </w:rPr>
          <w:noBreakHyphen/>
          <w:t>4River profile</w:t>
        </w:r>
        <w:r w:rsidR="000C3920">
          <w:rPr>
            <w:noProof/>
            <w:webHidden/>
          </w:rPr>
          <w:tab/>
        </w:r>
        <w:r w:rsidR="000C3920">
          <w:rPr>
            <w:noProof/>
            <w:webHidden/>
          </w:rPr>
          <w:fldChar w:fldCharType="begin"/>
        </w:r>
        <w:r w:rsidR="000C3920">
          <w:rPr>
            <w:noProof/>
            <w:webHidden/>
          </w:rPr>
          <w:instrText xml:space="preserve"> PAGEREF _Toc528206108 \h </w:instrText>
        </w:r>
        <w:r w:rsidR="000C3920">
          <w:rPr>
            <w:noProof/>
            <w:webHidden/>
          </w:rPr>
        </w:r>
        <w:r w:rsidR="000C3920">
          <w:rPr>
            <w:noProof/>
            <w:webHidden/>
          </w:rPr>
          <w:fldChar w:fldCharType="separate"/>
        </w:r>
        <w:r w:rsidR="0093295D">
          <w:rPr>
            <w:noProof/>
            <w:webHidden/>
          </w:rPr>
          <w:t>23</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09" w:history="1">
        <w:r w:rsidR="000C3920" w:rsidRPr="00EE135A">
          <w:rPr>
            <w:rStyle w:val="Hyperlink"/>
            <w:noProof/>
            <w:lang w:bidi="en-US"/>
          </w:rPr>
          <w:t>Figure 3</w:t>
        </w:r>
        <w:r w:rsidR="000C3920" w:rsidRPr="00EE135A">
          <w:rPr>
            <w:rStyle w:val="Hyperlink"/>
            <w:noProof/>
            <w:lang w:bidi="en-US"/>
          </w:rPr>
          <w:noBreakHyphen/>
          <w:t>1River bed at the proposed intake site</w:t>
        </w:r>
        <w:r w:rsidR="000C3920">
          <w:rPr>
            <w:noProof/>
            <w:webHidden/>
          </w:rPr>
          <w:tab/>
        </w:r>
        <w:r w:rsidR="000C3920">
          <w:rPr>
            <w:noProof/>
            <w:webHidden/>
          </w:rPr>
          <w:fldChar w:fldCharType="begin"/>
        </w:r>
        <w:r w:rsidR="000C3920">
          <w:rPr>
            <w:noProof/>
            <w:webHidden/>
          </w:rPr>
          <w:instrText xml:space="preserve"> PAGEREF _Toc528206109 \h </w:instrText>
        </w:r>
        <w:r w:rsidR="000C3920">
          <w:rPr>
            <w:noProof/>
            <w:webHidden/>
          </w:rPr>
        </w:r>
        <w:r w:rsidR="000C3920">
          <w:rPr>
            <w:noProof/>
            <w:webHidden/>
          </w:rPr>
          <w:fldChar w:fldCharType="separate"/>
        </w:r>
        <w:r w:rsidR="0093295D">
          <w:rPr>
            <w:noProof/>
            <w:webHidden/>
          </w:rPr>
          <w:t>30</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0" w:history="1">
        <w:r w:rsidR="000C3920" w:rsidRPr="00EE135A">
          <w:rPr>
            <w:rStyle w:val="Hyperlink"/>
            <w:noProof/>
            <w:lang w:bidi="en-US"/>
          </w:rPr>
          <w:t>Figure 3</w:t>
        </w:r>
        <w:r w:rsidR="000C3920" w:rsidRPr="00EE135A">
          <w:rPr>
            <w:rStyle w:val="Hyperlink"/>
            <w:noProof/>
            <w:lang w:bidi="en-US"/>
          </w:rPr>
          <w:noBreakHyphen/>
          <w:t>2Geological Cross Section along Head Work Axis</w:t>
        </w:r>
        <w:r w:rsidR="000C3920">
          <w:rPr>
            <w:noProof/>
            <w:webHidden/>
          </w:rPr>
          <w:tab/>
        </w:r>
        <w:r w:rsidR="000C3920">
          <w:rPr>
            <w:noProof/>
            <w:webHidden/>
          </w:rPr>
          <w:fldChar w:fldCharType="begin"/>
        </w:r>
        <w:r w:rsidR="000C3920">
          <w:rPr>
            <w:noProof/>
            <w:webHidden/>
          </w:rPr>
          <w:instrText xml:space="preserve"> PAGEREF _Toc528206110 \h </w:instrText>
        </w:r>
        <w:r w:rsidR="000C3920">
          <w:rPr>
            <w:noProof/>
            <w:webHidden/>
          </w:rPr>
        </w:r>
        <w:r w:rsidR="000C3920">
          <w:rPr>
            <w:noProof/>
            <w:webHidden/>
          </w:rPr>
          <w:fldChar w:fldCharType="separate"/>
        </w:r>
        <w:r w:rsidR="0093295D">
          <w:rPr>
            <w:noProof/>
            <w:webHidden/>
          </w:rPr>
          <w:t>31</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1" w:history="1">
        <w:r w:rsidR="000C3920" w:rsidRPr="00EE135A">
          <w:rPr>
            <w:rStyle w:val="Hyperlink"/>
            <w:noProof/>
            <w:lang w:bidi="en-US"/>
          </w:rPr>
          <w:t>Figure 3</w:t>
        </w:r>
        <w:r w:rsidR="000C3920" w:rsidRPr="00EE135A">
          <w:rPr>
            <w:rStyle w:val="Hyperlink"/>
            <w:noProof/>
            <w:lang w:bidi="en-US"/>
          </w:rPr>
          <w:noBreakHyphen/>
          <w:t>3Bed bar section</w:t>
        </w:r>
        <w:r w:rsidR="000C3920">
          <w:rPr>
            <w:noProof/>
            <w:webHidden/>
          </w:rPr>
          <w:tab/>
        </w:r>
        <w:r w:rsidR="000C3920">
          <w:rPr>
            <w:noProof/>
            <w:webHidden/>
          </w:rPr>
          <w:fldChar w:fldCharType="begin"/>
        </w:r>
        <w:r w:rsidR="000C3920">
          <w:rPr>
            <w:noProof/>
            <w:webHidden/>
          </w:rPr>
          <w:instrText xml:space="preserve"> PAGEREF _Toc528206111 \h </w:instrText>
        </w:r>
        <w:r w:rsidR="000C3920">
          <w:rPr>
            <w:noProof/>
            <w:webHidden/>
          </w:rPr>
        </w:r>
        <w:r w:rsidR="000C3920">
          <w:rPr>
            <w:noProof/>
            <w:webHidden/>
          </w:rPr>
          <w:fldChar w:fldCharType="separate"/>
        </w:r>
        <w:r w:rsidR="0093295D">
          <w:rPr>
            <w:noProof/>
            <w:webHidden/>
          </w:rPr>
          <w:t>34</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2" w:history="1">
        <w:r w:rsidR="000C3920" w:rsidRPr="00EE135A">
          <w:rPr>
            <w:rStyle w:val="Hyperlink"/>
            <w:noProof/>
            <w:lang w:bidi="en-US"/>
          </w:rPr>
          <w:t>Figure 4</w:t>
        </w:r>
        <w:r w:rsidR="000C3920" w:rsidRPr="00EE135A">
          <w:rPr>
            <w:rStyle w:val="Hyperlink"/>
            <w:noProof/>
            <w:lang w:bidi="en-US"/>
          </w:rPr>
          <w:noBreakHyphen/>
          <w:t>1Typical Cross Section of secondary canals</w:t>
        </w:r>
        <w:r w:rsidR="000C3920">
          <w:rPr>
            <w:noProof/>
            <w:webHidden/>
          </w:rPr>
          <w:tab/>
        </w:r>
        <w:r w:rsidR="000C3920">
          <w:rPr>
            <w:noProof/>
            <w:webHidden/>
          </w:rPr>
          <w:fldChar w:fldCharType="begin"/>
        </w:r>
        <w:r w:rsidR="000C3920">
          <w:rPr>
            <w:noProof/>
            <w:webHidden/>
          </w:rPr>
          <w:instrText xml:space="preserve"> PAGEREF _Toc528206112 \h </w:instrText>
        </w:r>
        <w:r w:rsidR="000C3920">
          <w:rPr>
            <w:noProof/>
            <w:webHidden/>
          </w:rPr>
        </w:r>
        <w:r w:rsidR="000C3920">
          <w:rPr>
            <w:noProof/>
            <w:webHidden/>
          </w:rPr>
          <w:fldChar w:fldCharType="separate"/>
        </w:r>
        <w:r w:rsidR="0093295D">
          <w:rPr>
            <w:noProof/>
            <w:webHidden/>
          </w:rPr>
          <w:t>52</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3" w:history="1">
        <w:r w:rsidR="000C3920" w:rsidRPr="00EE135A">
          <w:rPr>
            <w:rStyle w:val="Hyperlink"/>
            <w:noProof/>
            <w:lang w:bidi="en-US"/>
          </w:rPr>
          <w:t>Figure 4</w:t>
        </w:r>
        <w:r w:rsidR="000C3920" w:rsidRPr="00EE135A">
          <w:rPr>
            <w:rStyle w:val="Hyperlink"/>
            <w:noProof/>
            <w:lang w:bidi="en-US"/>
          </w:rPr>
          <w:noBreakHyphen/>
          <w:t>2Typical Cross Section of tertiary canals</w:t>
        </w:r>
        <w:r w:rsidR="000C3920">
          <w:rPr>
            <w:noProof/>
            <w:webHidden/>
          </w:rPr>
          <w:tab/>
        </w:r>
        <w:r w:rsidR="000C3920">
          <w:rPr>
            <w:noProof/>
            <w:webHidden/>
          </w:rPr>
          <w:fldChar w:fldCharType="begin"/>
        </w:r>
        <w:r w:rsidR="000C3920">
          <w:rPr>
            <w:noProof/>
            <w:webHidden/>
          </w:rPr>
          <w:instrText xml:space="preserve"> PAGEREF _Toc528206113 \h </w:instrText>
        </w:r>
        <w:r w:rsidR="000C3920">
          <w:rPr>
            <w:noProof/>
            <w:webHidden/>
          </w:rPr>
        </w:r>
        <w:r w:rsidR="000C3920">
          <w:rPr>
            <w:noProof/>
            <w:webHidden/>
          </w:rPr>
          <w:fldChar w:fldCharType="separate"/>
        </w:r>
        <w:r w:rsidR="0093295D">
          <w:rPr>
            <w:noProof/>
            <w:webHidden/>
          </w:rPr>
          <w:t>52</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4" w:history="1">
        <w:r w:rsidR="000C3920" w:rsidRPr="00EE135A">
          <w:rPr>
            <w:rStyle w:val="Hyperlink"/>
            <w:noProof/>
            <w:lang w:bidi="en-US"/>
          </w:rPr>
          <w:t>Figure 4</w:t>
        </w:r>
        <w:r w:rsidR="000C3920" w:rsidRPr="00EE135A">
          <w:rPr>
            <w:rStyle w:val="Hyperlink"/>
            <w:noProof/>
            <w:lang w:bidi="en-US"/>
          </w:rPr>
          <w:noBreakHyphen/>
          <w:t>3Typical Field Canal X-section</w:t>
        </w:r>
        <w:r w:rsidR="000C3920">
          <w:rPr>
            <w:noProof/>
            <w:webHidden/>
          </w:rPr>
          <w:tab/>
        </w:r>
        <w:r w:rsidR="000C3920">
          <w:rPr>
            <w:noProof/>
            <w:webHidden/>
          </w:rPr>
          <w:fldChar w:fldCharType="begin"/>
        </w:r>
        <w:r w:rsidR="000C3920">
          <w:rPr>
            <w:noProof/>
            <w:webHidden/>
          </w:rPr>
          <w:instrText xml:space="preserve"> PAGEREF _Toc528206114 \h </w:instrText>
        </w:r>
        <w:r w:rsidR="000C3920">
          <w:rPr>
            <w:noProof/>
            <w:webHidden/>
          </w:rPr>
        </w:r>
        <w:r w:rsidR="000C3920">
          <w:rPr>
            <w:noProof/>
            <w:webHidden/>
          </w:rPr>
          <w:fldChar w:fldCharType="separate"/>
        </w:r>
        <w:r w:rsidR="0093295D">
          <w:rPr>
            <w:noProof/>
            <w:webHidden/>
          </w:rPr>
          <w:t>54</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5" w:history="1">
        <w:r w:rsidR="000C3920" w:rsidRPr="00EE135A">
          <w:rPr>
            <w:rStyle w:val="Hyperlink"/>
            <w:noProof/>
            <w:lang w:bidi="en-US"/>
          </w:rPr>
          <w:t>Figure 4</w:t>
        </w:r>
        <w:r w:rsidR="000C3920" w:rsidRPr="00EE135A">
          <w:rPr>
            <w:rStyle w:val="Hyperlink"/>
            <w:noProof/>
            <w:lang w:bidi="en-US"/>
          </w:rPr>
          <w:noBreakHyphen/>
          <w:t>4Typical Division Box plan</w:t>
        </w:r>
        <w:r w:rsidR="000C3920">
          <w:rPr>
            <w:noProof/>
            <w:webHidden/>
          </w:rPr>
          <w:tab/>
        </w:r>
        <w:r w:rsidR="000C3920">
          <w:rPr>
            <w:noProof/>
            <w:webHidden/>
          </w:rPr>
          <w:fldChar w:fldCharType="begin"/>
        </w:r>
        <w:r w:rsidR="000C3920">
          <w:rPr>
            <w:noProof/>
            <w:webHidden/>
          </w:rPr>
          <w:instrText xml:space="preserve"> PAGEREF _Toc528206115 \h </w:instrText>
        </w:r>
        <w:r w:rsidR="000C3920">
          <w:rPr>
            <w:noProof/>
            <w:webHidden/>
          </w:rPr>
        </w:r>
        <w:r w:rsidR="000C3920">
          <w:rPr>
            <w:noProof/>
            <w:webHidden/>
          </w:rPr>
          <w:fldChar w:fldCharType="separate"/>
        </w:r>
        <w:r w:rsidR="0093295D">
          <w:rPr>
            <w:noProof/>
            <w:webHidden/>
          </w:rPr>
          <w:t>55</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6" w:history="1">
        <w:r w:rsidR="000C3920" w:rsidRPr="00EE135A">
          <w:rPr>
            <w:rStyle w:val="Hyperlink"/>
            <w:noProof/>
            <w:lang w:bidi="en-US"/>
          </w:rPr>
          <w:t>Figure 4</w:t>
        </w:r>
        <w:r w:rsidR="000C3920" w:rsidRPr="00EE135A">
          <w:rPr>
            <w:rStyle w:val="Hyperlink"/>
            <w:noProof/>
            <w:lang w:bidi="en-US"/>
          </w:rPr>
          <w:noBreakHyphen/>
          <w:t>5chute structure</w:t>
        </w:r>
        <w:r w:rsidR="000C3920">
          <w:rPr>
            <w:noProof/>
            <w:webHidden/>
          </w:rPr>
          <w:tab/>
        </w:r>
        <w:r w:rsidR="000C3920">
          <w:rPr>
            <w:noProof/>
            <w:webHidden/>
          </w:rPr>
          <w:fldChar w:fldCharType="begin"/>
        </w:r>
        <w:r w:rsidR="000C3920">
          <w:rPr>
            <w:noProof/>
            <w:webHidden/>
          </w:rPr>
          <w:instrText xml:space="preserve"> PAGEREF _Toc528206116 \h </w:instrText>
        </w:r>
        <w:r w:rsidR="000C3920">
          <w:rPr>
            <w:noProof/>
            <w:webHidden/>
          </w:rPr>
        </w:r>
        <w:r w:rsidR="000C3920">
          <w:rPr>
            <w:noProof/>
            <w:webHidden/>
          </w:rPr>
          <w:fldChar w:fldCharType="separate"/>
        </w:r>
        <w:r w:rsidR="0093295D">
          <w:rPr>
            <w:noProof/>
            <w:webHidden/>
          </w:rPr>
          <w:t>59</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7" w:history="1">
        <w:r w:rsidR="000C3920" w:rsidRPr="00EE135A">
          <w:rPr>
            <w:rStyle w:val="Hyperlink"/>
            <w:noProof/>
            <w:lang w:bidi="en-US"/>
          </w:rPr>
          <w:t>Figure 4</w:t>
        </w:r>
        <w:r w:rsidR="000C3920" w:rsidRPr="00EE135A">
          <w:rPr>
            <w:rStyle w:val="Hyperlink"/>
            <w:noProof/>
            <w:lang w:bidi="en-US"/>
          </w:rPr>
          <w:noBreakHyphen/>
          <w:t>6drop structure</w:t>
        </w:r>
        <w:r w:rsidR="000C3920">
          <w:rPr>
            <w:noProof/>
            <w:webHidden/>
          </w:rPr>
          <w:tab/>
        </w:r>
        <w:r w:rsidR="000C3920">
          <w:rPr>
            <w:noProof/>
            <w:webHidden/>
          </w:rPr>
          <w:fldChar w:fldCharType="begin"/>
        </w:r>
        <w:r w:rsidR="000C3920">
          <w:rPr>
            <w:noProof/>
            <w:webHidden/>
          </w:rPr>
          <w:instrText xml:space="preserve"> PAGEREF _Toc528206117 \h </w:instrText>
        </w:r>
        <w:r w:rsidR="000C3920">
          <w:rPr>
            <w:noProof/>
            <w:webHidden/>
          </w:rPr>
        </w:r>
        <w:r w:rsidR="000C3920">
          <w:rPr>
            <w:noProof/>
            <w:webHidden/>
          </w:rPr>
          <w:fldChar w:fldCharType="separate"/>
        </w:r>
        <w:r w:rsidR="0093295D">
          <w:rPr>
            <w:noProof/>
            <w:webHidden/>
          </w:rPr>
          <w:t>60</w:t>
        </w:r>
        <w:r w:rsidR="000C3920">
          <w:rPr>
            <w:noProof/>
            <w:webHidden/>
          </w:rPr>
          <w:fldChar w:fldCharType="end"/>
        </w:r>
      </w:hyperlink>
    </w:p>
    <w:p w:rsidR="000C3920" w:rsidRDefault="008102E1">
      <w:pPr>
        <w:pStyle w:val="TableofFigures"/>
        <w:tabs>
          <w:tab w:val="right" w:leader="dot" w:pos="9350"/>
        </w:tabs>
        <w:rPr>
          <w:rFonts w:eastAsiaTheme="minorEastAsia" w:cstheme="minorBidi"/>
          <w:smallCaps w:val="0"/>
          <w:noProof/>
          <w:sz w:val="22"/>
          <w:szCs w:val="22"/>
        </w:rPr>
      </w:pPr>
      <w:hyperlink w:anchor="_Toc528206118" w:history="1">
        <w:r w:rsidR="000C3920" w:rsidRPr="00EE135A">
          <w:rPr>
            <w:rStyle w:val="Hyperlink"/>
            <w:noProof/>
            <w:lang w:bidi="en-US"/>
          </w:rPr>
          <w:t>Figure 4</w:t>
        </w:r>
        <w:r w:rsidR="000C3920" w:rsidRPr="00EE135A">
          <w:rPr>
            <w:rStyle w:val="Hyperlink"/>
            <w:noProof/>
            <w:lang w:bidi="en-US"/>
          </w:rPr>
          <w:noBreakHyphen/>
          <w:t>7road crossing and foot path structure</w:t>
        </w:r>
        <w:r w:rsidR="000C3920">
          <w:rPr>
            <w:noProof/>
            <w:webHidden/>
          </w:rPr>
          <w:tab/>
        </w:r>
        <w:r w:rsidR="000C3920">
          <w:rPr>
            <w:noProof/>
            <w:webHidden/>
          </w:rPr>
          <w:fldChar w:fldCharType="begin"/>
        </w:r>
        <w:r w:rsidR="000C3920">
          <w:rPr>
            <w:noProof/>
            <w:webHidden/>
          </w:rPr>
          <w:instrText xml:space="preserve"> PAGEREF _Toc528206118 \h </w:instrText>
        </w:r>
        <w:r w:rsidR="000C3920">
          <w:rPr>
            <w:noProof/>
            <w:webHidden/>
          </w:rPr>
        </w:r>
        <w:r w:rsidR="000C3920">
          <w:rPr>
            <w:noProof/>
            <w:webHidden/>
          </w:rPr>
          <w:fldChar w:fldCharType="separate"/>
        </w:r>
        <w:r w:rsidR="0093295D">
          <w:rPr>
            <w:noProof/>
            <w:webHidden/>
          </w:rPr>
          <w:t>64</w:t>
        </w:r>
        <w:r w:rsidR="000C3920">
          <w:rPr>
            <w:noProof/>
            <w:webHidden/>
          </w:rPr>
          <w:fldChar w:fldCharType="end"/>
        </w:r>
      </w:hyperlink>
    </w:p>
    <w:p w:rsidR="00E126D0" w:rsidRPr="00423883" w:rsidRDefault="001C414A" w:rsidP="00C943B4">
      <w:pPr>
        <w:spacing w:line="360" w:lineRule="auto"/>
        <w:jc w:val="both"/>
        <w:rPr>
          <w:rFonts w:ascii="Times New Roman" w:hAnsi="Times New Roman"/>
          <w:b/>
        </w:rPr>
      </w:pPr>
      <w:r w:rsidRPr="00423883">
        <w:rPr>
          <w:rFonts w:ascii="Times New Roman" w:hAnsi="Times New Roman"/>
          <w:sz w:val="32"/>
          <w:szCs w:val="24"/>
        </w:rPr>
        <w:fldChar w:fldCharType="end"/>
      </w:r>
    </w:p>
    <w:p w:rsidR="00E313E4" w:rsidRPr="00423883" w:rsidRDefault="00E313E4" w:rsidP="00C943B4">
      <w:pPr>
        <w:spacing w:line="360" w:lineRule="auto"/>
        <w:jc w:val="both"/>
        <w:rPr>
          <w:rFonts w:ascii="Times New Roman" w:hAnsi="Times New Roman"/>
          <w:b/>
        </w:rPr>
        <w:sectPr w:rsidR="00E313E4" w:rsidRPr="00423883" w:rsidSect="004C2938">
          <w:pgSz w:w="12240" w:h="15840"/>
          <w:pgMar w:top="1440" w:right="1440" w:bottom="1440" w:left="1440" w:header="720" w:footer="720" w:gutter="0"/>
          <w:pgNumType w:fmt="lowerRoman" w:start="1"/>
          <w:cols w:space="720"/>
          <w:docGrid w:linePitch="360"/>
        </w:sectPr>
      </w:pPr>
    </w:p>
    <w:p w:rsidR="00E313E4" w:rsidRPr="00423883" w:rsidRDefault="00E313E4" w:rsidP="00C943B4">
      <w:pPr>
        <w:pStyle w:val="Heading1"/>
        <w:numPr>
          <w:ilvl w:val="0"/>
          <w:numId w:val="0"/>
        </w:numPr>
        <w:spacing w:before="240" w:after="240" w:line="360" w:lineRule="auto"/>
        <w:rPr>
          <w:rFonts w:ascii="Times New Roman" w:hAnsi="Times New Roman"/>
          <w:sz w:val="32"/>
        </w:rPr>
      </w:pPr>
      <w:bookmarkStart w:id="9" w:name="_Toc528211767"/>
      <w:r w:rsidRPr="00423883">
        <w:rPr>
          <w:rFonts w:ascii="Times New Roman" w:hAnsi="Times New Roman"/>
          <w:sz w:val="32"/>
        </w:rPr>
        <w:lastRenderedPageBreak/>
        <w:t>SAILENT FEATURE</w:t>
      </w:r>
      <w:bookmarkEnd w:id="9"/>
    </w:p>
    <w:p w:rsidR="00E313E4" w:rsidRPr="00423883" w:rsidRDefault="00E313E4" w:rsidP="00C943B4">
      <w:pPr>
        <w:pStyle w:val="ListParagraph"/>
        <w:spacing w:line="360" w:lineRule="auto"/>
        <w:ind w:left="90"/>
        <w:jc w:val="both"/>
        <w:rPr>
          <w:rFonts w:ascii="Times New Roman" w:hAnsi="Times New Roman"/>
          <w:sz w:val="10"/>
          <w:szCs w:val="10"/>
        </w:rPr>
      </w:pPr>
    </w:p>
    <w:p w:rsidR="00E313E4" w:rsidRPr="00423883" w:rsidRDefault="00E313E4" w:rsidP="00F9795A">
      <w:pPr>
        <w:pStyle w:val="ListParagraph"/>
        <w:numPr>
          <w:ilvl w:val="0"/>
          <w:numId w:val="12"/>
        </w:numPr>
        <w:spacing w:line="360" w:lineRule="auto"/>
        <w:jc w:val="both"/>
        <w:rPr>
          <w:rFonts w:ascii="Times New Roman" w:hAnsi="Times New Roman"/>
        </w:rPr>
      </w:pPr>
      <w:r w:rsidRPr="00423883">
        <w:rPr>
          <w:rFonts w:ascii="Times New Roman" w:hAnsi="Times New Roman"/>
          <w:b/>
        </w:rPr>
        <w:t>Project name</w:t>
      </w:r>
      <w:r w:rsidRPr="00423883">
        <w:rPr>
          <w:rFonts w:ascii="Times New Roman" w:hAnsi="Times New Roman"/>
        </w:rPr>
        <w:t xml:space="preserve">: </w:t>
      </w:r>
      <w:proofErr w:type="spellStart"/>
      <w:r w:rsidR="00BD70A1" w:rsidRPr="00423883">
        <w:rPr>
          <w:rFonts w:ascii="Times New Roman" w:hAnsi="Times New Roman"/>
        </w:rPr>
        <w:t>Shema</w:t>
      </w:r>
      <w:proofErr w:type="spellEnd"/>
      <w:r w:rsidR="00BD70A1" w:rsidRPr="00423883">
        <w:rPr>
          <w:rFonts w:ascii="Times New Roman" w:hAnsi="Times New Roman"/>
        </w:rPr>
        <w:t xml:space="preserve"> </w:t>
      </w:r>
      <w:proofErr w:type="spellStart"/>
      <w:r w:rsidR="00BD70A1" w:rsidRPr="00423883">
        <w:rPr>
          <w:rFonts w:ascii="Times New Roman" w:hAnsi="Times New Roman"/>
        </w:rPr>
        <w:t>M</w:t>
      </w:r>
      <w:r w:rsidR="005326AB" w:rsidRPr="00423883">
        <w:rPr>
          <w:rFonts w:ascii="Times New Roman" w:hAnsi="Times New Roman"/>
        </w:rPr>
        <w:t>atebia</w:t>
      </w:r>
      <w:proofErr w:type="spellEnd"/>
      <w:r w:rsidR="005326AB" w:rsidRPr="00423883">
        <w:rPr>
          <w:rFonts w:ascii="Times New Roman" w:hAnsi="Times New Roman"/>
        </w:rPr>
        <w:t xml:space="preserve"> diversion </w:t>
      </w:r>
      <w:r w:rsidR="00601AD9" w:rsidRPr="00423883">
        <w:rPr>
          <w:rFonts w:ascii="Times New Roman" w:hAnsi="Times New Roman"/>
        </w:rPr>
        <w:t>Intake</w:t>
      </w:r>
      <w:r w:rsidRPr="00423883">
        <w:rPr>
          <w:rFonts w:ascii="Times New Roman" w:hAnsi="Times New Roman"/>
        </w:rPr>
        <w:t xml:space="preserve"> </w:t>
      </w:r>
      <w:r w:rsidR="00601AD9" w:rsidRPr="00423883">
        <w:rPr>
          <w:rFonts w:ascii="Times New Roman" w:hAnsi="Times New Roman"/>
        </w:rPr>
        <w:t>I</w:t>
      </w:r>
      <w:r w:rsidRPr="00423883">
        <w:rPr>
          <w:rFonts w:ascii="Times New Roman" w:hAnsi="Times New Roman"/>
        </w:rPr>
        <w:t>rrigation Project</w:t>
      </w:r>
    </w:p>
    <w:p w:rsidR="00E313E4" w:rsidRPr="00423883" w:rsidRDefault="00E313E4" w:rsidP="00F9795A">
      <w:pPr>
        <w:pStyle w:val="ListParagraph"/>
        <w:numPr>
          <w:ilvl w:val="0"/>
          <w:numId w:val="12"/>
        </w:numPr>
        <w:spacing w:line="360" w:lineRule="auto"/>
        <w:jc w:val="both"/>
        <w:rPr>
          <w:rFonts w:ascii="Times New Roman" w:hAnsi="Times New Roman"/>
        </w:rPr>
      </w:pPr>
      <w:r w:rsidRPr="00423883">
        <w:rPr>
          <w:rFonts w:ascii="Times New Roman" w:hAnsi="Times New Roman"/>
          <w:b/>
        </w:rPr>
        <w:t>Name of the stream</w:t>
      </w:r>
      <w:r w:rsidRPr="00423883">
        <w:rPr>
          <w:rFonts w:ascii="Times New Roman" w:hAnsi="Times New Roman"/>
        </w:rPr>
        <w:t xml:space="preserve">: </w:t>
      </w:r>
      <w:proofErr w:type="spellStart"/>
      <w:r w:rsidR="00BD70A1" w:rsidRPr="00423883">
        <w:rPr>
          <w:rFonts w:ascii="Times New Roman" w:hAnsi="Times New Roman"/>
        </w:rPr>
        <w:t>Shema</w:t>
      </w:r>
      <w:proofErr w:type="spellEnd"/>
      <w:r w:rsidR="00BD70A1" w:rsidRPr="00423883">
        <w:rPr>
          <w:rFonts w:ascii="Times New Roman" w:hAnsi="Times New Roman"/>
        </w:rPr>
        <w:t xml:space="preserve"> </w:t>
      </w:r>
      <w:proofErr w:type="spellStart"/>
      <w:r w:rsidR="00BD70A1" w:rsidRPr="00423883">
        <w:rPr>
          <w:rFonts w:ascii="Times New Roman" w:hAnsi="Times New Roman"/>
        </w:rPr>
        <w:t>M</w:t>
      </w:r>
      <w:r w:rsidR="005326AB" w:rsidRPr="00423883">
        <w:rPr>
          <w:rFonts w:ascii="Times New Roman" w:hAnsi="Times New Roman"/>
        </w:rPr>
        <w:t>atebia</w:t>
      </w:r>
      <w:proofErr w:type="spellEnd"/>
      <w:r w:rsidR="005326AB" w:rsidRPr="00423883">
        <w:rPr>
          <w:rFonts w:ascii="Times New Roman" w:hAnsi="Times New Roman"/>
        </w:rPr>
        <w:t xml:space="preserve"> </w:t>
      </w:r>
      <w:r w:rsidRPr="00423883">
        <w:rPr>
          <w:rFonts w:ascii="Times New Roman" w:hAnsi="Times New Roman"/>
        </w:rPr>
        <w:t>river</w:t>
      </w:r>
    </w:p>
    <w:p w:rsidR="00E313E4" w:rsidRPr="00423883" w:rsidRDefault="00E313E4" w:rsidP="00F9795A">
      <w:pPr>
        <w:pStyle w:val="ListParagraph"/>
        <w:numPr>
          <w:ilvl w:val="0"/>
          <w:numId w:val="12"/>
        </w:numPr>
        <w:spacing w:line="360" w:lineRule="auto"/>
        <w:jc w:val="both"/>
        <w:rPr>
          <w:rFonts w:ascii="Times New Roman" w:hAnsi="Times New Roman"/>
        </w:rPr>
      </w:pPr>
      <w:r w:rsidRPr="00423883">
        <w:rPr>
          <w:rFonts w:ascii="Times New Roman" w:hAnsi="Times New Roman"/>
          <w:b/>
        </w:rPr>
        <w:t xml:space="preserve">Location of the </w:t>
      </w:r>
      <w:r w:rsidR="00601AD9" w:rsidRPr="00423883">
        <w:rPr>
          <w:rFonts w:ascii="Times New Roman" w:hAnsi="Times New Roman"/>
          <w:b/>
        </w:rPr>
        <w:t>intake</w:t>
      </w:r>
      <w:r w:rsidRPr="00423883">
        <w:rPr>
          <w:rFonts w:ascii="Times New Roman" w:hAnsi="Times New Roman"/>
          <w:b/>
        </w:rPr>
        <w:t xml:space="preserve"> site</w:t>
      </w:r>
      <w:r w:rsidRPr="00423883">
        <w:rPr>
          <w:rFonts w:ascii="Times New Roman" w:hAnsi="Times New Roman"/>
        </w:rPr>
        <w:t xml:space="preserve"> using </w:t>
      </w:r>
    </w:p>
    <w:p w:rsidR="00E313E4" w:rsidRPr="00423883" w:rsidRDefault="00E313E4" w:rsidP="00F9795A">
      <w:pPr>
        <w:pStyle w:val="ListParagraph"/>
        <w:numPr>
          <w:ilvl w:val="0"/>
          <w:numId w:val="13"/>
        </w:numPr>
        <w:spacing w:line="360" w:lineRule="auto"/>
        <w:jc w:val="both"/>
        <w:rPr>
          <w:rFonts w:ascii="Times New Roman" w:hAnsi="Times New Roman"/>
        </w:rPr>
      </w:pPr>
      <w:r w:rsidRPr="00423883">
        <w:rPr>
          <w:rFonts w:ascii="Times New Roman" w:hAnsi="Times New Roman"/>
        </w:rPr>
        <w:t>North:</w:t>
      </w:r>
      <w:r w:rsidR="00382463" w:rsidRPr="00423883">
        <w:rPr>
          <w:rFonts w:ascii="Times New Roman" w:hAnsi="Times New Roman"/>
        </w:rPr>
        <w:t>1301071.807m</w:t>
      </w:r>
    </w:p>
    <w:p w:rsidR="00E313E4" w:rsidRPr="00423883" w:rsidRDefault="00E313E4" w:rsidP="00F9795A">
      <w:pPr>
        <w:pStyle w:val="ListParagraph"/>
        <w:numPr>
          <w:ilvl w:val="0"/>
          <w:numId w:val="13"/>
        </w:numPr>
        <w:spacing w:line="360" w:lineRule="auto"/>
        <w:jc w:val="both"/>
        <w:rPr>
          <w:rFonts w:ascii="Times New Roman" w:hAnsi="Times New Roman"/>
        </w:rPr>
      </w:pPr>
      <w:r w:rsidRPr="00423883">
        <w:rPr>
          <w:rFonts w:ascii="Times New Roman" w:hAnsi="Times New Roman"/>
        </w:rPr>
        <w:t>South:</w:t>
      </w:r>
      <w:r w:rsidR="00382463" w:rsidRPr="00423883">
        <w:rPr>
          <w:rFonts w:ascii="Times New Roman" w:hAnsi="Times New Roman"/>
        </w:rPr>
        <w:t>465875.548m</w:t>
      </w:r>
    </w:p>
    <w:p w:rsidR="00E313E4" w:rsidRPr="00423883" w:rsidRDefault="00E313E4" w:rsidP="00F9795A">
      <w:pPr>
        <w:pStyle w:val="ListParagraph"/>
        <w:numPr>
          <w:ilvl w:val="0"/>
          <w:numId w:val="13"/>
        </w:numPr>
        <w:spacing w:line="360" w:lineRule="auto"/>
        <w:jc w:val="both"/>
        <w:rPr>
          <w:rFonts w:ascii="Times New Roman" w:hAnsi="Times New Roman"/>
        </w:rPr>
      </w:pPr>
      <w:r w:rsidRPr="00423883">
        <w:rPr>
          <w:rFonts w:ascii="Times New Roman" w:hAnsi="Times New Roman"/>
        </w:rPr>
        <w:t xml:space="preserve">Zone: </w:t>
      </w:r>
      <w:r w:rsidR="00382463" w:rsidRPr="00423883">
        <w:rPr>
          <w:rFonts w:ascii="Times New Roman" w:hAnsi="Times New Roman"/>
        </w:rPr>
        <w:t xml:space="preserve">North </w:t>
      </w:r>
      <w:proofErr w:type="spellStart"/>
      <w:r w:rsidR="00382463" w:rsidRPr="00423883">
        <w:rPr>
          <w:rFonts w:ascii="Times New Roman" w:hAnsi="Times New Roman"/>
        </w:rPr>
        <w:t>Wollo</w:t>
      </w:r>
      <w:proofErr w:type="spellEnd"/>
    </w:p>
    <w:p w:rsidR="00E313E4" w:rsidRPr="00423883" w:rsidRDefault="0012334B" w:rsidP="00F9795A">
      <w:pPr>
        <w:pStyle w:val="ListParagraph"/>
        <w:numPr>
          <w:ilvl w:val="0"/>
          <w:numId w:val="13"/>
        </w:numPr>
        <w:spacing w:line="360" w:lineRule="auto"/>
        <w:jc w:val="both"/>
        <w:rPr>
          <w:rFonts w:ascii="Times New Roman" w:hAnsi="Times New Roman"/>
        </w:rPr>
      </w:pPr>
      <w:proofErr w:type="spellStart"/>
      <w:r w:rsidRPr="00423883">
        <w:rPr>
          <w:rFonts w:ascii="Times New Roman" w:hAnsi="Times New Roman"/>
        </w:rPr>
        <w:t>Wereda</w:t>
      </w:r>
      <w:proofErr w:type="spellEnd"/>
      <w:r w:rsidR="00601AD9" w:rsidRPr="00423883">
        <w:rPr>
          <w:rFonts w:ascii="Times New Roman" w:hAnsi="Times New Roman"/>
        </w:rPr>
        <w:t xml:space="preserve">: </w:t>
      </w:r>
      <w:proofErr w:type="spellStart"/>
      <w:r w:rsidR="00BD70A1" w:rsidRPr="00423883">
        <w:rPr>
          <w:rFonts w:ascii="Times New Roman" w:hAnsi="Times New Roman"/>
        </w:rPr>
        <w:t>M</w:t>
      </w:r>
      <w:r w:rsidR="00382463" w:rsidRPr="00423883">
        <w:rPr>
          <w:rFonts w:ascii="Times New Roman" w:hAnsi="Times New Roman"/>
        </w:rPr>
        <w:t>eket</w:t>
      </w:r>
      <w:proofErr w:type="spellEnd"/>
      <w:r w:rsidR="00601AD9" w:rsidRPr="00423883">
        <w:rPr>
          <w:rFonts w:ascii="Times New Roman" w:hAnsi="Times New Roman"/>
        </w:rPr>
        <w:t xml:space="preserve"> </w:t>
      </w:r>
    </w:p>
    <w:p w:rsidR="00E313E4" w:rsidRPr="00423883" w:rsidRDefault="00E313E4" w:rsidP="00F9795A">
      <w:pPr>
        <w:pStyle w:val="ListParagraph"/>
        <w:numPr>
          <w:ilvl w:val="0"/>
          <w:numId w:val="13"/>
        </w:numPr>
        <w:spacing w:line="360" w:lineRule="auto"/>
        <w:jc w:val="both"/>
        <w:rPr>
          <w:rFonts w:ascii="Times New Roman" w:hAnsi="Times New Roman"/>
        </w:rPr>
      </w:pPr>
      <w:r w:rsidRPr="00423883">
        <w:rPr>
          <w:rFonts w:ascii="Times New Roman" w:hAnsi="Times New Roman"/>
        </w:rPr>
        <w:t xml:space="preserve">Average Altitude: </w:t>
      </w:r>
      <w:r w:rsidR="00382463" w:rsidRPr="00423883">
        <w:rPr>
          <w:rFonts w:ascii="Times New Roman" w:hAnsi="Times New Roman"/>
        </w:rPr>
        <w:t>2094.544</w:t>
      </w:r>
    </w:p>
    <w:p w:rsidR="00E313E4" w:rsidRPr="00423883" w:rsidRDefault="00E313E4" w:rsidP="00F9795A">
      <w:pPr>
        <w:pStyle w:val="ListParagraph"/>
        <w:numPr>
          <w:ilvl w:val="0"/>
          <w:numId w:val="12"/>
        </w:numPr>
        <w:spacing w:line="360" w:lineRule="auto"/>
        <w:jc w:val="both"/>
        <w:rPr>
          <w:rFonts w:ascii="Times New Roman" w:hAnsi="Times New Roman"/>
          <w:b/>
        </w:rPr>
      </w:pPr>
      <w:r w:rsidRPr="00423883">
        <w:rPr>
          <w:rFonts w:ascii="Times New Roman" w:hAnsi="Times New Roman"/>
          <w:b/>
        </w:rPr>
        <w:t>Hydrology</w:t>
      </w:r>
    </w:p>
    <w:p w:rsidR="00E313E4" w:rsidRPr="00423883" w:rsidRDefault="00E313E4" w:rsidP="00F9795A">
      <w:pPr>
        <w:pStyle w:val="ListParagraph"/>
        <w:numPr>
          <w:ilvl w:val="0"/>
          <w:numId w:val="14"/>
        </w:numPr>
        <w:spacing w:line="360" w:lineRule="auto"/>
        <w:jc w:val="both"/>
        <w:rPr>
          <w:rFonts w:ascii="Times New Roman" w:hAnsi="Times New Roman"/>
        </w:rPr>
      </w:pPr>
      <w:r w:rsidRPr="00423883">
        <w:rPr>
          <w:rFonts w:ascii="Times New Roman" w:hAnsi="Times New Roman"/>
        </w:rPr>
        <w:t>Design rainfall:</w:t>
      </w:r>
      <w:r w:rsidR="00601AD9" w:rsidRPr="00423883">
        <w:rPr>
          <w:rFonts w:ascii="Times New Roman" w:hAnsi="Times New Roman"/>
        </w:rPr>
        <w:t xml:space="preserve"> </w:t>
      </w:r>
      <w:r w:rsidR="000A06B1">
        <w:rPr>
          <w:rFonts w:ascii="Times New Roman" w:hAnsi="Times New Roman"/>
        </w:rPr>
        <w:t>76.13</w:t>
      </w:r>
      <w:r w:rsidRPr="00423883">
        <w:rPr>
          <w:rFonts w:ascii="Times New Roman" w:hAnsi="Times New Roman"/>
        </w:rPr>
        <w:t>mm</w:t>
      </w:r>
    </w:p>
    <w:p w:rsidR="00E313E4" w:rsidRPr="00423883" w:rsidRDefault="00E313E4" w:rsidP="00F9795A">
      <w:pPr>
        <w:pStyle w:val="ListParagraph"/>
        <w:numPr>
          <w:ilvl w:val="0"/>
          <w:numId w:val="15"/>
        </w:numPr>
        <w:spacing w:line="360" w:lineRule="auto"/>
        <w:jc w:val="both"/>
        <w:rPr>
          <w:rFonts w:ascii="Times New Roman" w:hAnsi="Times New Roman"/>
        </w:rPr>
      </w:pPr>
      <w:r w:rsidRPr="00423883">
        <w:rPr>
          <w:rFonts w:ascii="Times New Roman" w:hAnsi="Times New Roman"/>
        </w:rPr>
        <w:t>Catchment area:</w:t>
      </w:r>
      <w:r w:rsidR="00601AD9" w:rsidRPr="00423883">
        <w:rPr>
          <w:rFonts w:ascii="Times New Roman" w:hAnsi="Times New Roman"/>
        </w:rPr>
        <w:t xml:space="preserve"> </w:t>
      </w:r>
      <w:r w:rsidR="000A06B1">
        <w:rPr>
          <w:rFonts w:ascii="Times New Roman" w:hAnsi="Times New Roman"/>
        </w:rPr>
        <w:t>37.38</w:t>
      </w:r>
      <w:r w:rsidR="003A3EFC" w:rsidRPr="00423883">
        <w:rPr>
          <w:rFonts w:ascii="Times New Roman" w:hAnsi="Times New Roman"/>
        </w:rPr>
        <w:t>K</w:t>
      </w:r>
      <w:r w:rsidRPr="00423883">
        <w:rPr>
          <w:rFonts w:ascii="Times New Roman" w:hAnsi="Times New Roman"/>
        </w:rPr>
        <w:t>m</w:t>
      </w:r>
      <w:r w:rsidRPr="00423883">
        <w:rPr>
          <w:rFonts w:ascii="Times New Roman" w:hAnsi="Times New Roman"/>
          <w:vertAlign w:val="superscript"/>
        </w:rPr>
        <w:t>2</w:t>
      </w:r>
    </w:p>
    <w:p w:rsidR="00E313E4" w:rsidRPr="00423883" w:rsidRDefault="00E313E4" w:rsidP="00F9795A">
      <w:pPr>
        <w:pStyle w:val="ListParagraph"/>
        <w:numPr>
          <w:ilvl w:val="0"/>
          <w:numId w:val="15"/>
        </w:numPr>
        <w:spacing w:line="360" w:lineRule="auto"/>
        <w:jc w:val="both"/>
        <w:rPr>
          <w:rFonts w:ascii="Times New Roman" w:hAnsi="Times New Roman"/>
        </w:rPr>
      </w:pPr>
      <w:r w:rsidRPr="00423883">
        <w:rPr>
          <w:rFonts w:ascii="Times New Roman" w:hAnsi="Times New Roman"/>
        </w:rPr>
        <w:t>Longest flow path length:</w:t>
      </w:r>
      <w:r w:rsidR="00601AD9" w:rsidRPr="00423883">
        <w:rPr>
          <w:rFonts w:ascii="Times New Roman" w:hAnsi="Times New Roman"/>
        </w:rPr>
        <w:t xml:space="preserve"> </w:t>
      </w:r>
      <w:r w:rsidR="000C3920">
        <w:rPr>
          <w:rFonts w:ascii="Times New Roman" w:hAnsi="Times New Roman"/>
        </w:rPr>
        <w:t>9.8</w:t>
      </w:r>
      <w:r w:rsidR="00601AD9" w:rsidRPr="00423883">
        <w:rPr>
          <w:rFonts w:ascii="Times New Roman" w:hAnsi="Times New Roman"/>
        </w:rPr>
        <w:t xml:space="preserve"> </w:t>
      </w:r>
      <w:r w:rsidRPr="00423883">
        <w:rPr>
          <w:rFonts w:ascii="Times New Roman" w:hAnsi="Times New Roman"/>
        </w:rPr>
        <w:t>Km</w:t>
      </w:r>
    </w:p>
    <w:p w:rsidR="00E313E4" w:rsidRPr="00423883" w:rsidRDefault="00E313E4" w:rsidP="00F9795A">
      <w:pPr>
        <w:pStyle w:val="ListParagraph"/>
        <w:numPr>
          <w:ilvl w:val="0"/>
          <w:numId w:val="15"/>
        </w:numPr>
        <w:spacing w:line="360" w:lineRule="auto"/>
        <w:jc w:val="both"/>
        <w:rPr>
          <w:rFonts w:ascii="Times New Roman" w:hAnsi="Times New Roman"/>
        </w:rPr>
      </w:pPr>
      <w:r w:rsidRPr="00423883">
        <w:rPr>
          <w:rFonts w:ascii="Times New Roman" w:hAnsi="Times New Roman"/>
        </w:rPr>
        <w:t>Design flood:</w:t>
      </w:r>
      <w:r w:rsidR="00601AD9" w:rsidRPr="00423883">
        <w:rPr>
          <w:rFonts w:ascii="Times New Roman" w:hAnsi="Times New Roman"/>
        </w:rPr>
        <w:t xml:space="preserve">  </w:t>
      </w:r>
      <w:r w:rsidR="000A06B1">
        <w:rPr>
          <w:rFonts w:ascii="Times New Roman" w:hAnsi="Times New Roman"/>
        </w:rPr>
        <w:t>324</w:t>
      </w:r>
      <w:r w:rsidRPr="00423883">
        <w:rPr>
          <w:rFonts w:ascii="Times New Roman" w:hAnsi="Times New Roman"/>
        </w:rPr>
        <w:t>m</w:t>
      </w:r>
      <w:r w:rsidRPr="00423883">
        <w:rPr>
          <w:rFonts w:ascii="Times New Roman" w:hAnsi="Times New Roman"/>
          <w:vertAlign w:val="superscript"/>
        </w:rPr>
        <w:t>3</w:t>
      </w:r>
      <w:r w:rsidRPr="00423883">
        <w:rPr>
          <w:rFonts w:ascii="Times New Roman" w:hAnsi="Times New Roman"/>
        </w:rPr>
        <w:t>/sec</w:t>
      </w:r>
    </w:p>
    <w:p w:rsidR="00E313E4" w:rsidRPr="00423883" w:rsidRDefault="00E313E4" w:rsidP="00F9795A">
      <w:pPr>
        <w:pStyle w:val="ListParagraph"/>
        <w:numPr>
          <w:ilvl w:val="0"/>
          <w:numId w:val="15"/>
        </w:numPr>
        <w:spacing w:line="360" w:lineRule="auto"/>
        <w:jc w:val="both"/>
        <w:rPr>
          <w:rFonts w:ascii="Times New Roman" w:hAnsi="Times New Roman"/>
        </w:rPr>
      </w:pPr>
      <w:r w:rsidRPr="00423883">
        <w:rPr>
          <w:rFonts w:ascii="Times New Roman" w:hAnsi="Times New Roman"/>
        </w:rPr>
        <w:t xml:space="preserve">Design base flow: </w:t>
      </w:r>
      <w:r w:rsidR="00BA7609">
        <w:rPr>
          <w:rFonts w:ascii="Times New Roman" w:hAnsi="Times New Roman"/>
        </w:rPr>
        <w:t>97</w:t>
      </w:r>
      <w:r w:rsidRPr="00423883">
        <w:rPr>
          <w:rFonts w:ascii="Times New Roman" w:hAnsi="Times New Roman"/>
        </w:rPr>
        <w:t xml:space="preserve"> lit/se.</w:t>
      </w:r>
    </w:p>
    <w:p w:rsidR="00E313E4" w:rsidRPr="00423883" w:rsidRDefault="00E313E4" w:rsidP="00C943B4">
      <w:pPr>
        <w:pStyle w:val="ListParagraph"/>
        <w:spacing w:line="360" w:lineRule="auto"/>
        <w:ind w:left="1530"/>
        <w:jc w:val="both"/>
        <w:rPr>
          <w:rFonts w:ascii="Times New Roman" w:hAnsi="Times New Roman"/>
          <w:sz w:val="12"/>
          <w:szCs w:val="12"/>
        </w:rPr>
      </w:pPr>
    </w:p>
    <w:p w:rsidR="00E313E4" w:rsidRPr="00423883" w:rsidRDefault="00E313E4" w:rsidP="00C943B4">
      <w:pPr>
        <w:spacing w:line="360" w:lineRule="auto"/>
        <w:rPr>
          <w:rFonts w:ascii="Times New Roman" w:hAnsi="Times New Roman"/>
          <w:b/>
          <w:sz w:val="28"/>
          <w:szCs w:val="24"/>
        </w:rPr>
      </w:pPr>
      <w:r w:rsidRPr="00423883">
        <w:rPr>
          <w:rFonts w:ascii="Times New Roman" w:hAnsi="Times New Roman"/>
          <w:b/>
          <w:sz w:val="28"/>
          <w:szCs w:val="24"/>
        </w:rPr>
        <w:t>Irrigation and drainage systems Infrastructure</w:t>
      </w:r>
    </w:p>
    <w:p w:rsidR="00E313E4" w:rsidRPr="00423883" w:rsidRDefault="00E313E4" w:rsidP="00F9795A">
      <w:pPr>
        <w:pStyle w:val="ListParagraph"/>
        <w:numPr>
          <w:ilvl w:val="0"/>
          <w:numId w:val="23"/>
        </w:numPr>
        <w:spacing w:after="0" w:line="360" w:lineRule="auto"/>
        <w:jc w:val="both"/>
        <w:rPr>
          <w:rFonts w:ascii="Times New Roman" w:hAnsi="Times New Roman"/>
          <w:sz w:val="24"/>
          <w:szCs w:val="24"/>
        </w:rPr>
      </w:pPr>
      <w:r w:rsidRPr="00423883">
        <w:rPr>
          <w:rFonts w:ascii="Times New Roman" w:hAnsi="Times New Roman"/>
          <w:sz w:val="24"/>
          <w:szCs w:val="24"/>
        </w:rPr>
        <w:t>Command area size:</w:t>
      </w:r>
      <w:r w:rsidR="00E57C4B">
        <w:rPr>
          <w:rFonts w:ascii="Times New Roman" w:hAnsi="Times New Roman"/>
          <w:sz w:val="24"/>
          <w:szCs w:val="24"/>
        </w:rPr>
        <w:t>102</w:t>
      </w:r>
      <w:r w:rsidR="008318F4" w:rsidRPr="00423883">
        <w:rPr>
          <w:rFonts w:ascii="Times New Roman" w:hAnsi="Times New Roman"/>
          <w:sz w:val="24"/>
          <w:szCs w:val="24"/>
        </w:rPr>
        <w:t xml:space="preserve"> </w:t>
      </w:r>
      <w:r w:rsidRPr="00423883">
        <w:rPr>
          <w:rFonts w:ascii="Times New Roman" w:hAnsi="Times New Roman"/>
          <w:sz w:val="24"/>
          <w:szCs w:val="24"/>
        </w:rPr>
        <w:t>ha</w:t>
      </w:r>
    </w:p>
    <w:p w:rsidR="00E313E4" w:rsidRPr="00423883" w:rsidRDefault="00E313E4" w:rsidP="00F9795A">
      <w:pPr>
        <w:pStyle w:val="ListParagraph"/>
        <w:numPr>
          <w:ilvl w:val="0"/>
          <w:numId w:val="23"/>
        </w:numPr>
        <w:spacing w:after="0" w:line="360" w:lineRule="auto"/>
        <w:jc w:val="both"/>
        <w:rPr>
          <w:rFonts w:ascii="Times New Roman" w:hAnsi="Times New Roman"/>
          <w:sz w:val="24"/>
          <w:szCs w:val="24"/>
        </w:rPr>
      </w:pPr>
      <w:r w:rsidRPr="00423883">
        <w:rPr>
          <w:rFonts w:ascii="Times New Roman" w:hAnsi="Times New Roman"/>
          <w:sz w:val="24"/>
          <w:szCs w:val="24"/>
        </w:rPr>
        <w:t>Type of soil of the command area is dominantly clay</w:t>
      </w:r>
      <w:r w:rsidR="00D6702B" w:rsidRPr="00423883">
        <w:rPr>
          <w:rFonts w:ascii="Times New Roman" w:hAnsi="Times New Roman"/>
          <w:sz w:val="24"/>
          <w:szCs w:val="24"/>
        </w:rPr>
        <w:t xml:space="preserve"> loam</w:t>
      </w:r>
      <w:r w:rsidRPr="00423883">
        <w:rPr>
          <w:rFonts w:ascii="Times New Roman" w:hAnsi="Times New Roman"/>
          <w:sz w:val="24"/>
          <w:szCs w:val="24"/>
        </w:rPr>
        <w:t xml:space="preserve"> soil </w:t>
      </w:r>
    </w:p>
    <w:p w:rsidR="00E313E4" w:rsidRPr="00423883" w:rsidRDefault="00E313E4" w:rsidP="00F9795A">
      <w:pPr>
        <w:pStyle w:val="ListParagraph"/>
        <w:numPr>
          <w:ilvl w:val="0"/>
          <w:numId w:val="23"/>
        </w:numPr>
        <w:spacing w:after="0" w:line="360" w:lineRule="auto"/>
        <w:contextualSpacing w:val="0"/>
        <w:rPr>
          <w:rFonts w:ascii="Times New Roman" w:hAnsi="Times New Roman"/>
          <w:sz w:val="24"/>
          <w:szCs w:val="24"/>
          <w:lang w:val="it-IT"/>
        </w:rPr>
      </w:pPr>
      <w:r w:rsidRPr="00423883">
        <w:rPr>
          <w:rFonts w:ascii="Times New Roman" w:hAnsi="Times New Roman"/>
          <w:sz w:val="24"/>
          <w:szCs w:val="24"/>
        </w:rPr>
        <w:t>Design discharge of the main canal</w:t>
      </w:r>
      <w:r w:rsidRPr="00423883">
        <w:rPr>
          <w:rFonts w:ascii="Times New Roman" w:hAnsi="Times New Roman"/>
          <w:sz w:val="24"/>
          <w:szCs w:val="24"/>
          <w:lang w:val="it-IT"/>
        </w:rPr>
        <w:t xml:space="preserve"> = </w:t>
      </w:r>
      <w:r w:rsidR="00BA7609">
        <w:rPr>
          <w:rFonts w:ascii="Times New Roman" w:hAnsi="Times New Roman"/>
          <w:sz w:val="24"/>
          <w:szCs w:val="24"/>
          <w:lang w:val="it-IT"/>
        </w:rPr>
        <w:t>97</w:t>
      </w:r>
      <w:r w:rsidRPr="00423883">
        <w:rPr>
          <w:rFonts w:ascii="Times New Roman" w:hAnsi="Times New Roman"/>
          <w:sz w:val="24"/>
          <w:szCs w:val="24"/>
          <w:lang w:val="it-IT"/>
        </w:rPr>
        <w:t xml:space="preserve"> l/sec </w:t>
      </w:r>
    </w:p>
    <w:p w:rsidR="00E313E4" w:rsidRPr="00423883" w:rsidRDefault="00E313E4" w:rsidP="00F9795A">
      <w:pPr>
        <w:pStyle w:val="ListParagraph"/>
        <w:numPr>
          <w:ilvl w:val="0"/>
          <w:numId w:val="23"/>
        </w:numPr>
        <w:spacing w:after="0" w:line="360" w:lineRule="auto"/>
        <w:jc w:val="both"/>
        <w:rPr>
          <w:rFonts w:ascii="Times New Roman" w:hAnsi="Times New Roman"/>
          <w:sz w:val="24"/>
          <w:szCs w:val="24"/>
        </w:rPr>
      </w:pPr>
      <w:r w:rsidRPr="00423883">
        <w:rPr>
          <w:rFonts w:ascii="Times New Roman" w:hAnsi="Times New Roman"/>
          <w:sz w:val="24"/>
          <w:szCs w:val="24"/>
        </w:rPr>
        <w:t xml:space="preserve">Irrigation system layout consists of </w:t>
      </w:r>
      <w:r w:rsidR="00F1423C" w:rsidRPr="00423883">
        <w:rPr>
          <w:rFonts w:ascii="Times New Roman" w:hAnsi="Times New Roman"/>
          <w:sz w:val="24"/>
          <w:szCs w:val="24"/>
        </w:rPr>
        <w:t>primary canal</w:t>
      </w:r>
      <w:r w:rsidR="00BD70A1" w:rsidRPr="00423883">
        <w:rPr>
          <w:rFonts w:ascii="Times New Roman" w:hAnsi="Times New Roman"/>
          <w:sz w:val="24"/>
          <w:szCs w:val="24"/>
        </w:rPr>
        <w:t>, 2</w:t>
      </w:r>
      <w:r w:rsidR="00C85AF5" w:rsidRPr="00423883">
        <w:rPr>
          <w:rFonts w:ascii="Times New Roman" w:hAnsi="Times New Roman"/>
          <w:sz w:val="24"/>
          <w:szCs w:val="24"/>
        </w:rPr>
        <w:t xml:space="preserve"> </w:t>
      </w:r>
      <w:r w:rsidRPr="00423883">
        <w:rPr>
          <w:rFonts w:ascii="Times New Roman" w:hAnsi="Times New Roman"/>
          <w:sz w:val="24"/>
          <w:szCs w:val="24"/>
        </w:rPr>
        <w:t>lined main</w:t>
      </w:r>
      <w:r w:rsidR="00F1423C" w:rsidRPr="00423883">
        <w:rPr>
          <w:rFonts w:ascii="Times New Roman" w:hAnsi="Times New Roman"/>
          <w:sz w:val="24"/>
          <w:szCs w:val="24"/>
        </w:rPr>
        <w:t xml:space="preserve"> canal, 3</w:t>
      </w:r>
      <w:r w:rsidR="003D6C88" w:rsidRPr="00423883">
        <w:rPr>
          <w:rFonts w:ascii="Times New Roman" w:hAnsi="Times New Roman"/>
          <w:sz w:val="24"/>
          <w:szCs w:val="24"/>
        </w:rPr>
        <w:t xml:space="preserve"> lined</w:t>
      </w:r>
      <w:r w:rsidR="00F1423C" w:rsidRPr="00423883">
        <w:rPr>
          <w:rFonts w:ascii="Times New Roman" w:hAnsi="Times New Roman"/>
          <w:sz w:val="24"/>
          <w:szCs w:val="24"/>
        </w:rPr>
        <w:t xml:space="preserve"> secondary canals and 9</w:t>
      </w:r>
      <w:r w:rsidRPr="00423883">
        <w:rPr>
          <w:rFonts w:ascii="Times New Roman" w:hAnsi="Times New Roman"/>
          <w:sz w:val="24"/>
          <w:szCs w:val="24"/>
        </w:rPr>
        <w:t>tertiary canals</w:t>
      </w:r>
      <w:r w:rsidR="00D57A29" w:rsidRPr="00423883">
        <w:rPr>
          <w:rFonts w:ascii="Times New Roman" w:hAnsi="Times New Roman"/>
          <w:sz w:val="24"/>
          <w:szCs w:val="24"/>
        </w:rPr>
        <w:t xml:space="preserve"> </w:t>
      </w:r>
      <w:r w:rsidR="00F1423C" w:rsidRPr="00423883">
        <w:rPr>
          <w:rFonts w:ascii="Times New Roman" w:hAnsi="Times New Roman"/>
          <w:sz w:val="24"/>
          <w:szCs w:val="24"/>
        </w:rPr>
        <w:t>&amp;</w:t>
      </w:r>
      <w:r w:rsidR="00D57A29" w:rsidRPr="00423883">
        <w:rPr>
          <w:rFonts w:ascii="Times New Roman" w:hAnsi="Times New Roman"/>
          <w:sz w:val="24"/>
          <w:szCs w:val="24"/>
        </w:rPr>
        <w:t xml:space="preserve"> </w:t>
      </w:r>
      <w:r w:rsidR="00D10BDB">
        <w:rPr>
          <w:rFonts w:ascii="Times New Roman" w:hAnsi="Times New Roman"/>
          <w:sz w:val="24"/>
          <w:szCs w:val="24"/>
        </w:rPr>
        <w:t xml:space="preserve">25field canal and three escape canal </w:t>
      </w:r>
    </w:p>
    <w:p w:rsidR="00E313E4" w:rsidRPr="00423883" w:rsidRDefault="00E313E4" w:rsidP="00F9795A">
      <w:pPr>
        <w:pStyle w:val="ListParagraph"/>
        <w:numPr>
          <w:ilvl w:val="0"/>
          <w:numId w:val="23"/>
        </w:numPr>
        <w:spacing w:after="0" w:line="360" w:lineRule="auto"/>
        <w:jc w:val="both"/>
        <w:rPr>
          <w:rFonts w:ascii="Times New Roman" w:hAnsi="Times New Roman"/>
          <w:sz w:val="24"/>
          <w:szCs w:val="24"/>
        </w:rPr>
      </w:pPr>
      <w:r w:rsidRPr="00423883">
        <w:rPr>
          <w:rFonts w:ascii="Times New Roman" w:hAnsi="Times New Roman"/>
          <w:sz w:val="24"/>
          <w:szCs w:val="24"/>
        </w:rPr>
        <w:t>Main irrigation structures designed are</w:t>
      </w:r>
      <w:r w:rsidR="008318F4" w:rsidRPr="00423883">
        <w:rPr>
          <w:rFonts w:ascii="Times New Roman" w:hAnsi="Times New Roman"/>
          <w:sz w:val="24"/>
          <w:szCs w:val="24"/>
        </w:rPr>
        <w:t>;</w:t>
      </w:r>
    </w:p>
    <w:p w:rsidR="00E313E4" w:rsidRPr="00423883" w:rsidRDefault="00E313E4" w:rsidP="00F9795A">
      <w:pPr>
        <w:pStyle w:val="ListParagraph"/>
        <w:numPr>
          <w:ilvl w:val="0"/>
          <w:numId w:val="24"/>
        </w:numPr>
        <w:spacing w:after="0" w:line="360" w:lineRule="auto"/>
        <w:jc w:val="both"/>
        <w:rPr>
          <w:rFonts w:ascii="Times New Roman" w:hAnsi="Times New Roman"/>
          <w:sz w:val="24"/>
          <w:szCs w:val="24"/>
        </w:rPr>
      </w:pPr>
      <w:r w:rsidRPr="00423883">
        <w:rPr>
          <w:rFonts w:ascii="Times New Roman" w:hAnsi="Times New Roman"/>
          <w:sz w:val="24"/>
          <w:szCs w:val="24"/>
        </w:rPr>
        <w:t>Gully crossing structures</w:t>
      </w:r>
    </w:p>
    <w:p w:rsidR="00E313E4" w:rsidRPr="00423883" w:rsidRDefault="00E313E4" w:rsidP="00F9795A">
      <w:pPr>
        <w:pStyle w:val="ListParagraph"/>
        <w:numPr>
          <w:ilvl w:val="0"/>
          <w:numId w:val="24"/>
        </w:numPr>
        <w:spacing w:after="0" w:line="360" w:lineRule="auto"/>
        <w:jc w:val="both"/>
        <w:rPr>
          <w:rFonts w:ascii="Times New Roman" w:hAnsi="Times New Roman"/>
          <w:sz w:val="24"/>
          <w:szCs w:val="24"/>
        </w:rPr>
      </w:pPr>
      <w:r w:rsidRPr="00423883">
        <w:rPr>
          <w:rFonts w:ascii="Times New Roman" w:hAnsi="Times New Roman"/>
          <w:sz w:val="24"/>
          <w:szCs w:val="24"/>
        </w:rPr>
        <w:t>Foot path</w:t>
      </w:r>
    </w:p>
    <w:p w:rsidR="00597A89" w:rsidRPr="00423883" w:rsidRDefault="00597A89" w:rsidP="00F9795A">
      <w:pPr>
        <w:pStyle w:val="ListParagraph"/>
        <w:numPr>
          <w:ilvl w:val="0"/>
          <w:numId w:val="24"/>
        </w:numPr>
        <w:spacing w:after="0" w:line="360" w:lineRule="auto"/>
        <w:jc w:val="both"/>
        <w:rPr>
          <w:rFonts w:ascii="Times New Roman" w:hAnsi="Times New Roman"/>
          <w:sz w:val="24"/>
          <w:szCs w:val="24"/>
        </w:rPr>
      </w:pPr>
      <w:r w:rsidRPr="00423883">
        <w:rPr>
          <w:rFonts w:ascii="Times New Roman" w:hAnsi="Times New Roman"/>
          <w:sz w:val="24"/>
          <w:szCs w:val="24"/>
        </w:rPr>
        <w:t>Road crossing</w:t>
      </w:r>
    </w:p>
    <w:p w:rsidR="00597A89" w:rsidRPr="00423883" w:rsidRDefault="00597A89" w:rsidP="00F9795A">
      <w:pPr>
        <w:pStyle w:val="ListParagraph"/>
        <w:numPr>
          <w:ilvl w:val="0"/>
          <w:numId w:val="24"/>
        </w:numPr>
        <w:spacing w:after="0" w:line="360" w:lineRule="auto"/>
        <w:jc w:val="both"/>
        <w:rPr>
          <w:rFonts w:ascii="Times New Roman" w:hAnsi="Times New Roman"/>
          <w:sz w:val="24"/>
          <w:szCs w:val="24"/>
        </w:rPr>
      </w:pPr>
      <w:r w:rsidRPr="00423883">
        <w:rPr>
          <w:rFonts w:ascii="Times New Roman" w:hAnsi="Times New Roman"/>
          <w:sz w:val="24"/>
          <w:szCs w:val="24"/>
        </w:rPr>
        <w:t>Super passage</w:t>
      </w:r>
    </w:p>
    <w:p w:rsidR="00597A89" w:rsidRPr="00423883" w:rsidRDefault="00597A89" w:rsidP="00F9795A">
      <w:pPr>
        <w:pStyle w:val="ListParagraph"/>
        <w:numPr>
          <w:ilvl w:val="0"/>
          <w:numId w:val="24"/>
        </w:numPr>
        <w:spacing w:after="0" w:line="360" w:lineRule="auto"/>
        <w:jc w:val="both"/>
        <w:rPr>
          <w:rFonts w:ascii="Times New Roman" w:hAnsi="Times New Roman"/>
          <w:sz w:val="24"/>
          <w:szCs w:val="24"/>
        </w:rPr>
      </w:pPr>
      <w:r w:rsidRPr="00423883">
        <w:rPr>
          <w:rFonts w:ascii="Times New Roman" w:hAnsi="Times New Roman"/>
          <w:sz w:val="24"/>
          <w:szCs w:val="24"/>
        </w:rPr>
        <w:t>Drop, division box, chute ,turnout</w:t>
      </w:r>
      <w:r w:rsidR="007461E4">
        <w:rPr>
          <w:rFonts w:ascii="Times New Roman" w:hAnsi="Times New Roman"/>
          <w:sz w:val="24"/>
          <w:szCs w:val="24"/>
        </w:rPr>
        <w:t xml:space="preserve"> and three escape canals</w:t>
      </w:r>
    </w:p>
    <w:p w:rsidR="00E313E4" w:rsidRPr="00423883" w:rsidRDefault="00E313E4" w:rsidP="00C943B4">
      <w:pPr>
        <w:pStyle w:val="ListParagraph"/>
        <w:spacing w:after="0" w:line="360" w:lineRule="auto"/>
        <w:ind w:left="1815"/>
        <w:jc w:val="both"/>
        <w:rPr>
          <w:rFonts w:ascii="Times New Roman" w:hAnsi="Times New Roman"/>
          <w:sz w:val="24"/>
          <w:szCs w:val="24"/>
        </w:rPr>
      </w:pPr>
    </w:p>
    <w:p w:rsidR="00180C47" w:rsidRPr="00423883" w:rsidRDefault="00180C47" w:rsidP="00C943B4">
      <w:pPr>
        <w:spacing w:before="240" w:after="240" w:line="360" w:lineRule="auto"/>
        <w:rPr>
          <w:rFonts w:ascii="Times New Roman" w:hAnsi="Times New Roman"/>
          <w:b/>
          <w:sz w:val="28"/>
          <w:szCs w:val="24"/>
        </w:rPr>
      </w:pPr>
    </w:p>
    <w:p w:rsidR="00E313E4" w:rsidRPr="00423883" w:rsidRDefault="00BD70A1" w:rsidP="00C943B4">
      <w:pPr>
        <w:spacing w:before="240" w:after="240" w:line="360" w:lineRule="auto"/>
        <w:rPr>
          <w:rFonts w:ascii="Times New Roman" w:hAnsi="Times New Roman"/>
          <w:b/>
          <w:sz w:val="28"/>
          <w:szCs w:val="24"/>
        </w:rPr>
      </w:pPr>
      <w:r w:rsidRPr="00423883">
        <w:rPr>
          <w:rFonts w:ascii="Times New Roman" w:hAnsi="Times New Roman"/>
          <w:b/>
          <w:sz w:val="28"/>
          <w:szCs w:val="24"/>
        </w:rPr>
        <w:t>Project cost</w:t>
      </w:r>
    </w:p>
    <w:p w:rsidR="003204DF" w:rsidRDefault="003204DF" w:rsidP="00C943B4">
      <w:pPr>
        <w:spacing w:line="360" w:lineRule="auto"/>
        <w:jc w:val="both"/>
        <w:rPr>
          <w:rFonts w:ascii="Times New Roman" w:hAnsi="Times New Roman"/>
          <w:b/>
        </w:rPr>
      </w:pPr>
    </w:p>
    <w:tbl>
      <w:tblPr>
        <w:tblW w:w="8980" w:type="dxa"/>
        <w:tblInd w:w="93" w:type="dxa"/>
        <w:tblLook w:val="04A0" w:firstRow="1" w:lastRow="0" w:firstColumn="1" w:lastColumn="0" w:noHBand="0" w:noVBand="1"/>
      </w:tblPr>
      <w:tblGrid>
        <w:gridCol w:w="1211"/>
        <w:gridCol w:w="3839"/>
        <w:gridCol w:w="3930"/>
      </w:tblGrid>
      <w:tr w:rsidR="006F451F" w:rsidRPr="006F451F" w:rsidTr="006F451F">
        <w:trPr>
          <w:trHeight w:val="525"/>
        </w:trPr>
        <w:tc>
          <w:tcPr>
            <w:tcW w:w="8980" w:type="dxa"/>
            <w:gridSpan w:val="3"/>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u w:val="single"/>
              </w:rPr>
            </w:pPr>
            <w:r w:rsidRPr="006F451F">
              <w:rPr>
                <w:rFonts w:ascii="Times New Roman" w:eastAsia="Times New Roman" w:hAnsi="Times New Roman"/>
                <w:b/>
                <w:bCs/>
                <w:u w:val="single"/>
              </w:rPr>
              <w:t>SHEMA MATEBIA IRRIGATION PROJECT</w:t>
            </w:r>
          </w:p>
        </w:tc>
      </w:tr>
      <w:tr w:rsidR="006F451F" w:rsidRPr="006F451F" w:rsidTr="006F451F">
        <w:trPr>
          <w:trHeight w:val="660"/>
        </w:trPr>
        <w:tc>
          <w:tcPr>
            <w:tcW w:w="8980" w:type="dxa"/>
            <w:gridSpan w:val="3"/>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u w:val="single"/>
              </w:rPr>
            </w:pPr>
            <w:r w:rsidRPr="006F451F">
              <w:rPr>
                <w:rFonts w:ascii="Times New Roman" w:eastAsia="Times New Roman" w:hAnsi="Times New Roman"/>
                <w:b/>
                <w:bCs/>
                <w:u w:val="single"/>
              </w:rPr>
              <w:t>SUMMARY OF BILLS</w:t>
            </w:r>
          </w:p>
        </w:tc>
      </w:tr>
      <w:tr w:rsidR="006F451F" w:rsidRPr="006F451F" w:rsidTr="006F451F">
        <w:trPr>
          <w:trHeight w:val="840"/>
        </w:trPr>
        <w:tc>
          <w:tcPr>
            <w:tcW w:w="1211" w:type="dxa"/>
            <w:tcBorders>
              <w:top w:val="nil"/>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0"/>
                <w:szCs w:val="20"/>
              </w:rPr>
            </w:pPr>
            <w:r w:rsidRPr="006F451F">
              <w:rPr>
                <w:rFonts w:ascii="Times New Roman" w:eastAsia="Times New Roman" w:hAnsi="Times New Roman"/>
                <w:b/>
                <w:bCs/>
                <w:sz w:val="20"/>
                <w:szCs w:val="20"/>
              </w:rPr>
              <w:t>Bill No.</w:t>
            </w:r>
          </w:p>
        </w:tc>
        <w:tc>
          <w:tcPr>
            <w:tcW w:w="3839"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0"/>
                <w:szCs w:val="20"/>
              </w:rPr>
            </w:pPr>
            <w:r w:rsidRPr="006F451F">
              <w:rPr>
                <w:rFonts w:ascii="Times New Roman" w:eastAsia="Times New Roman" w:hAnsi="Times New Roman"/>
                <w:b/>
                <w:bCs/>
                <w:sz w:val="20"/>
                <w:szCs w:val="20"/>
              </w:rPr>
              <w:t xml:space="preserve">Description </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0"/>
                <w:szCs w:val="20"/>
              </w:rPr>
            </w:pPr>
            <w:r w:rsidRPr="006F451F">
              <w:rPr>
                <w:rFonts w:ascii="Times New Roman" w:eastAsia="Times New Roman" w:hAnsi="Times New Roman"/>
                <w:b/>
                <w:bCs/>
                <w:sz w:val="20"/>
                <w:szCs w:val="20"/>
              </w:rPr>
              <w:t xml:space="preserve"> Amount (Birr)  </w:t>
            </w:r>
          </w:p>
        </w:tc>
      </w:tr>
      <w:tr w:rsidR="006F451F" w:rsidRPr="006F451F" w:rsidTr="006F451F">
        <w:trPr>
          <w:trHeight w:val="630"/>
        </w:trPr>
        <w:tc>
          <w:tcPr>
            <w:tcW w:w="1211" w:type="dxa"/>
            <w:tcBorders>
              <w:top w:val="nil"/>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right"/>
              <w:rPr>
                <w:rFonts w:ascii="Times New Roman" w:eastAsia="Times New Roman" w:hAnsi="Times New Roman"/>
              </w:rPr>
            </w:pPr>
            <w:r w:rsidRPr="006F451F">
              <w:rPr>
                <w:rFonts w:ascii="Times New Roman" w:eastAsia="Times New Roman" w:hAnsi="Times New Roman"/>
              </w:rPr>
              <w:t>1</w:t>
            </w:r>
          </w:p>
        </w:tc>
        <w:tc>
          <w:tcPr>
            <w:tcW w:w="3839"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rPr>
            </w:pPr>
            <w:r w:rsidRPr="006F451F">
              <w:rPr>
                <w:rFonts w:ascii="Times New Roman" w:eastAsia="Times New Roman" w:hAnsi="Times New Roman"/>
                <w:b/>
                <w:bCs/>
              </w:rPr>
              <w:t xml:space="preserve">General Items </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947,546.67 </w:t>
            </w:r>
          </w:p>
        </w:tc>
      </w:tr>
      <w:tr w:rsidR="006F451F" w:rsidRPr="006F451F" w:rsidTr="006F451F">
        <w:trPr>
          <w:trHeight w:val="660"/>
        </w:trPr>
        <w:tc>
          <w:tcPr>
            <w:tcW w:w="1211" w:type="dxa"/>
            <w:tcBorders>
              <w:top w:val="nil"/>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right"/>
              <w:rPr>
                <w:rFonts w:ascii="Times New Roman" w:eastAsia="Times New Roman" w:hAnsi="Times New Roman"/>
              </w:rPr>
            </w:pPr>
            <w:r w:rsidRPr="006F451F">
              <w:rPr>
                <w:rFonts w:ascii="Times New Roman" w:eastAsia="Times New Roman" w:hAnsi="Times New Roman"/>
              </w:rPr>
              <w:t>2</w:t>
            </w:r>
          </w:p>
        </w:tc>
        <w:tc>
          <w:tcPr>
            <w:tcW w:w="3839"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rPr>
            </w:pPr>
            <w:r w:rsidRPr="006F451F">
              <w:rPr>
                <w:rFonts w:ascii="Times New Roman" w:eastAsia="Times New Roman" w:hAnsi="Times New Roman"/>
                <w:b/>
                <w:bCs/>
              </w:rPr>
              <w:t>Head work  structures</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4,035,772.51 </w:t>
            </w:r>
          </w:p>
        </w:tc>
      </w:tr>
      <w:tr w:rsidR="006F451F" w:rsidRPr="006F451F" w:rsidTr="006F451F">
        <w:trPr>
          <w:trHeight w:val="660"/>
        </w:trPr>
        <w:tc>
          <w:tcPr>
            <w:tcW w:w="1211" w:type="dxa"/>
            <w:tcBorders>
              <w:top w:val="nil"/>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right"/>
              <w:rPr>
                <w:rFonts w:ascii="Times New Roman" w:eastAsia="Times New Roman" w:hAnsi="Times New Roman"/>
              </w:rPr>
            </w:pPr>
            <w:r w:rsidRPr="006F451F">
              <w:rPr>
                <w:rFonts w:ascii="Times New Roman" w:eastAsia="Times New Roman" w:hAnsi="Times New Roman"/>
              </w:rPr>
              <w:t>3</w:t>
            </w:r>
          </w:p>
        </w:tc>
        <w:tc>
          <w:tcPr>
            <w:tcW w:w="3839"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rPr>
            </w:pPr>
            <w:r w:rsidRPr="006F451F">
              <w:rPr>
                <w:rFonts w:ascii="Times New Roman" w:eastAsia="Times New Roman" w:hAnsi="Times New Roman"/>
                <w:b/>
                <w:bCs/>
              </w:rPr>
              <w:t>Infrastructures</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13,362,402.50 </w:t>
            </w:r>
          </w:p>
        </w:tc>
      </w:tr>
      <w:tr w:rsidR="006F451F" w:rsidRPr="006F451F" w:rsidTr="006F451F">
        <w:trPr>
          <w:trHeight w:val="615"/>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Total</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18,345,721.68 </w:t>
            </w:r>
          </w:p>
        </w:tc>
      </w:tr>
      <w:tr w:rsidR="006F451F" w:rsidRPr="006F451F" w:rsidTr="006F451F">
        <w:trPr>
          <w:trHeight w:val="615"/>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5560EC"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Contingency (</w:t>
            </w:r>
            <w:r w:rsidR="006F451F" w:rsidRPr="006F451F">
              <w:rPr>
                <w:rFonts w:ascii="Times New Roman" w:eastAsia="Times New Roman" w:hAnsi="Times New Roman"/>
                <w:b/>
                <w:bCs/>
                <w:sz w:val="28"/>
                <w:szCs w:val="28"/>
              </w:rPr>
              <w:t>10%)</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1,834,572.17 </w:t>
            </w:r>
          </w:p>
        </w:tc>
      </w:tr>
      <w:tr w:rsidR="006F451F" w:rsidRPr="006F451F" w:rsidTr="006F451F">
        <w:trPr>
          <w:trHeight w:val="615"/>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Grand Total</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20,180,293.84 </w:t>
            </w:r>
          </w:p>
        </w:tc>
      </w:tr>
      <w:tr w:rsidR="006F451F" w:rsidRPr="006F451F" w:rsidTr="006F451F">
        <w:trPr>
          <w:trHeight w:val="615"/>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w:t>
            </w:r>
            <w:r w:rsidR="005560EC" w:rsidRPr="006F451F">
              <w:rPr>
                <w:rFonts w:ascii="Times New Roman" w:eastAsia="Times New Roman" w:hAnsi="Times New Roman"/>
                <w:b/>
                <w:bCs/>
                <w:sz w:val="28"/>
                <w:szCs w:val="28"/>
              </w:rPr>
              <w:t>VAT (</w:t>
            </w:r>
            <w:r w:rsidRPr="006F451F">
              <w:rPr>
                <w:rFonts w:ascii="Times New Roman" w:eastAsia="Times New Roman" w:hAnsi="Times New Roman"/>
                <w:b/>
                <w:bCs/>
                <w:sz w:val="28"/>
                <w:szCs w:val="28"/>
              </w:rPr>
              <w:t>15%)</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3,027,044.08 </w:t>
            </w:r>
          </w:p>
        </w:tc>
      </w:tr>
      <w:tr w:rsidR="006F451F" w:rsidRPr="006F451F" w:rsidTr="006F451F">
        <w:trPr>
          <w:trHeight w:val="1215"/>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Grand Total with VAT</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23,207,337.92 </w:t>
            </w:r>
          </w:p>
        </w:tc>
      </w:tr>
      <w:tr w:rsidR="006F451F" w:rsidRPr="006F451F" w:rsidTr="006F451F">
        <w:trPr>
          <w:trHeight w:val="570"/>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Command Area(ha)</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32"/>
                <w:szCs w:val="32"/>
              </w:rPr>
            </w:pPr>
            <w:r w:rsidRPr="006F451F">
              <w:rPr>
                <w:rFonts w:ascii="Times New Roman" w:eastAsia="Times New Roman" w:hAnsi="Times New Roman"/>
                <w:b/>
                <w:bCs/>
                <w:sz w:val="32"/>
                <w:szCs w:val="32"/>
              </w:rPr>
              <w:t xml:space="preserve">                102.00 </w:t>
            </w:r>
          </w:p>
        </w:tc>
      </w:tr>
      <w:tr w:rsidR="006F451F" w:rsidRPr="006F451F" w:rsidTr="006F451F">
        <w:trPr>
          <w:trHeight w:val="570"/>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Per </w:t>
            </w:r>
            <w:r w:rsidR="005560EC" w:rsidRPr="006F451F">
              <w:rPr>
                <w:rFonts w:ascii="Times New Roman" w:eastAsia="Times New Roman" w:hAnsi="Times New Roman"/>
                <w:b/>
                <w:bCs/>
                <w:sz w:val="28"/>
                <w:szCs w:val="28"/>
              </w:rPr>
              <w:t>hectare</w:t>
            </w:r>
            <w:r w:rsidRPr="006F451F">
              <w:rPr>
                <w:rFonts w:ascii="Times New Roman" w:eastAsia="Times New Roman" w:hAnsi="Times New Roman"/>
                <w:b/>
                <w:bCs/>
                <w:sz w:val="28"/>
                <w:szCs w:val="28"/>
              </w:rPr>
              <w:t xml:space="preserve"> Cost  </w:t>
            </w:r>
            <w:r w:rsidR="005560EC" w:rsidRPr="006F451F">
              <w:rPr>
                <w:rFonts w:ascii="Times New Roman" w:eastAsia="Times New Roman" w:hAnsi="Times New Roman"/>
                <w:b/>
                <w:bCs/>
                <w:sz w:val="28"/>
                <w:szCs w:val="28"/>
              </w:rPr>
              <w:t>without</w:t>
            </w:r>
            <w:r w:rsidRPr="006F451F">
              <w:rPr>
                <w:rFonts w:ascii="Times New Roman" w:eastAsia="Times New Roman" w:hAnsi="Times New Roman"/>
                <w:b/>
                <w:bCs/>
                <w:sz w:val="28"/>
                <w:szCs w:val="28"/>
              </w:rPr>
              <w:t xml:space="preserve"> VAT</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          197,846.02 </w:t>
            </w:r>
          </w:p>
        </w:tc>
      </w:tr>
      <w:tr w:rsidR="006F451F" w:rsidRPr="006F451F" w:rsidTr="006F451F">
        <w:trPr>
          <w:trHeight w:val="570"/>
        </w:trPr>
        <w:tc>
          <w:tcPr>
            <w:tcW w:w="5050"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jc w:val="center"/>
              <w:rPr>
                <w:rFonts w:ascii="Times New Roman" w:eastAsia="Times New Roman" w:hAnsi="Times New Roman"/>
                <w:b/>
                <w:bCs/>
                <w:sz w:val="28"/>
                <w:szCs w:val="28"/>
              </w:rPr>
            </w:pPr>
            <w:r w:rsidRPr="006F451F">
              <w:rPr>
                <w:rFonts w:ascii="Times New Roman" w:eastAsia="Times New Roman" w:hAnsi="Times New Roman"/>
                <w:b/>
                <w:bCs/>
                <w:sz w:val="28"/>
                <w:szCs w:val="28"/>
              </w:rPr>
              <w:t xml:space="preserve">Per </w:t>
            </w:r>
            <w:r w:rsidR="005560EC" w:rsidRPr="006F451F">
              <w:rPr>
                <w:rFonts w:ascii="Times New Roman" w:eastAsia="Times New Roman" w:hAnsi="Times New Roman"/>
                <w:b/>
                <w:bCs/>
                <w:sz w:val="28"/>
                <w:szCs w:val="28"/>
              </w:rPr>
              <w:t>hectare</w:t>
            </w:r>
            <w:r w:rsidRPr="006F451F">
              <w:rPr>
                <w:rFonts w:ascii="Times New Roman" w:eastAsia="Times New Roman" w:hAnsi="Times New Roman"/>
                <w:b/>
                <w:bCs/>
                <w:sz w:val="28"/>
                <w:szCs w:val="28"/>
              </w:rPr>
              <w:t xml:space="preserve"> Cost  with VAT</w:t>
            </w:r>
          </w:p>
        </w:tc>
        <w:tc>
          <w:tcPr>
            <w:tcW w:w="3930" w:type="dxa"/>
            <w:tcBorders>
              <w:top w:val="nil"/>
              <w:left w:val="nil"/>
              <w:bottom w:val="single" w:sz="8" w:space="0" w:color="00B0F0"/>
              <w:right w:val="single" w:sz="8" w:space="0" w:color="00B0F0"/>
            </w:tcBorders>
            <w:shd w:val="clear" w:color="auto" w:fill="auto"/>
            <w:noWrap/>
            <w:vAlign w:val="center"/>
            <w:hideMark/>
          </w:tcPr>
          <w:p w:rsidR="006F451F" w:rsidRPr="006F451F" w:rsidRDefault="006F451F" w:rsidP="006F451F">
            <w:pPr>
              <w:spacing w:after="0" w:line="240" w:lineRule="auto"/>
              <w:rPr>
                <w:rFonts w:ascii="Times New Roman" w:eastAsia="Times New Roman" w:hAnsi="Times New Roman"/>
                <w:b/>
                <w:bCs/>
                <w:sz w:val="32"/>
                <w:szCs w:val="32"/>
              </w:rPr>
            </w:pPr>
            <w:r w:rsidRPr="006F451F">
              <w:rPr>
                <w:rFonts w:ascii="Times New Roman" w:eastAsia="Times New Roman" w:hAnsi="Times New Roman"/>
                <w:b/>
                <w:bCs/>
                <w:sz w:val="32"/>
                <w:szCs w:val="32"/>
              </w:rPr>
              <w:t xml:space="preserve">        227,522.92 </w:t>
            </w:r>
          </w:p>
        </w:tc>
      </w:tr>
    </w:tbl>
    <w:p w:rsidR="006F451F" w:rsidRPr="00423883" w:rsidRDefault="006F451F" w:rsidP="00C943B4">
      <w:pPr>
        <w:spacing w:line="360" w:lineRule="auto"/>
        <w:jc w:val="both"/>
        <w:rPr>
          <w:rFonts w:ascii="Times New Roman" w:hAnsi="Times New Roman"/>
          <w:b/>
        </w:rPr>
        <w:sectPr w:rsidR="006F451F" w:rsidRPr="00423883" w:rsidSect="0019147B">
          <w:pgSz w:w="12240" w:h="15840"/>
          <w:pgMar w:top="1440" w:right="1152" w:bottom="965" w:left="1440" w:header="720" w:footer="720" w:gutter="0"/>
          <w:pgNumType w:fmt="lowerRoman"/>
          <w:cols w:space="720"/>
          <w:docGrid w:linePitch="360"/>
        </w:sectPr>
      </w:pPr>
    </w:p>
    <w:p w:rsidR="0060684E" w:rsidRPr="00423883" w:rsidRDefault="004A65ED" w:rsidP="00C943B4">
      <w:pPr>
        <w:pStyle w:val="Heading1"/>
        <w:spacing w:before="240" w:after="240" w:line="360" w:lineRule="auto"/>
        <w:ind w:left="0" w:firstLine="0"/>
        <w:rPr>
          <w:rFonts w:ascii="Times New Roman" w:hAnsi="Times New Roman"/>
          <w:sz w:val="32"/>
        </w:rPr>
      </w:pPr>
      <w:bookmarkStart w:id="10" w:name="_Toc528211768"/>
      <w:r w:rsidRPr="00423883">
        <w:rPr>
          <w:rFonts w:ascii="Times New Roman" w:hAnsi="Times New Roman"/>
          <w:sz w:val="32"/>
        </w:rPr>
        <w:lastRenderedPageBreak/>
        <w:t>INTRODUCTION</w:t>
      </w:r>
      <w:bookmarkEnd w:id="10"/>
    </w:p>
    <w:p w:rsidR="0060684E" w:rsidRPr="00423883" w:rsidRDefault="0012334B" w:rsidP="00C943B4">
      <w:pPr>
        <w:pStyle w:val="Heading2"/>
        <w:spacing w:before="240" w:after="240" w:line="360" w:lineRule="auto"/>
        <w:ind w:left="0" w:firstLine="0"/>
        <w:rPr>
          <w:rFonts w:ascii="Times New Roman" w:hAnsi="Times New Roman"/>
          <w:sz w:val="28"/>
          <w:szCs w:val="22"/>
        </w:rPr>
      </w:pPr>
      <w:bookmarkStart w:id="11" w:name="_Toc528211769"/>
      <w:r w:rsidRPr="00423883">
        <w:rPr>
          <w:rFonts w:ascii="Times New Roman" w:hAnsi="Times New Roman"/>
          <w:sz w:val="28"/>
          <w:szCs w:val="22"/>
        </w:rPr>
        <w:t>Background</w:t>
      </w:r>
      <w:bookmarkEnd w:id="11"/>
    </w:p>
    <w:p w:rsidR="0060684E" w:rsidRPr="00423883" w:rsidRDefault="0060684E" w:rsidP="00C943B4">
      <w:pPr>
        <w:pStyle w:val="Default"/>
        <w:spacing w:line="360" w:lineRule="auto"/>
        <w:jc w:val="both"/>
        <w:rPr>
          <w:sz w:val="22"/>
        </w:rPr>
      </w:pPr>
      <w:r w:rsidRPr="00423883">
        <w:rPr>
          <w:sz w:val="22"/>
        </w:rPr>
        <w:t>In Ethiopia, under the prevalent rain</w:t>
      </w:r>
      <w:r w:rsidR="004C2938" w:rsidRPr="00423883">
        <w:rPr>
          <w:sz w:val="22"/>
        </w:rPr>
        <w:t>-</w:t>
      </w:r>
      <w:r w:rsidRPr="00423883">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423883">
        <w:rPr>
          <w:sz w:val="22"/>
        </w:rPr>
        <w:t xml:space="preserve">The </w:t>
      </w:r>
      <w:proofErr w:type="spellStart"/>
      <w:r w:rsidRPr="00423883">
        <w:rPr>
          <w:sz w:val="22"/>
        </w:rPr>
        <w:t>Amhara</w:t>
      </w:r>
      <w:proofErr w:type="spellEnd"/>
      <w:r w:rsidRPr="00423883">
        <w:rPr>
          <w:sz w:val="22"/>
        </w:rPr>
        <w:t xml:space="preserve"> Water Resources Development Bureau is playing its role in the development of small scale ir</w:t>
      </w:r>
      <w:r w:rsidR="00A629A6" w:rsidRPr="00423883">
        <w:rPr>
          <w:sz w:val="22"/>
        </w:rPr>
        <w:t>rigation projects in the region</w:t>
      </w:r>
      <w:r w:rsidRPr="00423883">
        <w:rPr>
          <w:sz w:val="22"/>
        </w:rPr>
        <w:t>.</w:t>
      </w:r>
      <w:r w:rsidR="00A629A6" w:rsidRPr="00423883">
        <w:rPr>
          <w:sz w:val="22"/>
        </w:rPr>
        <w:t xml:space="preserve"> </w:t>
      </w:r>
      <w:r w:rsidRPr="00423883">
        <w:rPr>
          <w:sz w:val="22"/>
        </w:rPr>
        <w:t>Accordingly, as part of the water sector development program, the office has initiated the study and design of a s</w:t>
      </w:r>
      <w:r w:rsidR="00FF3D76" w:rsidRPr="00423883">
        <w:rPr>
          <w:sz w:val="22"/>
        </w:rPr>
        <w:t>mall s</w:t>
      </w:r>
      <w:r w:rsidR="00857D73" w:rsidRPr="00423883">
        <w:rPr>
          <w:sz w:val="22"/>
        </w:rPr>
        <w:t xml:space="preserve">cale irrigation scheme on </w:t>
      </w:r>
      <w:proofErr w:type="spellStart"/>
      <w:r w:rsidR="00857D73" w:rsidRPr="00423883">
        <w:rPr>
          <w:sz w:val="22"/>
        </w:rPr>
        <w:t>Shema</w:t>
      </w:r>
      <w:proofErr w:type="spellEnd"/>
      <w:r w:rsidR="00857D73" w:rsidRPr="00423883">
        <w:rPr>
          <w:sz w:val="22"/>
        </w:rPr>
        <w:t xml:space="preserve"> </w:t>
      </w:r>
      <w:r w:rsidR="00FF3D76" w:rsidRPr="00423883">
        <w:rPr>
          <w:sz w:val="22"/>
        </w:rPr>
        <w:t xml:space="preserve"> </w:t>
      </w:r>
      <w:r w:rsidRPr="00423883">
        <w:rPr>
          <w:sz w:val="22"/>
        </w:rPr>
        <w:t>River</w:t>
      </w:r>
      <w:r w:rsidR="00A629A6" w:rsidRPr="00423883">
        <w:rPr>
          <w:sz w:val="22"/>
        </w:rPr>
        <w:t>/</w:t>
      </w:r>
      <w:r w:rsidR="0091587B" w:rsidRPr="00423883">
        <w:rPr>
          <w:sz w:val="22"/>
        </w:rPr>
        <w:t>S</w:t>
      </w:r>
      <w:r w:rsidR="00A629A6" w:rsidRPr="00423883">
        <w:rPr>
          <w:sz w:val="22"/>
        </w:rPr>
        <w:t>t</w:t>
      </w:r>
      <w:r w:rsidR="00E06D8B" w:rsidRPr="00423883">
        <w:rPr>
          <w:sz w:val="22"/>
        </w:rPr>
        <w:t>r</w:t>
      </w:r>
      <w:r w:rsidR="00A629A6" w:rsidRPr="00423883">
        <w:rPr>
          <w:sz w:val="22"/>
        </w:rPr>
        <w:t>eam</w:t>
      </w:r>
      <w:r w:rsidRPr="00423883">
        <w:rPr>
          <w:sz w:val="22"/>
        </w:rPr>
        <w:t xml:space="preserve"> at </w:t>
      </w:r>
      <w:proofErr w:type="spellStart"/>
      <w:r w:rsidR="00FF3D76" w:rsidRPr="00423883">
        <w:rPr>
          <w:sz w:val="22"/>
        </w:rPr>
        <w:t>Maserot</w:t>
      </w:r>
      <w:proofErr w:type="spellEnd"/>
      <w:r w:rsidR="00FF3D76" w:rsidRPr="00423883">
        <w:rPr>
          <w:sz w:val="22"/>
        </w:rPr>
        <w:t xml:space="preserve"> </w:t>
      </w:r>
      <w:proofErr w:type="spellStart"/>
      <w:r w:rsidR="0019147B" w:rsidRPr="00423883">
        <w:rPr>
          <w:sz w:val="22"/>
        </w:rPr>
        <w:t>Kebele</w:t>
      </w:r>
      <w:proofErr w:type="spellEnd"/>
      <w:r w:rsidRPr="00423883">
        <w:rPr>
          <w:sz w:val="22"/>
        </w:rPr>
        <w:t xml:space="preserve"> and signed an agreement with </w:t>
      </w:r>
      <w:proofErr w:type="spellStart"/>
      <w:r w:rsidRPr="00423883">
        <w:rPr>
          <w:sz w:val="22"/>
        </w:rPr>
        <w:t>Amhara</w:t>
      </w:r>
      <w:proofErr w:type="spellEnd"/>
      <w:r w:rsidRPr="00423883">
        <w:rPr>
          <w:sz w:val="22"/>
        </w:rPr>
        <w:t xml:space="preserve"> Design &amp; Supervision Works Enterprise (ADSWE) for the study and design of the project.</w:t>
      </w:r>
    </w:p>
    <w:p w:rsidR="004C2938" w:rsidRPr="00423883" w:rsidRDefault="004C2938" w:rsidP="00C943B4">
      <w:pPr>
        <w:pStyle w:val="Heading3"/>
        <w:spacing w:before="240" w:after="240" w:line="360" w:lineRule="auto"/>
        <w:ind w:left="0" w:firstLine="0"/>
        <w:rPr>
          <w:rFonts w:ascii="Times New Roman" w:hAnsi="Times New Roman"/>
          <w:sz w:val="26"/>
          <w:szCs w:val="26"/>
        </w:rPr>
      </w:pPr>
      <w:bookmarkStart w:id="12" w:name="_Toc528211770"/>
      <w:r w:rsidRPr="00423883">
        <w:rPr>
          <w:rFonts w:ascii="Times New Roman" w:hAnsi="Times New Roman"/>
          <w:sz w:val="26"/>
          <w:szCs w:val="26"/>
        </w:rPr>
        <w:t>Description of the Project Area</w:t>
      </w:r>
      <w:bookmarkEnd w:id="12"/>
    </w:p>
    <w:p w:rsidR="0060684E" w:rsidRPr="00423883" w:rsidRDefault="00963CE0" w:rsidP="00C943B4">
      <w:pPr>
        <w:pStyle w:val="Heading4"/>
        <w:tabs>
          <w:tab w:val="left" w:pos="900"/>
        </w:tabs>
        <w:spacing w:before="240" w:after="240" w:line="360" w:lineRule="auto"/>
        <w:ind w:left="0" w:firstLine="0"/>
        <w:rPr>
          <w:rFonts w:ascii="Times New Roman" w:hAnsi="Times New Roman"/>
          <w:i w:val="0"/>
          <w:sz w:val="24"/>
        </w:rPr>
      </w:pPr>
      <w:r w:rsidRPr="00423883">
        <w:rPr>
          <w:rFonts w:ascii="Times New Roman" w:hAnsi="Times New Roman"/>
          <w:i w:val="0"/>
          <w:sz w:val="24"/>
        </w:rPr>
        <w:t xml:space="preserve"> </w:t>
      </w:r>
      <w:r w:rsidR="004A65ED" w:rsidRPr="00423883">
        <w:rPr>
          <w:rFonts w:ascii="Times New Roman" w:hAnsi="Times New Roman"/>
          <w:i w:val="0"/>
          <w:sz w:val="24"/>
        </w:rPr>
        <w:t>Location</w:t>
      </w:r>
    </w:p>
    <w:p w:rsidR="0060684E" w:rsidRPr="00423883" w:rsidRDefault="0060684E" w:rsidP="00C943B4">
      <w:pPr>
        <w:pStyle w:val="Default"/>
        <w:spacing w:line="360" w:lineRule="auto"/>
        <w:jc w:val="both"/>
        <w:rPr>
          <w:sz w:val="22"/>
        </w:rPr>
      </w:pPr>
      <w:r w:rsidRPr="00423883">
        <w:rPr>
          <w:sz w:val="22"/>
        </w:rPr>
        <w:t xml:space="preserve">This irrigation project is located mainly at </w:t>
      </w:r>
      <w:proofErr w:type="spellStart"/>
      <w:r w:rsidR="00FF3D76" w:rsidRPr="00423883">
        <w:rPr>
          <w:sz w:val="22"/>
        </w:rPr>
        <w:t>Maserot</w:t>
      </w:r>
      <w:proofErr w:type="spellEnd"/>
      <w:r w:rsidRPr="00423883">
        <w:rPr>
          <w:sz w:val="22"/>
        </w:rPr>
        <w:t xml:space="preserve"> </w:t>
      </w:r>
      <w:proofErr w:type="spellStart"/>
      <w:r w:rsidR="0019147B" w:rsidRPr="00423883">
        <w:rPr>
          <w:sz w:val="22"/>
        </w:rPr>
        <w:t>Kebele</w:t>
      </w:r>
      <w:proofErr w:type="spellEnd"/>
      <w:r w:rsidR="00A629A6" w:rsidRPr="00423883">
        <w:rPr>
          <w:sz w:val="22"/>
        </w:rPr>
        <w:t>,</w:t>
      </w:r>
      <w:r w:rsidRPr="00423883">
        <w:rPr>
          <w:sz w:val="22"/>
        </w:rPr>
        <w:t xml:space="preserve"> </w:t>
      </w:r>
      <w:proofErr w:type="spellStart"/>
      <w:r w:rsidR="00330937" w:rsidRPr="00423883">
        <w:rPr>
          <w:sz w:val="22"/>
        </w:rPr>
        <w:t>Meket</w:t>
      </w:r>
      <w:proofErr w:type="spellEnd"/>
      <w:r w:rsidR="00330937" w:rsidRPr="00423883">
        <w:rPr>
          <w:sz w:val="22"/>
        </w:rPr>
        <w:t xml:space="preserve"> </w:t>
      </w:r>
      <w:proofErr w:type="spellStart"/>
      <w:r w:rsidR="00330937" w:rsidRPr="00423883">
        <w:rPr>
          <w:sz w:val="22"/>
        </w:rPr>
        <w:t>Wereda</w:t>
      </w:r>
      <w:proofErr w:type="spellEnd"/>
      <w:r w:rsidRPr="00423883">
        <w:rPr>
          <w:sz w:val="22"/>
        </w:rPr>
        <w:t xml:space="preserve"> of </w:t>
      </w:r>
      <w:r w:rsidR="00871315" w:rsidRPr="00423883">
        <w:rPr>
          <w:sz w:val="22"/>
        </w:rPr>
        <w:t xml:space="preserve">North </w:t>
      </w:r>
      <w:proofErr w:type="spellStart"/>
      <w:r w:rsidR="00871315" w:rsidRPr="00423883">
        <w:rPr>
          <w:sz w:val="22"/>
        </w:rPr>
        <w:t>Wollo</w:t>
      </w:r>
      <w:proofErr w:type="spellEnd"/>
      <w:r w:rsidR="00871315" w:rsidRPr="00423883">
        <w:rPr>
          <w:sz w:val="22"/>
        </w:rPr>
        <w:t xml:space="preserve"> </w:t>
      </w:r>
      <w:r w:rsidRPr="00423883">
        <w:rPr>
          <w:sz w:val="22"/>
        </w:rPr>
        <w:t xml:space="preserve">Zone in the </w:t>
      </w:r>
      <w:proofErr w:type="spellStart"/>
      <w:r w:rsidRPr="00423883">
        <w:rPr>
          <w:sz w:val="22"/>
        </w:rPr>
        <w:t>Amhara</w:t>
      </w:r>
      <w:proofErr w:type="spellEnd"/>
      <w:r w:rsidRPr="00423883">
        <w:rPr>
          <w:sz w:val="22"/>
        </w:rPr>
        <w:t xml:space="preserve"> Region. The proposed irrigation</w:t>
      </w:r>
      <w:r w:rsidR="00FF3D76" w:rsidRPr="00423883">
        <w:rPr>
          <w:sz w:val="22"/>
        </w:rPr>
        <w:t xml:space="preserve"> project is to be undertaken on </w:t>
      </w:r>
      <w:proofErr w:type="spellStart"/>
      <w:r w:rsidR="00FF3D76" w:rsidRPr="00423883">
        <w:rPr>
          <w:sz w:val="22"/>
        </w:rPr>
        <w:t>Shema</w:t>
      </w:r>
      <w:proofErr w:type="spellEnd"/>
      <w:r w:rsidR="00FF3D76" w:rsidRPr="00423883">
        <w:rPr>
          <w:sz w:val="22"/>
        </w:rPr>
        <w:t xml:space="preserve"> </w:t>
      </w:r>
      <w:proofErr w:type="spellStart"/>
      <w:r w:rsidR="00FF3D76" w:rsidRPr="00423883">
        <w:rPr>
          <w:sz w:val="22"/>
        </w:rPr>
        <w:t>Matebia</w:t>
      </w:r>
      <w:proofErr w:type="spellEnd"/>
      <w:r w:rsidRPr="00423883">
        <w:rPr>
          <w:sz w:val="22"/>
        </w:rPr>
        <w:t xml:space="preserve"> River</w:t>
      </w:r>
      <w:r w:rsidR="0091587B" w:rsidRPr="00423883">
        <w:rPr>
          <w:sz w:val="22"/>
        </w:rPr>
        <w:t>/Stream</w:t>
      </w:r>
      <w:r w:rsidRPr="00423883">
        <w:rPr>
          <w:sz w:val="22"/>
        </w:rPr>
        <w:t xml:space="preserve"> and the headwork structures are specifically located at an altitude of about </w:t>
      </w:r>
      <w:r w:rsidR="00FF3D76" w:rsidRPr="00423883">
        <w:rPr>
          <w:sz w:val="22"/>
        </w:rPr>
        <w:t>2094.544</w:t>
      </w:r>
      <w:r w:rsidRPr="00423883">
        <w:rPr>
          <w:sz w:val="22"/>
        </w:rPr>
        <w:t>masl and geo</w:t>
      </w:r>
      <w:r w:rsidR="0071274E" w:rsidRPr="00423883">
        <w:rPr>
          <w:sz w:val="22"/>
        </w:rPr>
        <w:t>gr</w:t>
      </w:r>
      <w:r w:rsidR="005C1FD7" w:rsidRPr="00423883">
        <w:rPr>
          <w:sz w:val="22"/>
        </w:rPr>
        <w:t xml:space="preserve">aphical coordinates of </w:t>
      </w:r>
      <w:r w:rsidR="00FF3D76" w:rsidRPr="00423883">
        <w:rPr>
          <w:sz w:val="22"/>
        </w:rPr>
        <w:t>1301071.807</w:t>
      </w:r>
      <w:r w:rsidR="005C1FD7" w:rsidRPr="00423883">
        <w:rPr>
          <w:sz w:val="22"/>
        </w:rPr>
        <w:t xml:space="preserve"> N</w:t>
      </w:r>
      <w:r w:rsidR="00E06D8B" w:rsidRPr="00423883">
        <w:rPr>
          <w:sz w:val="22"/>
        </w:rPr>
        <w:t xml:space="preserve"> </w:t>
      </w:r>
      <w:r w:rsidR="00F355CB" w:rsidRPr="00423883">
        <w:rPr>
          <w:sz w:val="22"/>
        </w:rPr>
        <w:t>(UTM)</w:t>
      </w:r>
      <w:r w:rsidR="005C1FD7" w:rsidRPr="00423883">
        <w:rPr>
          <w:sz w:val="22"/>
        </w:rPr>
        <w:t xml:space="preserve"> </w:t>
      </w:r>
      <w:r w:rsidR="00E06D8B" w:rsidRPr="00423883">
        <w:rPr>
          <w:sz w:val="22"/>
        </w:rPr>
        <w:t>and</w:t>
      </w:r>
      <w:r w:rsidR="005C1FD7" w:rsidRPr="00423883">
        <w:rPr>
          <w:sz w:val="22"/>
        </w:rPr>
        <w:t xml:space="preserve"> </w:t>
      </w:r>
      <w:r w:rsidR="00FF3D76" w:rsidRPr="00423883">
        <w:rPr>
          <w:sz w:val="22"/>
        </w:rPr>
        <w:t>465875.548</w:t>
      </w:r>
      <w:r w:rsidR="00E06D8B" w:rsidRPr="00423883">
        <w:rPr>
          <w:sz w:val="22"/>
        </w:rPr>
        <w:t xml:space="preserve"> </w:t>
      </w:r>
      <w:r w:rsidR="005C1FD7" w:rsidRPr="00423883">
        <w:rPr>
          <w:sz w:val="22"/>
        </w:rPr>
        <w:t>E</w:t>
      </w:r>
      <w:r w:rsidR="00E06D8B" w:rsidRPr="00423883">
        <w:rPr>
          <w:sz w:val="22"/>
        </w:rPr>
        <w:t xml:space="preserve"> </w:t>
      </w:r>
      <w:r w:rsidR="00F355CB" w:rsidRPr="00423883">
        <w:rPr>
          <w:sz w:val="22"/>
        </w:rPr>
        <w:t>(UTM)</w:t>
      </w:r>
      <w:r w:rsidRPr="00423883">
        <w:rPr>
          <w:sz w:val="22"/>
        </w:rPr>
        <w:t xml:space="preserve">. </w:t>
      </w:r>
    </w:p>
    <w:p w:rsidR="004E0E0F" w:rsidRPr="00423883" w:rsidRDefault="004E0E0F" w:rsidP="00C943B4">
      <w:pPr>
        <w:pStyle w:val="Default"/>
        <w:spacing w:line="360" w:lineRule="auto"/>
        <w:jc w:val="both"/>
        <w:rPr>
          <w:sz w:val="22"/>
        </w:rPr>
      </w:pPr>
    </w:p>
    <w:p w:rsidR="004E0E0F" w:rsidRPr="00423883" w:rsidRDefault="004E0E0F" w:rsidP="00C943B4">
      <w:pPr>
        <w:pStyle w:val="Default"/>
        <w:spacing w:line="360" w:lineRule="auto"/>
        <w:jc w:val="both"/>
      </w:pPr>
    </w:p>
    <w:p w:rsidR="00406ABA" w:rsidRDefault="00330937" w:rsidP="00C943B4">
      <w:pPr>
        <w:pStyle w:val="Default"/>
        <w:spacing w:line="360" w:lineRule="auto"/>
        <w:jc w:val="both"/>
        <w:rPr>
          <w:rStyle w:val="Heading4Char"/>
          <w:rFonts w:eastAsia="Calibri"/>
        </w:rPr>
      </w:pPr>
      <w:r w:rsidRPr="00423883">
        <w:rPr>
          <w:noProof/>
        </w:rPr>
        <w:lastRenderedPageBreak/>
        <w:drawing>
          <wp:inline distT="0" distB="0" distL="0" distR="0" wp14:anchorId="4CC3E9FB" wp14:editId="12F41189">
            <wp:extent cx="6126480" cy="3594275"/>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6480" cy="3594275"/>
                    </a:xfrm>
                    <a:prstGeom prst="rect">
                      <a:avLst/>
                    </a:prstGeom>
                  </pic:spPr>
                </pic:pic>
              </a:graphicData>
            </a:graphic>
          </wp:inline>
        </w:drawing>
      </w:r>
      <w:bookmarkStart w:id="13" w:name="_Toc274570442"/>
      <w:bookmarkStart w:id="14" w:name="_Toc307818514"/>
      <w:bookmarkStart w:id="15" w:name="_Toc308092490"/>
    </w:p>
    <w:p w:rsidR="00406ABA" w:rsidRDefault="00406ABA" w:rsidP="00C943B4">
      <w:pPr>
        <w:pStyle w:val="Default"/>
        <w:spacing w:line="360" w:lineRule="auto"/>
        <w:jc w:val="both"/>
        <w:rPr>
          <w:rStyle w:val="Heading4Char"/>
          <w:rFonts w:eastAsia="Calibri"/>
        </w:rPr>
      </w:pPr>
    </w:p>
    <w:p w:rsidR="00AD2DEB" w:rsidRPr="00423883" w:rsidRDefault="002D233F" w:rsidP="002D233F">
      <w:pPr>
        <w:pStyle w:val="Caption"/>
        <w:rPr>
          <w:rStyle w:val="Heading2Char"/>
          <w:rFonts w:ascii="Times New Roman" w:eastAsia="Calibri" w:hAnsi="Times New Roman"/>
        </w:rPr>
      </w:pPr>
      <w:r>
        <w:t xml:space="preserve">figure2.1 </w:t>
      </w:r>
      <w:fldSimple w:instr=" SEQ figure2.1 \* ARABIC ">
        <w:r w:rsidR="0093295D">
          <w:rPr>
            <w:noProof/>
          </w:rPr>
          <w:t>1</w:t>
        </w:r>
      </w:fldSimple>
      <w:r w:rsidRPr="0027216A">
        <w:rPr>
          <w:rStyle w:val="Heading4Char"/>
          <w:rFonts w:eastAsia="Calibri"/>
        </w:rPr>
        <w:t>: Location map of the project area</w:t>
      </w:r>
    </w:p>
    <w:p w:rsidR="00F355CB" w:rsidRPr="00423883" w:rsidRDefault="00F355CB" w:rsidP="00C943B4">
      <w:pPr>
        <w:pStyle w:val="Heading4"/>
        <w:tabs>
          <w:tab w:val="left" w:pos="900"/>
        </w:tabs>
        <w:spacing w:before="240" w:after="240" w:line="360" w:lineRule="auto"/>
        <w:ind w:left="0" w:firstLine="0"/>
        <w:rPr>
          <w:rFonts w:ascii="Times New Roman" w:hAnsi="Times New Roman"/>
          <w:i w:val="0"/>
          <w:sz w:val="24"/>
        </w:rPr>
      </w:pPr>
      <w:r w:rsidRPr="00423883">
        <w:rPr>
          <w:rFonts w:ascii="Times New Roman" w:hAnsi="Times New Roman"/>
          <w:i w:val="0"/>
          <w:sz w:val="24"/>
        </w:rPr>
        <w:t>Accessibility</w:t>
      </w:r>
      <w:bookmarkEnd w:id="13"/>
      <w:bookmarkEnd w:id="14"/>
      <w:bookmarkEnd w:id="15"/>
    </w:p>
    <w:p w:rsidR="00065A6E" w:rsidRPr="00423883" w:rsidRDefault="00C8510E" w:rsidP="00C943B4">
      <w:pPr>
        <w:spacing w:after="0" w:line="360" w:lineRule="auto"/>
        <w:jc w:val="both"/>
        <w:rPr>
          <w:rFonts w:ascii="Times New Roman" w:hAnsi="Times New Roman"/>
          <w:color w:val="000000"/>
          <w:szCs w:val="24"/>
        </w:rPr>
      </w:pPr>
      <w:proofErr w:type="spellStart"/>
      <w:r w:rsidRPr="00423883">
        <w:rPr>
          <w:rFonts w:ascii="Times New Roman" w:hAnsi="Times New Roman"/>
          <w:color w:val="000000"/>
          <w:szCs w:val="24"/>
        </w:rPr>
        <w:t>Shema</w:t>
      </w:r>
      <w:proofErr w:type="spellEnd"/>
      <w:r w:rsidRPr="00423883">
        <w:rPr>
          <w:rFonts w:ascii="Times New Roman" w:hAnsi="Times New Roman"/>
          <w:color w:val="000000"/>
          <w:szCs w:val="24"/>
        </w:rPr>
        <w:t xml:space="preserve"> </w:t>
      </w:r>
      <w:proofErr w:type="spellStart"/>
      <w:r w:rsidRPr="00423883">
        <w:rPr>
          <w:rFonts w:ascii="Times New Roman" w:hAnsi="Times New Roman"/>
          <w:color w:val="000000"/>
          <w:szCs w:val="24"/>
        </w:rPr>
        <w:t>matebia</w:t>
      </w:r>
      <w:proofErr w:type="spellEnd"/>
      <w:r w:rsidRPr="00423883">
        <w:rPr>
          <w:rFonts w:ascii="Times New Roman" w:hAnsi="Times New Roman"/>
          <w:color w:val="000000"/>
          <w:szCs w:val="24"/>
        </w:rPr>
        <w:t xml:space="preserve"> River Intake Irrigation Project is found in </w:t>
      </w:r>
      <w:proofErr w:type="spellStart"/>
      <w:r w:rsidRPr="00423883">
        <w:rPr>
          <w:rFonts w:ascii="Times New Roman" w:hAnsi="Times New Roman"/>
          <w:color w:val="000000"/>
          <w:szCs w:val="24"/>
        </w:rPr>
        <w:t>Amhara</w:t>
      </w:r>
      <w:proofErr w:type="spellEnd"/>
      <w:r w:rsidRPr="00423883">
        <w:rPr>
          <w:rFonts w:ascii="Times New Roman" w:hAnsi="Times New Roman"/>
          <w:color w:val="000000"/>
          <w:szCs w:val="24"/>
        </w:rPr>
        <w:t xml:space="preserve"> National Regional State, North </w:t>
      </w:r>
      <w:proofErr w:type="spellStart"/>
      <w:r w:rsidRPr="00423883">
        <w:rPr>
          <w:rFonts w:ascii="Times New Roman" w:hAnsi="Times New Roman"/>
          <w:color w:val="000000"/>
          <w:szCs w:val="24"/>
        </w:rPr>
        <w:t>Wollo</w:t>
      </w:r>
      <w:proofErr w:type="spellEnd"/>
      <w:r w:rsidRPr="00423883">
        <w:rPr>
          <w:rFonts w:ascii="Times New Roman" w:hAnsi="Times New Roman"/>
          <w:color w:val="000000"/>
          <w:szCs w:val="24"/>
        </w:rPr>
        <w:t xml:space="preserve"> Administrative Zone of </w:t>
      </w:r>
      <w:proofErr w:type="spellStart"/>
      <w:r w:rsidRPr="00423883">
        <w:rPr>
          <w:rFonts w:ascii="Times New Roman" w:hAnsi="Times New Roman"/>
          <w:color w:val="000000"/>
          <w:szCs w:val="24"/>
        </w:rPr>
        <w:t>Meket</w:t>
      </w:r>
      <w:proofErr w:type="spellEnd"/>
      <w:r w:rsidRPr="00423883">
        <w:rPr>
          <w:rFonts w:ascii="Times New Roman" w:hAnsi="Times New Roman"/>
          <w:color w:val="000000"/>
          <w:szCs w:val="24"/>
        </w:rPr>
        <w:t xml:space="preserve"> </w:t>
      </w:r>
      <w:proofErr w:type="spellStart"/>
      <w:r w:rsidRPr="00423883">
        <w:rPr>
          <w:rFonts w:ascii="Times New Roman" w:hAnsi="Times New Roman"/>
          <w:color w:val="000000"/>
          <w:szCs w:val="24"/>
        </w:rPr>
        <w:t>Woreda</w:t>
      </w:r>
      <w:proofErr w:type="spellEnd"/>
      <w:r w:rsidRPr="00423883">
        <w:rPr>
          <w:rFonts w:ascii="Times New Roman" w:hAnsi="Times New Roman"/>
          <w:color w:val="000000"/>
          <w:szCs w:val="24"/>
        </w:rPr>
        <w:t xml:space="preserve"> </w:t>
      </w:r>
      <w:r w:rsidR="00F355CB" w:rsidRPr="00423883">
        <w:rPr>
          <w:rFonts w:ascii="Times New Roman" w:hAnsi="Times New Roman"/>
          <w:color w:val="000000"/>
          <w:szCs w:val="24"/>
        </w:rPr>
        <w:t>The project area is accessed through</w:t>
      </w:r>
      <w:r w:rsidR="00B60C7E" w:rsidRPr="00423883">
        <w:rPr>
          <w:rFonts w:ascii="Times New Roman" w:hAnsi="Times New Roman"/>
          <w:color w:val="000000"/>
          <w:szCs w:val="24"/>
        </w:rPr>
        <w:t xml:space="preserve"> 11km distance from </w:t>
      </w:r>
      <w:proofErr w:type="spellStart"/>
      <w:r w:rsidR="00B60C7E" w:rsidRPr="00423883">
        <w:rPr>
          <w:rFonts w:ascii="Times New Roman" w:hAnsi="Times New Roman"/>
          <w:color w:val="000000"/>
          <w:szCs w:val="24"/>
        </w:rPr>
        <w:t>Meket</w:t>
      </w:r>
      <w:proofErr w:type="spellEnd"/>
      <w:r w:rsidR="00B60C7E" w:rsidRPr="00423883">
        <w:rPr>
          <w:rFonts w:ascii="Times New Roman" w:hAnsi="Times New Roman"/>
          <w:color w:val="000000"/>
          <w:szCs w:val="24"/>
        </w:rPr>
        <w:t xml:space="preserve"> Town to </w:t>
      </w:r>
      <w:proofErr w:type="spellStart"/>
      <w:r w:rsidR="00B60C7E" w:rsidRPr="00423883">
        <w:rPr>
          <w:rFonts w:ascii="Times New Roman" w:hAnsi="Times New Roman"/>
          <w:color w:val="000000"/>
          <w:szCs w:val="24"/>
        </w:rPr>
        <w:t>Masero</w:t>
      </w:r>
      <w:proofErr w:type="spellEnd"/>
      <w:r w:rsidR="00B60C7E" w:rsidRPr="00423883">
        <w:rPr>
          <w:rFonts w:ascii="Times New Roman" w:hAnsi="Times New Roman"/>
          <w:color w:val="000000"/>
          <w:szCs w:val="24"/>
        </w:rPr>
        <w:t xml:space="preserve"> </w:t>
      </w:r>
      <w:proofErr w:type="spellStart"/>
      <w:r w:rsidR="00B60C7E" w:rsidRPr="00423883">
        <w:rPr>
          <w:rFonts w:ascii="Times New Roman" w:hAnsi="Times New Roman"/>
          <w:color w:val="000000"/>
          <w:szCs w:val="24"/>
        </w:rPr>
        <w:t>kebel</w:t>
      </w:r>
      <w:r w:rsidR="006418AC" w:rsidRPr="00423883">
        <w:rPr>
          <w:rFonts w:ascii="Times New Roman" w:hAnsi="Times New Roman"/>
          <w:color w:val="000000"/>
          <w:szCs w:val="24"/>
        </w:rPr>
        <w:t>.It</w:t>
      </w:r>
      <w:proofErr w:type="spellEnd"/>
      <w:r w:rsidR="006418AC" w:rsidRPr="00423883">
        <w:rPr>
          <w:rFonts w:ascii="Times New Roman" w:hAnsi="Times New Roman"/>
          <w:color w:val="000000"/>
          <w:szCs w:val="24"/>
        </w:rPr>
        <w:t xml:space="preserve"> is </w:t>
      </w:r>
      <w:r w:rsidR="0091587B" w:rsidRPr="00423883">
        <w:rPr>
          <w:rFonts w:ascii="Times New Roman" w:hAnsi="Times New Roman"/>
          <w:color w:val="000000"/>
          <w:szCs w:val="24"/>
        </w:rPr>
        <w:t>Gravel</w:t>
      </w:r>
      <w:r w:rsidR="006418AC" w:rsidRPr="00423883">
        <w:rPr>
          <w:rFonts w:ascii="Times New Roman" w:hAnsi="Times New Roman"/>
          <w:color w:val="000000"/>
          <w:szCs w:val="24"/>
        </w:rPr>
        <w:t xml:space="preserve"> surface road and it required road crossing </w:t>
      </w:r>
      <w:r w:rsidR="003C5683" w:rsidRPr="00423883">
        <w:rPr>
          <w:rFonts w:ascii="Times New Roman" w:hAnsi="Times New Roman"/>
          <w:color w:val="000000"/>
          <w:szCs w:val="24"/>
        </w:rPr>
        <w:t>structures, ford, box culvert</w:t>
      </w:r>
      <w:r w:rsidR="006418AC" w:rsidRPr="00423883">
        <w:rPr>
          <w:rFonts w:ascii="Times New Roman" w:hAnsi="Times New Roman"/>
          <w:color w:val="000000"/>
          <w:szCs w:val="24"/>
        </w:rPr>
        <w:t xml:space="preserve"> </w:t>
      </w:r>
      <w:r w:rsidR="003C5683" w:rsidRPr="00423883">
        <w:rPr>
          <w:rFonts w:ascii="Times New Roman" w:hAnsi="Times New Roman"/>
          <w:color w:val="000000"/>
          <w:szCs w:val="24"/>
        </w:rPr>
        <w:t>.</w:t>
      </w:r>
      <w:r w:rsidR="006418AC" w:rsidRPr="00423883">
        <w:rPr>
          <w:rFonts w:ascii="Times New Roman" w:hAnsi="Times New Roman"/>
          <w:color w:val="000000"/>
          <w:szCs w:val="24"/>
        </w:rPr>
        <w:t xml:space="preserve">cut and </w:t>
      </w:r>
      <w:r w:rsidR="00BD70A1" w:rsidRPr="00423883">
        <w:rPr>
          <w:rFonts w:ascii="Times New Roman" w:hAnsi="Times New Roman"/>
          <w:color w:val="000000"/>
          <w:szCs w:val="24"/>
        </w:rPr>
        <w:t>fill, 4km</w:t>
      </w:r>
      <w:r w:rsidR="006418AC" w:rsidRPr="00423883">
        <w:rPr>
          <w:rFonts w:ascii="Times New Roman" w:hAnsi="Times New Roman"/>
          <w:color w:val="000000"/>
          <w:szCs w:val="24"/>
        </w:rPr>
        <w:t xml:space="preserve"> temporary access road in the command area up to the head work it needs cut and fill.</w:t>
      </w:r>
    </w:p>
    <w:p w:rsidR="00F355CB" w:rsidRPr="00423883" w:rsidRDefault="00065A6E" w:rsidP="00C943B4">
      <w:pPr>
        <w:pStyle w:val="Heading4"/>
        <w:tabs>
          <w:tab w:val="left" w:pos="900"/>
        </w:tabs>
        <w:spacing w:before="240" w:after="240" w:line="360" w:lineRule="auto"/>
        <w:ind w:left="0" w:firstLine="0"/>
        <w:rPr>
          <w:rFonts w:ascii="Times New Roman" w:hAnsi="Times New Roman"/>
          <w:i w:val="0"/>
          <w:sz w:val="24"/>
        </w:rPr>
      </w:pPr>
      <w:r w:rsidRPr="00423883">
        <w:rPr>
          <w:rFonts w:ascii="Times New Roman" w:hAnsi="Times New Roman"/>
          <w:i w:val="0"/>
          <w:sz w:val="24"/>
        </w:rPr>
        <w:t>Previous Irrigation Practices</w:t>
      </w:r>
    </w:p>
    <w:p w:rsidR="00065A6E" w:rsidRPr="00423883" w:rsidRDefault="00C8510E" w:rsidP="00C943B4">
      <w:pPr>
        <w:spacing w:line="360" w:lineRule="auto"/>
        <w:jc w:val="both"/>
        <w:rPr>
          <w:rFonts w:ascii="Times New Roman" w:hAnsi="Times New Roman"/>
          <w:szCs w:val="24"/>
        </w:rPr>
      </w:pPr>
      <w:r w:rsidRPr="00423883">
        <w:rPr>
          <w:rFonts w:ascii="Times New Roman" w:hAnsi="Times New Roman"/>
        </w:rPr>
        <w:t>The existing low productivity and production capacity of rain-fed crops, due to uneven distribution of rainfall and heavy hail damage, has enforced farmers to develop traditional irrigation practices. Therefore, irrigated agriculture has gradually developing following rainfall abnormalities and scarcity of land. In the project area irrigated crop production has been practicing</w:t>
      </w:r>
      <w:r w:rsidR="00CB7663">
        <w:rPr>
          <w:rFonts w:ascii="Times New Roman" w:hAnsi="Times New Roman"/>
        </w:rPr>
        <w:t xml:space="preserve"> using water from </w:t>
      </w:r>
      <w:proofErr w:type="spellStart"/>
      <w:r w:rsidR="00CB7663">
        <w:rPr>
          <w:rFonts w:ascii="Times New Roman" w:hAnsi="Times New Roman"/>
        </w:rPr>
        <w:t>Shema</w:t>
      </w:r>
      <w:proofErr w:type="spellEnd"/>
      <w:r w:rsidR="00CB7663">
        <w:rPr>
          <w:rFonts w:ascii="Times New Roman" w:hAnsi="Times New Roman"/>
        </w:rPr>
        <w:t xml:space="preserve"> </w:t>
      </w:r>
      <w:proofErr w:type="spellStart"/>
      <w:r w:rsidR="00CB7663">
        <w:rPr>
          <w:rFonts w:ascii="Times New Roman" w:hAnsi="Times New Roman"/>
        </w:rPr>
        <w:t>Matebia</w:t>
      </w:r>
      <w:proofErr w:type="spellEnd"/>
      <w:r w:rsidRPr="00423883">
        <w:rPr>
          <w:rFonts w:ascii="Times New Roman" w:hAnsi="Times New Roman"/>
        </w:rPr>
        <w:t xml:space="preserve"> River by constructing traditional intake structures.  Furthermore, farmers in the project area have constructed small water wells to use as a source of water for irrigation. Thus, the project area is trying to practice two seasons’ crop productions. The first is rain-fed crop production which is the main income base and constitutes more than 92% of the annual cultivated land; and the second is irrigated crop production (traditional&amp; modern) that accounts about 8% of the whole cultivated land area.</w:t>
      </w:r>
      <w:r w:rsidR="00065A6E" w:rsidRPr="00423883">
        <w:rPr>
          <w:rFonts w:ascii="Times New Roman" w:hAnsi="Times New Roman"/>
          <w:szCs w:val="24"/>
        </w:rPr>
        <w:t xml:space="preserve"> </w:t>
      </w:r>
    </w:p>
    <w:p w:rsidR="00997E03" w:rsidRPr="00423883" w:rsidRDefault="0012334B" w:rsidP="00C943B4">
      <w:pPr>
        <w:pStyle w:val="Heading2"/>
        <w:spacing w:before="240" w:after="240" w:line="360" w:lineRule="auto"/>
        <w:ind w:left="0" w:firstLine="0"/>
        <w:rPr>
          <w:rFonts w:ascii="Times New Roman" w:hAnsi="Times New Roman"/>
          <w:sz w:val="28"/>
          <w:szCs w:val="22"/>
        </w:rPr>
      </w:pPr>
      <w:bookmarkStart w:id="16" w:name="_Toc528211771"/>
      <w:r w:rsidRPr="00423883">
        <w:rPr>
          <w:rFonts w:ascii="Times New Roman" w:hAnsi="Times New Roman"/>
          <w:sz w:val="28"/>
          <w:szCs w:val="22"/>
        </w:rPr>
        <w:lastRenderedPageBreak/>
        <w:t>Objectives of the Study</w:t>
      </w:r>
      <w:bookmarkEnd w:id="16"/>
    </w:p>
    <w:p w:rsidR="00E22894" w:rsidRPr="00423883" w:rsidRDefault="00E22894" w:rsidP="00C943B4">
      <w:pPr>
        <w:pStyle w:val="Heading3"/>
        <w:spacing w:before="240" w:after="240" w:line="360" w:lineRule="auto"/>
        <w:ind w:left="0" w:firstLine="0"/>
        <w:rPr>
          <w:rFonts w:ascii="Times New Roman" w:hAnsi="Times New Roman"/>
          <w:sz w:val="26"/>
          <w:szCs w:val="26"/>
        </w:rPr>
      </w:pPr>
      <w:bookmarkStart w:id="17" w:name="_Toc528211772"/>
      <w:r w:rsidRPr="00423883">
        <w:rPr>
          <w:rFonts w:ascii="Times New Roman" w:hAnsi="Times New Roman"/>
          <w:sz w:val="26"/>
          <w:szCs w:val="26"/>
        </w:rPr>
        <w:t>Major Objective</w:t>
      </w:r>
      <w:bookmarkEnd w:id="17"/>
      <w:r w:rsidRPr="00423883">
        <w:rPr>
          <w:rFonts w:ascii="Times New Roman" w:hAnsi="Times New Roman"/>
          <w:sz w:val="26"/>
          <w:szCs w:val="26"/>
        </w:rPr>
        <w:t xml:space="preserve"> </w:t>
      </w:r>
    </w:p>
    <w:p w:rsidR="00997E03" w:rsidRPr="00423883" w:rsidRDefault="00997E03" w:rsidP="00C943B4">
      <w:p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The project area </w:t>
      </w:r>
      <w:r w:rsidR="003265A4" w:rsidRPr="00423883">
        <w:rPr>
          <w:rFonts w:ascii="Times New Roman" w:hAnsi="Times New Roman"/>
          <w:color w:val="000000"/>
          <w:szCs w:val="24"/>
        </w:rPr>
        <w:t xml:space="preserve">faces variability of rainfall </w:t>
      </w:r>
      <w:r w:rsidR="00891731" w:rsidRPr="00423883">
        <w:rPr>
          <w:rFonts w:ascii="Times New Roman" w:hAnsi="Times New Roman"/>
          <w:color w:val="000000"/>
          <w:szCs w:val="24"/>
        </w:rPr>
        <w:t xml:space="preserve">distribution </w:t>
      </w:r>
      <w:r w:rsidR="003265A4" w:rsidRPr="00423883">
        <w:rPr>
          <w:rFonts w:ascii="Times New Roman" w:hAnsi="Times New Roman"/>
          <w:color w:val="000000"/>
          <w:szCs w:val="24"/>
        </w:rPr>
        <w:t xml:space="preserve">though the overall </w:t>
      </w:r>
      <w:r w:rsidR="00891731" w:rsidRPr="00423883">
        <w:rPr>
          <w:rFonts w:ascii="Times New Roman" w:hAnsi="Times New Roman"/>
          <w:color w:val="000000"/>
          <w:szCs w:val="24"/>
        </w:rPr>
        <w:t>rainfall generally suffices the rain-fed agriculture</w:t>
      </w:r>
      <w:r w:rsidRPr="00423883">
        <w:rPr>
          <w:rFonts w:ascii="Times New Roman" w:hAnsi="Times New Roman"/>
          <w:color w:val="000000"/>
          <w:szCs w:val="24"/>
        </w:rPr>
        <w:t xml:space="preserve">. Accordingly, the </w:t>
      </w:r>
      <w:r w:rsidR="003204DF" w:rsidRPr="00423883">
        <w:rPr>
          <w:rFonts w:ascii="Times New Roman" w:hAnsi="Times New Roman"/>
          <w:color w:val="000000"/>
          <w:szCs w:val="24"/>
        </w:rPr>
        <w:t>rain-fed</w:t>
      </w:r>
      <w:r w:rsidRPr="00423883">
        <w:rPr>
          <w:rFonts w:ascii="Times New Roman" w:hAnsi="Times New Roman"/>
          <w:color w:val="000000"/>
          <w:szCs w:val="24"/>
        </w:rPr>
        <w:t xml:space="preserve"> agriculture</w:t>
      </w:r>
      <w:r w:rsidR="00891731" w:rsidRPr="00423883">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423883">
        <w:rPr>
          <w:rFonts w:ascii="Times New Roman" w:hAnsi="Times New Roman"/>
          <w:color w:val="000000"/>
          <w:szCs w:val="24"/>
        </w:rPr>
        <w:t xml:space="preserve"> </w:t>
      </w:r>
    </w:p>
    <w:p w:rsidR="00997E03" w:rsidRPr="00423883" w:rsidRDefault="00997E03" w:rsidP="00C943B4">
      <w:p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Hence the objective of this project is to contribute a substantial share in the effort to reduce </w:t>
      </w:r>
      <w:r w:rsidR="00891731" w:rsidRPr="00423883">
        <w:rPr>
          <w:rFonts w:ascii="Times New Roman" w:hAnsi="Times New Roman"/>
          <w:color w:val="000000"/>
          <w:szCs w:val="24"/>
        </w:rPr>
        <w:t>the risk of production decrease due to rainfall variability and increase the productivity of the resource in the project specific area.</w:t>
      </w:r>
      <w:r w:rsidRPr="00423883">
        <w:rPr>
          <w:rFonts w:ascii="Times New Roman" w:hAnsi="Times New Roman"/>
          <w:color w:val="000000"/>
          <w:szCs w:val="24"/>
        </w:rPr>
        <w:t xml:space="preserve"> Specifically, the project is targeted for the following. </w:t>
      </w:r>
    </w:p>
    <w:p w:rsidR="00D50D19" w:rsidRPr="00423883" w:rsidRDefault="00997E03" w:rsidP="00C943B4">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23883">
        <w:rPr>
          <w:rFonts w:ascii="Times New Roman" w:hAnsi="Times New Roman"/>
          <w:color w:val="000000"/>
          <w:szCs w:val="24"/>
        </w:rPr>
        <w:t xml:space="preserve">To make sustainable the </w:t>
      </w:r>
      <w:r w:rsidR="003204DF" w:rsidRPr="00423883">
        <w:rPr>
          <w:rFonts w:ascii="Times New Roman" w:hAnsi="Times New Roman"/>
          <w:color w:val="000000"/>
          <w:szCs w:val="24"/>
        </w:rPr>
        <w:t>rain-fed</w:t>
      </w:r>
      <w:r w:rsidRPr="00423883">
        <w:rPr>
          <w:rFonts w:ascii="Times New Roman" w:hAnsi="Times New Roman"/>
          <w:color w:val="000000"/>
          <w:szCs w:val="24"/>
        </w:rPr>
        <w:t xml:space="preserve"> crop production and make extra production i</w:t>
      </w:r>
      <w:r w:rsidR="00E22894" w:rsidRPr="00423883">
        <w:rPr>
          <w:rFonts w:ascii="Times New Roman" w:hAnsi="Times New Roman"/>
          <w:color w:val="000000"/>
          <w:szCs w:val="24"/>
        </w:rPr>
        <w:t xml:space="preserve">n the dry season possible for </w:t>
      </w:r>
      <w:r w:rsidR="00E56947">
        <w:rPr>
          <w:rFonts w:ascii="Times New Roman" w:hAnsi="Times New Roman"/>
          <w:color w:val="000000"/>
          <w:szCs w:val="24"/>
        </w:rPr>
        <w:t>102</w:t>
      </w:r>
      <w:r w:rsidRPr="00423883">
        <w:rPr>
          <w:rFonts w:ascii="Times New Roman" w:hAnsi="Times New Roman"/>
          <w:color w:val="000000"/>
          <w:szCs w:val="24"/>
        </w:rPr>
        <w:t xml:space="preserve"> ha of land through irrigation. </w:t>
      </w:r>
    </w:p>
    <w:p w:rsidR="00D50D19" w:rsidRPr="00423883" w:rsidRDefault="00997E03" w:rsidP="00C943B4">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23883">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423883" w:rsidRDefault="00997E03" w:rsidP="00C943B4">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23883">
        <w:rPr>
          <w:rFonts w:ascii="Times New Roman" w:hAnsi="Times New Roman"/>
          <w:color w:val="000000"/>
          <w:szCs w:val="24"/>
        </w:rPr>
        <w:t>This objective is to be realized by constructing diversion</w:t>
      </w:r>
      <w:r w:rsidR="00D50D19" w:rsidRPr="00423883">
        <w:rPr>
          <w:rFonts w:ascii="Times New Roman" w:hAnsi="Times New Roman"/>
          <w:color w:val="000000"/>
          <w:szCs w:val="24"/>
        </w:rPr>
        <w:t>/intake</w:t>
      </w:r>
      <w:r w:rsidRPr="00423883">
        <w:rPr>
          <w:rFonts w:ascii="Times New Roman" w:hAnsi="Times New Roman"/>
          <w:color w:val="000000"/>
          <w:szCs w:val="24"/>
        </w:rPr>
        <w:t xml:space="preserve"> structures across the </w:t>
      </w:r>
      <w:proofErr w:type="spellStart"/>
      <w:r w:rsidR="00BD70A1" w:rsidRPr="00423883">
        <w:rPr>
          <w:rFonts w:ascii="Times New Roman" w:hAnsi="Times New Roman"/>
          <w:color w:val="000000"/>
          <w:szCs w:val="24"/>
        </w:rPr>
        <w:t>Shema</w:t>
      </w:r>
      <w:proofErr w:type="spellEnd"/>
      <w:r w:rsidR="00BD70A1" w:rsidRPr="00423883">
        <w:rPr>
          <w:rFonts w:ascii="Times New Roman" w:hAnsi="Times New Roman"/>
          <w:color w:val="000000"/>
          <w:szCs w:val="24"/>
        </w:rPr>
        <w:t xml:space="preserve"> </w:t>
      </w:r>
      <w:proofErr w:type="spellStart"/>
      <w:r w:rsidR="00BD70A1" w:rsidRPr="00423883">
        <w:rPr>
          <w:rFonts w:ascii="Times New Roman" w:hAnsi="Times New Roman"/>
          <w:color w:val="000000"/>
          <w:szCs w:val="24"/>
        </w:rPr>
        <w:t>Matebia</w:t>
      </w:r>
      <w:proofErr w:type="spellEnd"/>
      <w:r w:rsidR="00C85AF5" w:rsidRPr="00423883">
        <w:rPr>
          <w:rFonts w:ascii="Times New Roman" w:hAnsi="Times New Roman"/>
          <w:color w:val="000000"/>
          <w:szCs w:val="24"/>
        </w:rPr>
        <w:t xml:space="preserve"> </w:t>
      </w:r>
      <w:r w:rsidRPr="00423883">
        <w:rPr>
          <w:rFonts w:ascii="Times New Roman" w:hAnsi="Times New Roman"/>
          <w:color w:val="000000"/>
          <w:szCs w:val="24"/>
        </w:rPr>
        <w:t>River</w:t>
      </w:r>
      <w:r w:rsidR="00D50D19" w:rsidRPr="00423883">
        <w:rPr>
          <w:rFonts w:ascii="Times New Roman" w:hAnsi="Times New Roman"/>
          <w:color w:val="000000"/>
          <w:szCs w:val="24"/>
        </w:rPr>
        <w:t>/Stream</w:t>
      </w:r>
      <w:r w:rsidRPr="00423883">
        <w:rPr>
          <w:rFonts w:ascii="Times New Roman" w:hAnsi="Times New Roman"/>
          <w:color w:val="000000"/>
          <w:szCs w:val="24"/>
        </w:rPr>
        <w:t xml:space="preserve"> and diverting the river</w:t>
      </w:r>
      <w:r w:rsidR="005A00E8" w:rsidRPr="00423883">
        <w:rPr>
          <w:rFonts w:ascii="Times New Roman" w:hAnsi="Times New Roman"/>
          <w:color w:val="000000"/>
          <w:szCs w:val="24"/>
        </w:rPr>
        <w:t>/stream</w:t>
      </w:r>
      <w:r w:rsidRPr="00423883">
        <w:rPr>
          <w:rFonts w:ascii="Times New Roman" w:hAnsi="Times New Roman"/>
          <w:color w:val="000000"/>
          <w:szCs w:val="24"/>
        </w:rPr>
        <w:t xml:space="preserve"> flow.</w:t>
      </w:r>
    </w:p>
    <w:p w:rsidR="006E5AD9" w:rsidRPr="00423883" w:rsidRDefault="006E5AD9" w:rsidP="00C943B4">
      <w:pPr>
        <w:pStyle w:val="Heading3"/>
        <w:spacing w:before="240" w:after="240" w:line="360" w:lineRule="auto"/>
        <w:ind w:left="0" w:firstLine="0"/>
        <w:rPr>
          <w:rFonts w:ascii="Times New Roman" w:hAnsi="Times New Roman"/>
          <w:sz w:val="26"/>
          <w:szCs w:val="26"/>
        </w:rPr>
      </w:pPr>
      <w:bookmarkStart w:id="18" w:name="_Toc528211773"/>
      <w:r w:rsidRPr="00423883">
        <w:rPr>
          <w:rFonts w:ascii="Times New Roman" w:hAnsi="Times New Roman"/>
          <w:sz w:val="26"/>
          <w:szCs w:val="26"/>
        </w:rPr>
        <w:t>Specific Objectives</w:t>
      </w:r>
      <w:bookmarkEnd w:id="18"/>
      <w:r w:rsidRPr="00423883">
        <w:rPr>
          <w:rFonts w:ascii="Times New Roman" w:hAnsi="Times New Roman"/>
          <w:sz w:val="26"/>
          <w:szCs w:val="26"/>
        </w:rPr>
        <w:t xml:space="preserve"> </w:t>
      </w:r>
    </w:p>
    <w:p w:rsidR="00997E03" w:rsidRPr="00423883" w:rsidRDefault="00997E03" w:rsidP="00C943B4">
      <w:p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Other benefits that can be expected to appear with the launching of the project are: </w:t>
      </w:r>
    </w:p>
    <w:p w:rsidR="00997E03" w:rsidRPr="00423883" w:rsidRDefault="00997E03"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Efficiency of water use improvement; </w:t>
      </w:r>
    </w:p>
    <w:p w:rsidR="00997E03" w:rsidRPr="00423883" w:rsidRDefault="00E22894"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Improved</w:t>
      </w:r>
      <w:r w:rsidR="00997E03" w:rsidRPr="00423883">
        <w:rPr>
          <w:rFonts w:ascii="Times New Roman" w:hAnsi="Times New Roman"/>
          <w:color w:val="000000"/>
          <w:szCs w:val="24"/>
        </w:rPr>
        <w:t xml:space="preserve"> local nutrition/food security gains; </w:t>
      </w:r>
    </w:p>
    <w:p w:rsidR="00997E03" w:rsidRPr="00423883" w:rsidRDefault="00997E03"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 Improved management of scarce natural resources (land and water); </w:t>
      </w:r>
    </w:p>
    <w:p w:rsidR="00997E03" w:rsidRPr="00423883" w:rsidRDefault="00997E03"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 Resilience against drought</w:t>
      </w:r>
      <w:r w:rsidR="005A00E8" w:rsidRPr="00423883">
        <w:rPr>
          <w:rFonts w:ascii="Times New Roman" w:hAnsi="Times New Roman"/>
          <w:color w:val="000000"/>
          <w:szCs w:val="24"/>
        </w:rPr>
        <w:t xml:space="preserve"> risk</w:t>
      </w:r>
      <w:r w:rsidRPr="00423883">
        <w:rPr>
          <w:rFonts w:ascii="Times New Roman" w:hAnsi="Times New Roman"/>
          <w:color w:val="000000"/>
          <w:szCs w:val="24"/>
        </w:rPr>
        <w:t xml:space="preserve">; </w:t>
      </w:r>
    </w:p>
    <w:p w:rsidR="00997E03" w:rsidRPr="00423883" w:rsidRDefault="00997E03"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 Rationale for erosion control and watershed management; </w:t>
      </w:r>
    </w:p>
    <w:p w:rsidR="00997E03" w:rsidRPr="00423883" w:rsidRDefault="00997E03" w:rsidP="00C943B4">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 Rationale for the intensification and modernization of small-holder agriculture and rural lifestyles. </w:t>
      </w:r>
    </w:p>
    <w:p w:rsidR="00997E03" w:rsidRPr="00423883" w:rsidRDefault="00997E03" w:rsidP="00C943B4">
      <w:pPr>
        <w:pStyle w:val="MMNotes"/>
        <w:spacing w:after="0" w:line="360" w:lineRule="auto"/>
        <w:rPr>
          <w:rFonts w:ascii="Times New Roman" w:hAnsi="Times New Roman"/>
          <w:color w:val="000000"/>
          <w:szCs w:val="24"/>
        </w:rPr>
      </w:pPr>
      <w:r w:rsidRPr="00423883">
        <w:rPr>
          <w:rFonts w:ascii="Times New Roman" w:hAnsi="Times New Roman"/>
          <w:color w:val="000000"/>
          <w:szCs w:val="24"/>
        </w:rPr>
        <w:t>The engineering study and design enables the realization of the project by the provision of engineering structures that will allow the appropriate abstraction of the river</w:t>
      </w:r>
      <w:r w:rsidR="005A00E8" w:rsidRPr="00423883">
        <w:rPr>
          <w:rFonts w:ascii="Times New Roman" w:hAnsi="Times New Roman"/>
          <w:color w:val="000000"/>
          <w:szCs w:val="24"/>
        </w:rPr>
        <w:t>/stream</w:t>
      </w:r>
      <w:r w:rsidRPr="00423883">
        <w:rPr>
          <w:rFonts w:ascii="Times New Roman" w:hAnsi="Times New Roman"/>
          <w:color w:val="000000"/>
          <w:szCs w:val="24"/>
        </w:rPr>
        <w:t xml:space="preserve"> water for delivery in to the identified irrigation fields of the study area. Hence, this engineering design is specifically targeted to:</w:t>
      </w:r>
    </w:p>
    <w:p w:rsidR="00997E03" w:rsidRPr="00423883" w:rsidRDefault="00997E03" w:rsidP="00C943B4">
      <w:pPr>
        <w:pStyle w:val="MMNotes"/>
        <w:numPr>
          <w:ilvl w:val="0"/>
          <w:numId w:val="4"/>
        </w:numPr>
        <w:spacing w:after="0" w:line="360" w:lineRule="auto"/>
        <w:rPr>
          <w:rFonts w:ascii="Times New Roman" w:hAnsi="Times New Roman"/>
          <w:color w:val="000000"/>
          <w:szCs w:val="24"/>
        </w:rPr>
      </w:pPr>
      <w:r w:rsidRPr="00423883">
        <w:rPr>
          <w:rFonts w:ascii="Times New Roman" w:hAnsi="Times New Roman"/>
          <w:color w:val="000000"/>
          <w:szCs w:val="24"/>
        </w:rPr>
        <w:t>Analyze hydrologic requirements of the project and engineering structures;</w:t>
      </w:r>
    </w:p>
    <w:p w:rsidR="00997E03" w:rsidRPr="00423883" w:rsidRDefault="00997E03" w:rsidP="00C943B4">
      <w:pPr>
        <w:pStyle w:val="MMNotes"/>
        <w:numPr>
          <w:ilvl w:val="0"/>
          <w:numId w:val="4"/>
        </w:numPr>
        <w:spacing w:after="0" w:line="360" w:lineRule="auto"/>
        <w:rPr>
          <w:rFonts w:ascii="Times New Roman" w:hAnsi="Times New Roman"/>
          <w:color w:val="000000"/>
          <w:szCs w:val="24"/>
        </w:rPr>
      </w:pPr>
      <w:r w:rsidRPr="00423883">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23883" w:rsidRDefault="00997E03" w:rsidP="00C943B4">
      <w:pPr>
        <w:pStyle w:val="MMNotes"/>
        <w:numPr>
          <w:ilvl w:val="0"/>
          <w:numId w:val="4"/>
        </w:numPr>
        <w:spacing w:after="0" w:line="360" w:lineRule="auto"/>
        <w:rPr>
          <w:rFonts w:ascii="Times New Roman" w:hAnsi="Times New Roman"/>
          <w:color w:val="000000"/>
          <w:szCs w:val="24"/>
        </w:rPr>
      </w:pPr>
      <w:r w:rsidRPr="00423883">
        <w:rPr>
          <w:rFonts w:ascii="Times New Roman" w:hAnsi="Times New Roman"/>
          <w:color w:val="000000"/>
          <w:szCs w:val="24"/>
        </w:rPr>
        <w:lastRenderedPageBreak/>
        <w:t>Develop working drawings;</w:t>
      </w:r>
    </w:p>
    <w:p w:rsidR="00997E03" w:rsidRPr="00423883" w:rsidRDefault="00997E03" w:rsidP="00C943B4">
      <w:pPr>
        <w:pStyle w:val="MMNotes"/>
        <w:numPr>
          <w:ilvl w:val="0"/>
          <w:numId w:val="4"/>
        </w:numPr>
        <w:spacing w:after="0" w:line="360" w:lineRule="auto"/>
        <w:rPr>
          <w:rFonts w:ascii="Times New Roman" w:hAnsi="Times New Roman"/>
          <w:color w:val="000000"/>
          <w:szCs w:val="24"/>
        </w:rPr>
      </w:pPr>
      <w:r w:rsidRPr="00423883">
        <w:rPr>
          <w:rFonts w:ascii="Times New Roman" w:hAnsi="Times New Roman"/>
          <w:color w:val="000000"/>
          <w:szCs w:val="24"/>
        </w:rPr>
        <w:t>Estimation of construction costs.</w:t>
      </w:r>
    </w:p>
    <w:p w:rsidR="00EC3CBC" w:rsidRPr="00423883" w:rsidRDefault="0012334B" w:rsidP="00C943B4">
      <w:pPr>
        <w:pStyle w:val="Heading2"/>
        <w:spacing w:before="240" w:after="240" w:line="360" w:lineRule="auto"/>
        <w:ind w:left="0" w:firstLine="0"/>
        <w:rPr>
          <w:rFonts w:ascii="Times New Roman" w:hAnsi="Times New Roman"/>
          <w:sz w:val="28"/>
          <w:szCs w:val="22"/>
        </w:rPr>
      </w:pPr>
      <w:bookmarkStart w:id="19" w:name="_Toc528211774"/>
      <w:r w:rsidRPr="00423883">
        <w:rPr>
          <w:rFonts w:ascii="Times New Roman" w:hAnsi="Times New Roman"/>
          <w:sz w:val="28"/>
          <w:szCs w:val="22"/>
        </w:rPr>
        <w:t>Scope of the Study</w:t>
      </w:r>
      <w:bookmarkEnd w:id="19"/>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 xml:space="preserve">Updating the existing, if available, computation of the actual </w:t>
      </w:r>
      <w:proofErr w:type="spellStart"/>
      <w:r w:rsidRPr="00423883">
        <w:rPr>
          <w:rFonts w:ascii="Times New Roman" w:hAnsi="Times New Roman"/>
        </w:rPr>
        <w:t>evapo</w:t>
      </w:r>
      <w:proofErr w:type="spellEnd"/>
      <w:r w:rsidRPr="00423883">
        <w:rPr>
          <w:rFonts w:ascii="Times New Roman" w:hAnsi="Times New Roman"/>
        </w:rPr>
        <w:t>-transpiration, crop water requirement, irrigation demand/duty using the existing and recent agronomic, climatologic and soil data using more appropriate methodologies.</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Establish design criteria for irrigations structures to be approved by the client and to be used in the final design stage,</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Design proper irrigation system compatible with local conditions and management capabilities,</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Establish flood protection measures for the command area and canal structures and design the respective drainage system accordingly,</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Check and test hydraulic and structural designs of main canal considering total demand and the required capacity and the base flow availability,</w:t>
      </w:r>
    </w:p>
    <w:p w:rsidR="00EC3CBC" w:rsidRPr="00423883" w:rsidRDefault="00EC3CBC" w:rsidP="00F9795A">
      <w:pPr>
        <w:numPr>
          <w:ilvl w:val="0"/>
          <w:numId w:val="17"/>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23883">
        <w:rPr>
          <w:rFonts w:ascii="Times New Roman" w:hAnsi="Times New Roman"/>
        </w:rPr>
        <w:t xml:space="preserve">Prepare general plans and drawings for all irrigation infrastructure and irrigation systems designs, </w:t>
      </w:r>
    </w:p>
    <w:p w:rsidR="00997E03" w:rsidRPr="00423883" w:rsidRDefault="0012334B" w:rsidP="00C943B4">
      <w:pPr>
        <w:pStyle w:val="Heading2"/>
        <w:spacing w:before="240" w:after="240" w:line="360" w:lineRule="auto"/>
        <w:ind w:left="0" w:firstLine="0"/>
        <w:rPr>
          <w:rFonts w:ascii="Times New Roman" w:hAnsi="Times New Roman"/>
          <w:sz w:val="28"/>
          <w:szCs w:val="22"/>
        </w:rPr>
      </w:pPr>
      <w:bookmarkStart w:id="20" w:name="_Toc250108231"/>
      <w:bookmarkStart w:id="21" w:name="_Toc528211775"/>
      <w:r w:rsidRPr="00423883">
        <w:rPr>
          <w:rFonts w:ascii="Times New Roman" w:hAnsi="Times New Roman"/>
          <w:sz w:val="28"/>
          <w:szCs w:val="22"/>
        </w:rPr>
        <w:t>Methodology</w:t>
      </w:r>
      <w:bookmarkEnd w:id="20"/>
      <w:bookmarkEnd w:id="21"/>
    </w:p>
    <w:p w:rsidR="00997E03" w:rsidRPr="00423883" w:rsidRDefault="00997E03" w:rsidP="00C943B4">
      <w:pPr>
        <w:spacing w:after="0" w:line="360" w:lineRule="auto"/>
        <w:jc w:val="both"/>
        <w:rPr>
          <w:rFonts w:ascii="Times New Roman" w:hAnsi="Times New Roman"/>
        </w:rPr>
      </w:pPr>
      <w:r w:rsidRPr="00423883">
        <w:rPr>
          <w:rFonts w:ascii="Times New Roman" w:hAnsi="Times New Roman"/>
        </w:rPr>
        <w:t>In the study and design procedure, Designers used the following steps.</w:t>
      </w:r>
    </w:p>
    <w:p w:rsidR="00997E03" w:rsidRPr="00423883" w:rsidRDefault="005A00E8" w:rsidP="00C943B4">
      <w:pPr>
        <w:numPr>
          <w:ilvl w:val="0"/>
          <w:numId w:val="5"/>
        </w:numPr>
        <w:spacing w:after="0" w:line="360" w:lineRule="auto"/>
        <w:jc w:val="both"/>
        <w:rPr>
          <w:rFonts w:ascii="Times New Roman" w:hAnsi="Times New Roman"/>
        </w:rPr>
      </w:pPr>
      <w:r w:rsidRPr="00423883">
        <w:rPr>
          <w:rFonts w:ascii="Times New Roman" w:hAnsi="Times New Roman"/>
        </w:rPr>
        <w:t xml:space="preserve">Specific </w:t>
      </w:r>
      <w:r w:rsidR="00997E03" w:rsidRPr="00423883">
        <w:rPr>
          <w:rFonts w:ascii="Times New Roman" w:hAnsi="Times New Roman"/>
        </w:rPr>
        <w:t>Site identification:</w:t>
      </w:r>
    </w:p>
    <w:p w:rsidR="005A00E8" w:rsidRPr="00423883" w:rsidRDefault="005A00E8" w:rsidP="00C943B4">
      <w:pPr>
        <w:numPr>
          <w:ilvl w:val="1"/>
          <w:numId w:val="5"/>
        </w:numPr>
        <w:spacing w:after="0" w:line="360" w:lineRule="auto"/>
        <w:jc w:val="both"/>
        <w:rPr>
          <w:rFonts w:ascii="Times New Roman" w:hAnsi="Times New Roman"/>
        </w:rPr>
      </w:pPr>
      <w:r w:rsidRPr="00423883">
        <w:rPr>
          <w:rFonts w:ascii="Times New Roman" w:hAnsi="Times New Roman"/>
        </w:rPr>
        <w:t>Review of the reconnaissance survey conducted by the Client</w:t>
      </w:r>
      <w:r w:rsidR="00997E03" w:rsidRPr="00423883">
        <w:rPr>
          <w:rFonts w:ascii="Times New Roman" w:hAnsi="Times New Roman"/>
        </w:rPr>
        <w:t xml:space="preserve"> </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50,000 scale top map and GIS information</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Local farmers interview and discussion</w:t>
      </w:r>
    </w:p>
    <w:p w:rsidR="00997E03" w:rsidRPr="00423883" w:rsidRDefault="0012334B" w:rsidP="00C943B4">
      <w:pPr>
        <w:numPr>
          <w:ilvl w:val="1"/>
          <w:numId w:val="5"/>
        </w:numPr>
        <w:spacing w:after="0" w:line="360" w:lineRule="auto"/>
        <w:jc w:val="both"/>
        <w:rPr>
          <w:rFonts w:ascii="Times New Roman" w:hAnsi="Times New Roman"/>
        </w:rPr>
      </w:pPr>
      <w:proofErr w:type="spellStart"/>
      <w:r w:rsidRPr="00423883">
        <w:rPr>
          <w:rFonts w:ascii="Times New Roman" w:hAnsi="Times New Roman"/>
        </w:rPr>
        <w:t>Wereda</w:t>
      </w:r>
      <w:proofErr w:type="spellEnd"/>
      <w:r w:rsidR="00997E03" w:rsidRPr="00423883">
        <w:rPr>
          <w:rFonts w:ascii="Times New Roman" w:hAnsi="Times New Roman"/>
        </w:rPr>
        <w:t xml:space="preserve"> and Zone Agriculture section expertise</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Previous studies</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On foot travel along the river channel and farm areas.</w:t>
      </w:r>
    </w:p>
    <w:p w:rsidR="00997E03" w:rsidRPr="00423883" w:rsidRDefault="00997E03" w:rsidP="00C943B4">
      <w:pPr>
        <w:numPr>
          <w:ilvl w:val="0"/>
          <w:numId w:val="5"/>
        </w:numPr>
        <w:spacing w:after="0" w:line="360" w:lineRule="auto"/>
        <w:jc w:val="both"/>
        <w:rPr>
          <w:rFonts w:ascii="Times New Roman" w:hAnsi="Times New Roman"/>
        </w:rPr>
      </w:pPr>
      <w:r w:rsidRPr="00423883">
        <w:rPr>
          <w:rFonts w:ascii="Times New Roman" w:hAnsi="Times New Roman"/>
        </w:rPr>
        <w:lastRenderedPageBreak/>
        <w:t xml:space="preserve">Topographic survey: </w:t>
      </w:r>
    </w:p>
    <w:p w:rsidR="00997E03" w:rsidRPr="00423883" w:rsidRDefault="005A00E8" w:rsidP="00C943B4">
      <w:pPr>
        <w:numPr>
          <w:ilvl w:val="1"/>
          <w:numId w:val="5"/>
        </w:numPr>
        <w:spacing w:after="0" w:line="360" w:lineRule="auto"/>
        <w:jc w:val="both"/>
        <w:rPr>
          <w:rFonts w:ascii="Times New Roman" w:hAnsi="Times New Roman"/>
        </w:rPr>
      </w:pPr>
      <w:r w:rsidRPr="00423883">
        <w:rPr>
          <w:rFonts w:ascii="Times New Roman" w:hAnsi="Times New Roman"/>
        </w:rPr>
        <w:t>Surveying the head</w:t>
      </w:r>
      <w:r w:rsidR="00997E03" w:rsidRPr="00423883">
        <w:rPr>
          <w:rFonts w:ascii="Times New Roman" w:hAnsi="Times New Roman"/>
        </w:rPr>
        <w:t xml:space="preserve">work </w:t>
      </w:r>
      <w:r w:rsidRPr="00423883">
        <w:rPr>
          <w:rFonts w:ascii="Times New Roman" w:hAnsi="Times New Roman"/>
        </w:rPr>
        <w:t>site</w:t>
      </w:r>
      <w:r w:rsidR="00997E03" w:rsidRPr="00423883">
        <w:rPr>
          <w:rFonts w:ascii="Times New Roman" w:hAnsi="Times New Roman"/>
        </w:rPr>
        <w:t xml:space="preserve"> a</w:t>
      </w:r>
      <w:r w:rsidRPr="00423883">
        <w:rPr>
          <w:rFonts w:ascii="Times New Roman" w:hAnsi="Times New Roman"/>
        </w:rPr>
        <w:t>n</w:t>
      </w:r>
      <w:r w:rsidR="00997E03" w:rsidRPr="00423883">
        <w:rPr>
          <w:rFonts w:ascii="Times New Roman" w:hAnsi="Times New Roman"/>
        </w:rPr>
        <w:t xml:space="preserve">d </w:t>
      </w:r>
      <w:r w:rsidRPr="00423883">
        <w:rPr>
          <w:rFonts w:ascii="Times New Roman" w:hAnsi="Times New Roman"/>
        </w:rPr>
        <w:t xml:space="preserve">the </w:t>
      </w:r>
      <w:r w:rsidR="00997E03" w:rsidRPr="00423883">
        <w:rPr>
          <w:rFonts w:ascii="Times New Roman" w:hAnsi="Times New Roman"/>
        </w:rPr>
        <w:t>Command area with sufficient radius, using Total station</w:t>
      </w:r>
    </w:p>
    <w:p w:rsidR="00997E03" w:rsidRPr="00423883" w:rsidRDefault="00997E03" w:rsidP="00C943B4">
      <w:pPr>
        <w:numPr>
          <w:ilvl w:val="0"/>
          <w:numId w:val="5"/>
        </w:numPr>
        <w:spacing w:after="0" w:line="360" w:lineRule="auto"/>
        <w:jc w:val="both"/>
        <w:rPr>
          <w:rFonts w:ascii="Times New Roman" w:hAnsi="Times New Roman"/>
        </w:rPr>
      </w:pPr>
      <w:r w:rsidRPr="00423883">
        <w:rPr>
          <w:rFonts w:ascii="Times New Roman" w:hAnsi="Times New Roman"/>
        </w:rPr>
        <w:t>Flow estimation</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Physical observation on flood mark indications and local information about high flood and critical flow condition of the river</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Analyzing the recorde</w:t>
      </w:r>
      <w:r w:rsidR="005A00E8" w:rsidRPr="00423883">
        <w:rPr>
          <w:rFonts w:ascii="Times New Roman" w:hAnsi="Times New Roman"/>
        </w:rPr>
        <w:t>d river flow data and use water</w:t>
      </w:r>
      <w:r w:rsidRPr="00423883">
        <w:rPr>
          <w:rFonts w:ascii="Times New Roman" w:hAnsi="Times New Roman"/>
        </w:rPr>
        <w:t>shed inputs for further analysis.</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 xml:space="preserve">Base flow estimated during the </w:t>
      </w:r>
      <w:r w:rsidR="005A00E8" w:rsidRPr="00423883">
        <w:rPr>
          <w:rFonts w:ascii="Times New Roman" w:hAnsi="Times New Roman"/>
        </w:rPr>
        <w:t xml:space="preserve">reconnaissance </w:t>
      </w:r>
      <w:r w:rsidRPr="00423883">
        <w:rPr>
          <w:rFonts w:ascii="Times New Roman" w:hAnsi="Times New Roman"/>
        </w:rPr>
        <w:t>field visit by floating method.</w:t>
      </w:r>
    </w:p>
    <w:p w:rsidR="00997E03" w:rsidRPr="00423883" w:rsidRDefault="00997E03" w:rsidP="00C943B4">
      <w:pPr>
        <w:numPr>
          <w:ilvl w:val="0"/>
          <w:numId w:val="5"/>
        </w:numPr>
        <w:spacing w:after="0" w:line="360" w:lineRule="auto"/>
        <w:jc w:val="both"/>
        <w:rPr>
          <w:rFonts w:ascii="Times New Roman" w:hAnsi="Times New Roman"/>
        </w:rPr>
      </w:pPr>
      <w:r w:rsidRPr="00423883">
        <w:rPr>
          <w:rFonts w:ascii="Times New Roman" w:hAnsi="Times New Roman"/>
        </w:rPr>
        <w:t>Irrigable area identification:</w:t>
      </w:r>
    </w:p>
    <w:p w:rsidR="00997E03"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Using local information</w:t>
      </w:r>
    </w:p>
    <w:p w:rsidR="00F355CB" w:rsidRPr="00423883" w:rsidRDefault="00997E03" w:rsidP="00C943B4">
      <w:pPr>
        <w:numPr>
          <w:ilvl w:val="1"/>
          <w:numId w:val="5"/>
        </w:numPr>
        <w:spacing w:after="0" w:line="360" w:lineRule="auto"/>
        <w:jc w:val="both"/>
        <w:rPr>
          <w:rFonts w:ascii="Times New Roman" w:hAnsi="Times New Roman"/>
        </w:rPr>
      </w:pPr>
      <w:r w:rsidRPr="00423883">
        <w:rPr>
          <w:rFonts w:ascii="Times New Roman" w:hAnsi="Times New Roman"/>
        </w:rPr>
        <w:t xml:space="preserve">50,000 </w:t>
      </w:r>
      <w:r w:rsidR="005A00E8" w:rsidRPr="00423883">
        <w:rPr>
          <w:rFonts w:ascii="Times New Roman" w:hAnsi="Times New Roman"/>
        </w:rPr>
        <w:t>T</w:t>
      </w:r>
      <w:r w:rsidRPr="00423883">
        <w:rPr>
          <w:rFonts w:ascii="Times New Roman" w:hAnsi="Times New Roman"/>
        </w:rPr>
        <w:t>opo</w:t>
      </w:r>
      <w:r w:rsidR="005A00E8" w:rsidRPr="00423883">
        <w:rPr>
          <w:rFonts w:ascii="Times New Roman" w:hAnsi="Times New Roman"/>
        </w:rPr>
        <w:t xml:space="preserve">graphic </w:t>
      </w:r>
      <w:r w:rsidRPr="00423883">
        <w:rPr>
          <w:rFonts w:ascii="Times New Roman" w:hAnsi="Times New Roman"/>
        </w:rPr>
        <w:t>map, and GIS information</w:t>
      </w:r>
      <w:r w:rsidR="004D7E35" w:rsidRPr="00423883">
        <w:rPr>
          <w:rFonts w:ascii="Times New Roman" w:hAnsi="Times New Roman"/>
        </w:rPr>
        <w:t xml:space="preserve">, </w:t>
      </w:r>
      <w:r w:rsidRPr="00423883">
        <w:rPr>
          <w:rFonts w:ascii="Times New Roman" w:hAnsi="Times New Roman"/>
        </w:rPr>
        <w:t>GPS to see elevation</w:t>
      </w:r>
    </w:p>
    <w:p w:rsidR="00E64DD3" w:rsidRPr="00423883" w:rsidRDefault="00F5460F" w:rsidP="00C943B4">
      <w:pPr>
        <w:spacing w:after="0" w:line="360" w:lineRule="auto"/>
        <w:jc w:val="both"/>
        <w:rPr>
          <w:rFonts w:ascii="Times New Roman" w:hAnsi="Times New Roman"/>
          <w:sz w:val="24"/>
          <w:szCs w:val="24"/>
        </w:rPr>
      </w:pPr>
      <w:bookmarkStart w:id="22" w:name="_Toc251113884"/>
      <w:bookmarkStart w:id="23" w:name="_Toc251114127"/>
      <w:bookmarkStart w:id="24" w:name="_Toc251114284"/>
      <w:bookmarkStart w:id="25" w:name="_Toc251115483"/>
      <w:bookmarkStart w:id="26" w:name="_Toc251227521"/>
      <w:bookmarkStart w:id="27" w:name="_Toc251505898"/>
      <w:bookmarkStart w:id="28" w:name="_Toc251572863"/>
      <w:bookmarkStart w:id="29" w:name="_Toc251748544"/>
      <w:bookmarkStart w:id="30" w:name="_Toc251750475"/>
      <w:bookmarkStart w:id="31" w:name="_Toc251847153"/>
      <w:bookmarkStart w:id="32" w:name="_Toc271168927"/>
      <w:bookmarkStart w:id="33" w:name="_Toc310859866"/>
      <w:r w:rsidRPr="00423883">
        <w:rPr>
          <w:rFonts w:ascii="Times New Roman" w:hAnsi="Times New Roman"/>
        </w:rPr>
        <w:t xml:space="preserve">The design report is organized in </w:t>
      </w:r>
      <w:r w:rsidR="00422249" w:rsidRPr="00423883">
        <w:rPr>
          <w:rFonts w:ascii="Times New Roman" w:hAnsi="Times New Roman"/>
        </w:rPr>
        <w:t xml:space="preserve">three sections. In </w:t>
      </w:r>
      <w:r w:rsidR="005A00E8" w:rsidRPr="00423883">
        <w:rPr>
          <w:rFonts w:ascii="Times New Roman" w:hAnsi="Times New Roman"/>
          <w:b/>
        </w:rPr>
        <w:t>S</w:t>
      </w:r>
      <w:r w:rsidR="00422249" w:rsidRPr="00423883">
        <w:rPr>
          <w:rFonts w:ascii="Times New Roman" w:hAnsi="Times New Roman"/>
          <w:b/>
        </w:rPr>
        <w:t>ection I</w:t>
      </w:r>
      <w:r w:rsidR="00422249" w:rsidRPr="00423883">
        <w:rPr>
          <w:rFonts w:ascii="Times New Roman" w:hAnsi="Times New Roman"/>
        </w:rPr>
        <w:t xml:space="preserve"> the Hydrology study is presented and in </w:t>
      </w:r>
      <w:r w:rsidR="005A00E8" w:rsidRPr="00423883">
        <w:rPr>
          <w:rFonts w:ascii="Times New Roman" w:hAnsi="Times New Roman"/>
          <w:b/>
        </w:rPr>
        <w:t>S</w:t>
      </w:r>
      <w:r w:rsidR="00422249" w:rsidRPr="00423883">
        <w:rPr>
          <w:rFonts w:ascii="Times New Roman" w:hAnsi="Times New Roman"/>
          <w:b/>
        </w:rPr>
        <w:t>ections II</w:t>
      </w:r>
      <w:r w:rsidR="00422249" w:rsidRPr="00423883">
        <w:rPr>
          <w:rFonts w:ascii="Times New Roman" w:hAnsi="Times New Roman"/>
        </w:rPr>
        <w:t xml:space="preserve"> and </w:t>
      </w:r>
      <w:r w:rsidR="00422249" w:rsidRPr="00423883">
        <w:rPr>
          <w:rFonts w:ascii="Times New Roman" w:hAnsi="Times New Roman"/>
          <w:b/>
        </w:rPr>
        <w:t>III</w:t>
      </w:r>
      <w:r w:rsidR="00422249" w:rsidRPr="00423883">
        <w:rPr>
          <w:rFonts w:ascii="Times New Roman" w:hAnsi="Times New Roman"/>
        </w:rPr>
        <w:t xml:space="preserve"> the Headwork and Irrigation and Drainage Systems designs are discussed</w:t>
      </w:r>
      <w:r w:rsidR="00E64DD3" w:rsidRPr="00423883">
        <w:rPr>
          <w:rFonts w:ascii="Times New Roman" w:hAnsi="Times New Roman"/>
        </w:rPr>
        <w:t xml:space="preserve"> respectively</w:t>
      </w:r>
      <w:r w:rsidR="00422249" w:rsidRPr="00423883">
        <w:rPr>
          <w:rFonts w:ascii="Times New Roman" w:hAnsi="Times New Roman"/>
        </w:rPr>
        <w:t xml:space="preserve">. </w:t>
      </w:r>
      <w:r w:rsidR="00E64DD3" w:rsidRPr="00423883">
        <w:rPr>
          <w:rFonts w:ascii="Times New Roman" w:hAnsi="Times New Roman"/>
          <w:sz w:val="24"/>
          <w:szCs w:val="24"/>
        </w:rPr>
        <w:t xml:space="preserve">In </w:t>
      </w:r>
      <w:r w:rsidR="002D7A4B" w:rsidRPr="00423883">
        <w:rPr>
          <w:rFonts w:ascii="Times New Roman" w:hAnsi="Times New Roman"/>
          <w:sz w:val="24"/>
          <w:szCs w:val="24"/>
        </w:rPr>
        <w:t>S</w:t>
      </w:r>
      <w:r w:rsidR="00E64DD3" w:rsidRPr="00423883">
        <w:rPr>
          <w:rFonts w:ascii="Times New Roman" w:hAnsi="Times New Roman"/>
          <w:sz w:val="24"/>
          <w:szCs w:val="24"/>
        </w:rPr>
        <w:t xml:space="preserve">ection III, planning and design of the irrigation system after diverting the water using the </w:t>
      </w:r>
      <w:r w:rsidR="00601AD9" w:rsidRPr="00423883">
        <w:rPr>
          <w:rFonts w:ascii="Times New Roman" w:hAnsi="Times New Roman"/>
          <w:sz w:val="24"/>
          <w:szCs w:val="24"/>
        </w:rPr>
        <w:t>intake</w:t>
      </w:r>
      <w:r w:rsidR="00E64DD3" w:rsidRPr="00423883">
        <w:rPr>
          <w:rFonts w:ascii="Times New Roman" w:hAnsi="Times New Roman"/>
          <w:sz w:val="24"/>
          <w:szCs w:val="24"/>
        </w:rPr>
        <w:t xml:space="preserve"> will be dealt. The following are major areas of concern in this part.</w:t>
      </w:r>
    </w:p>
    <w:p w:rsidR="00E64DD3" w:rsidRPr="00423883" w:rsidRDefault="00E64DD3" w:rsidP="00F9795A">
      <w:pPr>
        <w:pStyle w:val="Default"/>
        <w:numPr>
          <w:ilvl w:val="0"/>
          <w:numId w:val="16"/>
        </w:numPr>
        <w:spacing w:line="360" w:lineRule="auto"/>
        <w:jc w:val="both"/>
      </w:pPr>
      <w:r w:rsidRPr="00423883">
        <w:t xml:space="preserve">Study and design of the irrigation method to be adopted, </w:t>
      </w:r>
    </w:p>
    <w:p w:rsidR="00E64DD3" w:rsidRPr="00423883" w:rsidRDefault="00E64DD3" w:rsidP="00F9795A">
      <w:pPr>
        <w:pStyle w:val="Default"/>
        <w:numPr>
          <w:ilvl w:val="0"/>
          <w:numId w:val="16"/>
        </w:numPr>
        <w:spacing w:line="360" w:lineRule="auto"/>
        <w:jc w:val="both"/>
      </w:pPr>
      <w:r w:rsidRPr="00423883">
        <w:t xml:space="preserve"> Study and design of the irrigation system layout and associated structures, </w:t>
      </w:r>
    </w:p>
    <w:p w:rsidR="00E64DD3" w:rsidRPr="00423883" w:rsidRDefault="00E64DD3" w:rsidP="00F9795A">
      <w:pPr>
        <w:pStyle w:val="Default"/>
        <w:numPr>
          <w:ilvl w:val="0"/>
          <w:numId w:val="16"/>
        </w:numPr>
        <w:spacing w:line="360" w:lineRule="auto"/>
        <w:jc w:val="both"/>
      </w:pPr>
      <w:r w:rsidRPr="00423883">
        <w:t xml:space="preserve"> Design of the different conveyance canals, </w:t>
      </w:r>
    </w:p>
    <w:p w:rsidR="00E64DD3" w:rsidRPr="00423883" w:rsidRDefault="00E64DD3" w:rsidP="00F9795A">
      <w:pPr>
        <w:pStyle w:val="Default"/>
        <w:numPr>
          <w:ilvl w:val="0"/>
          <w:numId w:val="16"/>
        </w:numPr>
        <w:spacing w:line="360" w:lineRule="auto"/>
        <w:jc w:val="both"/>
        <w:rPr>
          <w:sz w:val="22"/>
          <w:szCs w:val="22"/>
        </w:rPr>
      </w:pPr>
      <w:r w:rsidRPr="00423883">
        <w:t xml:space="preserve"> Planning and design of the different irrigation and drainage structures, </w:t>
      </w:r>
    </w:p>
    <w:p w:rsidR="00E64DD3" w:rsidRPr="00423883" w:rsidRDefault="00E64DD3" w:rsidP="00F9795A">
      <w:pPr>
        <w:pStyle w:val="Default"/>
        <w:numPr>
          <w:ilvl w:val="0"/>
          <w:numId w:val="16"/>
        </w:numPr>
        <w:spacing w:line="360" w:lineRule="auto"/>
        <w:jc w:val="both"/>
        <w:rPr>
          <w:sz w:val="22"/>
          <w:szCs w:val="22"/>
        </w:rPr>
      </w:pPr>
      <w:r w:rsidRPr="00423883">
        <w:t xml:space="preserve"> Preparation of the longitudinal profiles of the different irrigation and drainage canals</w:t>
      </w:r>
      <w:r w:rsidR="00E02178" w:rsidRPr="00423883">
        <w:t xml:space="preserve">. </w:t>
      </w:r>
    </w:p>
    <w:p w:rsidR="00422249" w:rsidRPr="00423883" w:rsidRDefault="00422249" w:rsidP="00C943B4">
      <w:pPr>
        <w:spacing w:line="360" w:lineRule="auto"/>
        <w:jc w:val="both"/>
        <w:rPr>
          <w:rFonts w:ascii="Times New Roman" w:hAnsi="Times New Roman"/>
        </w:rPr>
      </w:pPr>
    </w:p>
    <w:p w:rsidR="00F5460F" w:rsidRPr="00423883" w:rsidRDefault="00F5460F" w:rsidP="00C943B4">
      <w:pPr>
        <w:spacing w:line="360" w:lineRule="auto"/>
        <w:rPr>
          <w:rFonts w:ascii="Times New Roman" w:hAnsi="Times New Roman"/>
        </w:rPr>
      </w:pPr>
    </w:p>
    <w:p w:rsidR="004D7E35" w:rsidRPr="00423883" w:rsidRDefault="004D7E35" w:rsidP="00C943B4">
      <w:pPr>
        <w:spacing w:line="360" w:lineRule="auto"/>
        <w:rPr>
          <w:rFonts w:ascii="Times New Roman" w:hAnsi="Times New Roman"/>
        </w:rPr>
        <w:sectPr w:rsidR="004D7E35" w:rsidRPr="00423883" w:rsidSect="0019147B">
          <w:pgSz w:w="12240" w:h="15840"/>
          <w:pgMar w:top="1440" w:right="1152" w:bottom="965" w:left="1440" w:header="720" w:footer="720" w:gutter="0"/>
          <w:pgNumType w:start="1"/>
          <w:cols w:space="720"/>
          <w:docGrid w:linePitch="360"/>
        </w:sectPr>
      </w:pPr>
    </w:p>
    <w:p w:rsidR="0012334B" w:rsidRPr="00423883" w:rsidRDefault="0012334B" w:rsidP="00C943B4">
      <w:pPr>
        <w:pStyle w:val="Heading1"/>
        <w:numPr>
          <w:ilvl w:val="0"/>
          <w:numId w:val="0"/>
        </w:numPr>
        <w:spacing w:line="360" w:lineRule="auto"/>
        <w:ind w:left="432"/>
        <w:jc w:val="center"/>
        <w:rPr>
          <w:rFonts w:ascii="Times New Roman" w:hAnsi="Times New Roman"/>
          <w:sz w:val="56"/>
          <w:highlight w:val="lightGray"/>
        </w:rPr>
      </w:pPr>
    </w:p>
    <w:p w:rsidR="0012334B" w:rsidRPr="00423883" w:rsidRDefault="0012334B" w:rsidP="00C943B4">
      <w:pPr>
        <w:pStyle w:val="Heading1"/>
        <w:numPr>
          <w:ilvl w:val="0"/>
          <w:numId w:val="0"/>
        </w:numPr>
        <w:spacing w:line="360" w:lineRule="auto"/>
        <w:ind w:left="432"/>
        <w:jc w:val="center"/>
        <w:rPr>
          <w:rFonts w:ascii="Times New Roman" w:hAnsi="Times New Roman"/>
          <w:sz w:val="56"/>
          <w:highlight w:val="lightGray"/>
        </w:rPr>
      </w:pPr>
    </w:p>
    <w:p w:rsidR="0012334B" w:rsidRPr="00423883" w:rsidRDefault="0012334B" w:rsidP="00C943B4">
      <w:pPr>
        <w:pStyle w:val="Heading1"/>
        <w:numPr>
          <w:ilvl w:val="0"/>
          <w:numId w:val="0"/>
        </w:numPr>
        <w:spacing w:line="360" w:lineRule="auto"/>
        <w:ind w:left="432"/>
        <w:jc w:val="center"/>
        <w:rPr>
          <w:rFonts w:ascii="Times New Roman" w:hAnsi="Times New Roman"/>
          <w:sz w:val="56"/>
          <w:highlight w:val="lightGray"/>
        </w:rPr>
      </w:pPr>
    </w:p>
    <w:p w:rsidR="004D7E35" w:rsidRPr="00423883" w:rsidRDefault="004D7E35" w:rsidP="00C943B4">
      <w:pPr>
        <w:pStyle w:val="Heading1"/>
        <w:numPr>
          <w:ilvl w:val="0"/>
          <w:numId w:val="0"/>
        </w:numPr>
        <w:spacing w:line="360" w:lineRule="auto"/>
        <w:ind w:left="432"/>
        <w:jc w:val="center"/>
        <w:rPr>
          <w:rFonts w:ascii="Times New Roman" w:hAnsi="Times New Roman"/>
          <w:sz w:val="56"/>
        </w:rPr>
      </w:pPr>
      <w:bookmarkStart w:id="34" w:name="_Toc528211776"/>
      <w:r w:rsidRPr="00423883">
        <w:rPr>
          <w:rFonts w:ascii="Times New Roman" w:hAnsi="Times New Roman"/>
          <w:sz w:val="56"/>
          <w:highlight w:val="lightGray"/>
        </w:rPr>
        <w:t xml:space="preserve">SECTION-I: </w:t>
      </w:r>
      <w:r w:rsidR="0063365A" w:rsidRPr="00423883">
        <w:rPr>
          <w:rFonts w:ascii="Times New Roman" w:hAnsi="Times New Roman"/>
          <w:sz w:val="56"/>
          <w:highlight w:val="lightGray"/>
        </w:rPr>
        <w:t xml:space="preserve"> </w:t>
      </w:r>
      <w:r w:rsidR="007B703D" w:rsidRPr="00423883">
        <w:rPr>
          <w:rFonts w:ascii="Times New Roman" w:hAnsi="Times New Roman"/>
          <w:sz w:val="56"/>
          <w:highlight w:val="lightGray"/>
        </w:rPr>
        <w:t>HYDROLOG</w:t>
      </w:r>
      <w:bookmarkEnd w:id="22"/>
      <w:bookmarkEnd w:id="23"/>
      <w:bookmarkEnd w:id="24"/>
      <w:bookmarkEnd w:id="25"/>
      <w:bookmarkEnd w:id="26"/>
      <w:bookmarkEnd w:id="27"/>
      <w:r w:rsidR="007B703D" w:rsidRPr="00423883">
        <w:rPr>
          <w:rFonts w:ascii="Times New Roman" w:hAnsi="Times New Roman"/>
          <w:sz w:val="56"/>
          <w:highlight w:val="lightGray"/>
        </w:rPr>
        <w:t>Y</w:t>
      </w:r>
      <w:bookmarkStart w:id="35" w:name="_Toc160207498"/>
      <w:bookmarkStart w:id="36" w:name="_Toc192664924"/>
      <w:bookmarkStart w:id="37" w:name="_Toc245933094"/>
      <w:bookmarkStart w:id="38" w:name="_Toc251113885"/>
      <w:bookmarkStart w:id="39" w:name="_Toc251114128"/>
      <w:bookmarkStart w:id="40" w:name="_Toc251114285"/>
      <w:bookmarkStart w:id="41" w:name="_Toc251115484"/>
      <w:bookmarkStart w:id="42" w:name="_Toc251227522"/>
      <w:bookmarkStart w:id="43" w:name="_Toc251505899"/>
      <w:bookmarkStart w:id="44" w:name="_Toc251572864"/>
      <w:bookmarkStart w:id="45" w:name="_Toc251748545"/>
      <w:bookmarkStart w:id="46" w:name="_Toc251750476"/>
      <w:bookmarkStart w:id="47" w:name="_Toc251847154"/>
      <w:bookmarkStart w:id="48" w:name="_Toc271168928"/>
      <w:bookmarkEnd w:id="28"/>
      <w:bookmarkEnd w:id="29"/>
      <w:bookmarkEnd w:id="30"/>
      <w:bookmarkEnd w:id="31"/>
      <w:bookmarkEnd w:id="32"/>
      <w:bookmarkEnd w:id="33"/>
      <w:bookmarkEnd w:id="34"/>
    </w:p>
    <w:p w:rsidR="004D7E35" w:rsidRPr="00423883" w:rsidRDefault="004D7E35" w:rsidP="00C943B4">
      <w:pPr>
        <w:pStyle w:val="Heading1"/>
        <w:spacing w:line="360" w:lineRule="auto"/>
        <w:jc w:val="center"/>
        <w:rPr>
          <w:rFonts w:ascii="Times New Roman" w:hAnsi="Times New Roman"/>
          <w:sz w:val="56"/>
        </w:rPr>
        <w:sectPr w:rsidR="004D7E35" w:rsidRPr="00423883" w:rsidSect="0012334B">
          <w:pgSz w:w="12240" w:h="15840"/>
          <w:pgMar w:top="1440" w:right="1440" w:bottom="1440" w:left="1440" w:header="720" w:footer="720" w:gutter="0"/>
          <w:cols w:space="720"/>
          <w:docGrid w:linePitch="360"/>
        </w:sectPr>
      </w:pPr>
    </w:p>
    <w:p w:rsidR="0012334B" w:rsidRPr="00423883" w:rsidRDefault="0012334B" w:rsidP="00C943B4">
      <w:pPr>
        <w:pStyle w:val="Heading1"/>
        <w:spacing w:before="240" w:after="240" w:line="360" w:lineRule="auto"/>
        <w:ind w:left="0" w:firstLine="0"/>
        <w:rPr>
          <w:rFonts w:ascii="Times New Roman" w:hAnsi="Times New Roman"/>
          <w:sz w:val="32"/>
        </w:rPr>
      </w:pPr>
      <w:bookmarkStart w:id="49" w:name="_Toc379287195"/>
      <w:bookmarkStart w:id="50" w:name="_Toc528211777"/>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423883">
        <w:rPr>
          <w:rFonts w:ascii="Times New Roman" w:hAnsi="Times New Roman"/>
          <w:sz w:val="32"/>
        </w:rPr>
        <w:lastRenderedPageBreak/>
        <w:t>HYDROLOGY</w:t>
      </w:r>
      <w:bookmarkEnd w:id="49"/>
      <w:bookmarkEnd w:id="50"/>
    </w:p>
    <w:p w:rsidR="007B703D" w:rsidRPr="00423883" w:rsidRDefault="0019147B" w:rsidP="00C943B4">
      <w:pPr>
        <w:pStyle w:val="Heading2"/>
        <w:spacing w:before="240" w:after="240" w:line="360" w:lineRule="auto"/>
        <w:ind w:left="0" w:firstLine="0"/>
        <w:rPr>
          <w:rFonts w:ascii="Times New Roman" w:hAnsi="Times New Roman"/>
          <w:sz w:val="28"/>
          <w:szCs w:val="22"/>
        </w:rPr>
      </w:pPr>
      <w:bookmarkStart w:id="51" w:name="_Toc528211778"/>
      <w:r w:rsidRPr="00423883">
        <w:rPr>
          <w:rFonts w:ascii="Times New Roman" w:hAnsi="Times New Roman"/>
          <w:sz w:val="28"/>
          <w:szCs w:val="22"/>
        </w:rPr>
        <w:t>Watershed Characteristics</w:t>
      </w:r>
      <w:bookmarkEnd w:id="51"/>
    </w:p>
    <w:p w:rsidR="00A7362F" w:rsidRPr="00423883" w:rsidRDefault="006B03BC" w:rsidP="00C943B4">
      <w:pPr>
        <w:keepNext/>
        <w:tabs>
          <w:tab w:val="left" w:pos="4320"/>
        </w:tabs>
        <w:spacing w:before="120" w:after="0" w:line="360" w:lineRule="auto"/>
        <w:jc w:val="both"/>
        <w:rPr>
          <w:rFonts w:ascii="Times New Roman" w:hAnsi="Times New Roman"/>
          <w:bCs/>
          <w:sz w:val="24"/>
          <w:szCs w:val="24"/>
          <w:lang w:val="en-GB" w:eastAsia="en-GB"/>
        </w:rPr>
      </w:pPr>
      <w:r w:rsidRPr="00423883">
        <w:rPr>
          <w:rFonts w:ascii="Times New Roman" w:hAnsi="Times New Roman"/>
          <w:bCs/>
          <w:sz w:val="24"/>
          <w:szCs w:val="24"/>
          <w:lang w:val="en-GB" w:eastAsia="en-GB"/>
        </w:rPr>
        <w:t>The watershed is found within 2078 to 2960 meters above sea level altitudinal range. The watershed has marked topographic variation. All types of slopes are present in watershed. The dominant slope class is Steep Slope (30-50%), which covers 25.76% of the total area followed by gently sloping (3-8%), very steep slope (&gt;50%), moderately steep (15-30%), flat (0-3%) and sloping (8-15%) and which accounts 22.05 %,20.53 %, 14.54%, 10.73% and 6.39% respectively. The table shows the slope classes and proportion of the watershed</w:t>
      </w:r>
      <w:proofErr w:type="gramStart"/>
      <w:r w:rsidRPr="00423883">
        <w:rPr>
          <w:rFonts w:ascii="Times New Roman" w:hAnsi="Times New Roman"/>
          <w:bCs/>
          <w:sz w:val="24"/>
          <w:szCs w:val="24"/>
          <w:lang w:val="en-GB" w:eastAsia="en-GB"/>
        </w:rPr>
        <w:t>.</w:t>
      </w:r>
      <w:r w:rsidR="00A7362F" w:rsidRPr="00423883">
        <w:rPr>
          <w:rFonts w:ascii="Times New Roman" w:hAnsi="Times New Roman"/>
          <w:bCs/>
          <w:sz w:val="24"/>
          <w:szCs w:val="24"/>
          <w:lang w:val="en-GB" w:eastAsia="en-GB"/>
        </w:rPr>
        <w:t>.</w:t>
      </w:r>
      <w:proofErr w:type="gramEnd"/>
      <w:r w:rsidR="00A7362F" w:rsidRPr="00423883">
        <w:rPr>
          <w:rFonts w:ascii="Times New Roman" w:hAnsi="Times New Roman"/>
          <w:bCs/>
          <w:sz w:val="24"/>
          <w:szCs w:val="24"/>
          <w:lang w:val="en-GB" w:eastAsia="en-GB"/>
        </w:rPr>
        <w:t xml:space="preserve"> Table 1 of the watershed feasibility study report shows the slope classes and proportion of the watershed. </w:t>
      </w:r>
    </w:p>
    <w:p w:rsidR="00A7362F" w:rsidRPr="00423883" w:rsidRDefault="00873984" w:rsidP="00C943B4">
      <w:pPr>
        <w:autoSpaceDE w:val="0"/>
        <w:autoSpaceDN w:val="0"/>
        <w:adjustRightInd w:val="0"/>
        <w:spacing w:before="120" w:after="0" w:line="360" w:lineRule="auto"/>
        <w:jc w:val="both"/>
        <w:rPr>
          <w:rFonts w:ascii="Times New Roman" w:eastAsia="MS Mincho" w:hAnsi="Times New Roman"/>
          <w:lang w:val="en-GB" w:eastAsia="zh-CN"/>
        </w:rPr>
      </w:pPr>
      <w:r w:rsidRPr="00423883">
        <w:rPr>
          <w:rFonts w:ascii="Times New Roman" w:eastAsia="MS Mincho" w:hAnsi="Times New Roman"/>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423883" w:rsidRDefault="00A7362F" w:rsidP="00C943B4">
      <w:pPr>
        <w:spacing w:before="120" w:after="0" w:line="360" w:lineRule="auto"/>
        <w:rPr>
          <w:rFonts w:ascii="Times New Roman" w:eastAsia="MS Mincho" w:hAnsi="Times New Roman"/>
          <w:lang w:val="en-GB" w:eastAsia="zh-CN"/>
        </w:rPr>
      </w:pPr>
      <w:r w:rsidRPr="00423883">
        <w:rPr>
          <w:rFonts w:ascii="Times New Roman" w:hAnsi="Times New Roman"/>
          <w:sz w:val="24"/>
          <w:szCs w:val="24"/>
        </w:rPr>
        <w:t>The watershed characteristics are analyzed and presented in Table 2 of the Watershed Feasibility Study</w:t>
      </w:r>
      <w:r w:rsidRPr="00423883">
        <w:rPr>
          <w:rFonts w:ascii="Times New Roman" w:eastAsia="MS Mincho" w:hAnsi="Times New Roman"/>
          <w:lang w:val="en-GB" w:eastAsia="zh-CN"/>
        </w:rPr>
        <w:t xml:space="preserve"> Report of the same project. In summary: </w:t>
      </w:r>
    </w:p>
    <w:p w:rsidR="00A7362F" w:rsidRPr="00423883" w:rsidRDefault="00A7362F" w:rsidP="00F9795A">
      <w:pPr>
        <w:numPr>
          <w:ilvl w:val="0"/>
          <w:numId w:val="25"/>
        </w:numPr>
        <w:spacing w:after="0" w:line="360" w:lineRule="auto"/>
        <w:rPr>
          <w:rFonts w:ascii="Times New Roman" w:hAnsi="Times New Roman"/>
        </w:rPr>
      </w:pPr>
      <w:r w:rsidRPr="00423883">
        <w:rPr>
          <w:rFonts w:ascii="Times New Roman" w:hAnsi="Times New Roman"/>
        </w:rPr>
        <w:t xml:space="preserve">Catchment Area  = </w:t>
      </w:r>
      <w:r w:rsidR="005D2291">
        <w:rPr>
          <w:rFonts w:ascii="Times New Roman" w:hAnsi="Times New Roman"/>
        </w:rPr>
        <w:t>37.38</w:t>
      </w:r>
      <w:r w:rsidRPr="00423883">
        <w:rPr>
          <w:rFonts w:ascii="Times New Roman" w:hAnsi="Times New Roman"/>
        </w:rPr>
        <w:t>km</w:t>
      </w:r>
      <w:r w:rsidRPr="00423883">
        <w:rPr>
          <w:rFonts w:ascii="Times New Roman" w:hAnsi="Times New Roman"/>
          <w:vertAlign w:val="superscript"/>
        </w:rPr>
        <w:t>2</w:t>
      </w:r>
    </w:p>
    <w:p w:rsidR="00A7362F" w:rsidRPr="00423883" w:rsidRDefault="00A7362F" w:rsidP="00F9795A">
      <w:pPr>
        <w:numPr>
          <w:ilvl w:val="0"/>
          <w:numId w:val="25"/>
        </w:numPr>
        <w:spacing w:after="0" w:line="360" w:lineRule="auto"/>
        <w:rPr>
          <w:rFonts w:ascii="Times New Roman" w:hAnsi="Times New Roman"/>
        </w:rPr>
      </w:pPr>
      <w:r w:rsidRPr="00423883">
        <w:rPr>
          <w:rFonts w:ascii="Times New Roman" w:hAnsi="Times New Roman"/>
        </w:rPr>
        <w:t xml:space="preserve">Stream Length = </w:t>
      </w:r>
      <w:r w:rsidR="005D2291">
        <w:rPr>
          <w:rFonts w:ascii="Times New Roman" w:hAnsi="Times New Roman"/>
        </w:rPr>
        <w:t>9.81</w:t>
      </w:r>
      <w:r w:rsidRPr="00423883">
        <w:rPr>
          <w:rFonts w:ascii="Times New Roman" w:hAnsi="Times New Roman"/>
        </w:rPr>
        <w:t xml:space="preserve">Km  </w:t>
      </w:r>
    </w:p>
    <w:p w:rsidR="00A7362F" w:rsidRPr="00423883" w:rsidRDefault="00A7362F" w:rsidP="00F9795A">
      <w:pPr>
        <w:numPr>
          <w:ilvl w:val="0"/>
          <w:numId w:val="25"/>
        </w:numPr>
        <w:spacing w:after="0" w:line="360" w:lineRule="auto"/>
        <w:rPr>
          <w:rFonts w:ascii="Times New Roman" w:hAnsi="Times New Roman"/>
        </w:rPr>
      </w:pPr>
      <w:r w:rsidRPr="00423883">
        <w:rPr>
          <w:rFonts w:ascii="Times New Roman" w:hAnsi="Times New Roman"/>
        </w:rPr>
        <w:t>CN(II) =</w:t>
      </w:r>
      <w:r w:rsidR="005D2291">
        <w:rPr>
          <w:rFonts w:ascii="Times New Roman" w:hAnsi="Times New Roman"/>
        </w:rPr>
        <w:t>93.03</w:t>
      </w:r>
    </w:p>
    <w:p w:rsidR="00A7362F" w:rsidRPr="00423883" w:rsidRDefault="000347E4" w:rsidP="00C943B4">
      <w:pPr>
        <w:spacing w:line="360" w:lineRule="auto"/>
        <w:rPr>
          <w:rFonts w:ascii="Times New Roman" w:hAnsi="Times New Roman"/>
        </w:rPr>
      </w:pPr>
      <w:r w:rsidRPr="00423883">
        <w:rPr>
          <w:rFonts w:ascii="Times New Roman" w:hAnsi="Times New Roman"/>
          <w:sz w:val="24"/>
          <w:szCs w:val="24"/>
        </w:rPr>
        <w:t xml:space="preserve"> </w:t>
      </w:r>
      <w:r w:rsidR="00A7362F" w:rsidRPr="00423883">
        <w:rPr>
          <w:rFonts w:ascii="Times New Roman" w:hAnsi="Times New Roman"/>
          <w:sz w:val="24"/>
          <w:szCs w:val="24"/>
        </w:rPr>
        <w:t>(Extracted from the Watershed Study Report of the same project)</w:t>
      </w:r>
    </w:p>
    <w:p w:rsidR="00F915A3" w:rsidRPr="00423883" w:rsidRDefault="00E57555" w:rsidP="00C943B4">
      <w:pPr>
        <w:autoSpaceDE w:val="0"/>
        <w:autoSpaceDN w:val="0"/>
        <w:adjustRightInd w:val="0"/>
        <w:spacing w:after="0" w:line="360" w:lineRule="auto"/>
        <w:jc w:val="both"/>
        <w:rPr>
          <w:rFonts w:ascii="Times New Roman" w:hAnsi="Times New Roman"/>
          <w:color w:val="000000"/>
          <w:szCs w:val="24"/>
        </w:rPr>
      </w:pPr>
      <w:r w:rsidRPr="00423883">
        <w:rPr>
          <w:rFonts w:ascii="Times New Roman" w:hAnsi="Times New Roman"/>
          <w:color w:val="000000"/>
          <w:szCs w:val="24"/>
        </w:rPr>
        <w:t xml:space="preserve">At the selected reference point, the area of </w:t>
      </w:r>
      <w:r w:rsidR="00436FA1" w:rsidRPr="00423883">
        <w:rPr>
          <w:rFonts w:ascii="Times New Roman" w:hAnsi="Times New Roman"/>
          <w:color w:val="000000"/>
          <w:szCs w:val="24"/>
        </w:rPr>
        <w:t>the</w:t>
      </w:r>
      <w:r w:rsidRPr="00423883">
        <w:rPr>
          <w:rFonts w:ascii="Times New Roman" w:hAnsi="Times New Roman"/>
          <w:color w:val="000000"/>
          <w:szCs w:val="24"/>
        </w:rPr>
        <w:t xml:space="preserve"> catchment is </w:t>
      </w:r>
      <w:r w:rsidR="00C85AF5" w:rsidRPr="00423883">
        <w:rPr>
          <w:rFonts w:ascii="Times New Roman" w:hAnsi="Times New Roman"/>
          <w:color w:val="000000"/>
          <w:szCs w:val="24"/>
        </w:rPr>
        <w:t>31.8</w:t>
      </w:r>
      <w:r w:rsidRPr="00423883">
        <w:rPr>
          <w:rFonts w:ascii="Times New Roman" w:hAnsi="Times New Roman"/>
          <w:color w:val="000000"/>
          <w:szCs w:val="24"/>
        </w:rPr>
        <w:t>km</w:t>
      </w:r>
      <w:r w:rsidRPr="00423883">
        <w:rPr>
          <w:rFonts w:ascii="Times New Roman" w:hAnsi="Times New Roman"/>
          <w:color w:val="000000"/>
          <w:szCs w:val="24"/>
          <w:vertAlign w:val="superscript"/>
        </w:rPr>
        <w:t xml:space="preserve">2 </w:t>
      </w:r>
      <w:r w:rsidRPr="00423883">
        <w:rPr>
          <w:rFonts w:ascii="Times New Roman" w:hAnsi="Times New Roman"/>
          <w:color w:val="000000"/>
          <w:szCs w:val="24"/>
        </w:rPr>
        <w:t>and consists of a network of tributaries</w:t>
      </w:r>
      <w:r w:rsidR="000347E4" w:rsidRPr="00423883">
        <w:rPr>
          <w:rFonts w:ascii="Times New Roman" w:hAnsi="Times New Roman"/>
          <w:color w:val="000000"/>
          <w:szCs w:val="24"/>
        </w:rPr>
        <w:t xml:space="preserve"> as shown in Figure 2 below</w:t>
      </w:r>
      <w:r w:rsidRPr="00423883">
        <w:rPr>
          <w:rFonts w:ascii="Times New Roman" w:hAnsi="Times New Roman"/>
          <w:color w:val="000000"/>
          <w:szCs w:val="24"/>
        </w:rPr>
        <w:t>.</w:t>
      </w:r>
      <w:r w:rsidR="00F915A3" w:rsidRPr="00423883">
        <w:rPr>
          <w:rFonts w:ascii="Times New Roman" w:hAnsi="Times New Roman"/>
          <w:color w:val="000000"/>
          <w:szCs w:val="24"/>
        </w:rPr>
        <w:t xml:space="preserve"> </w:t>
      </w:r>
    </w:p>
    <w:p w:rsidR="00F915A3" w:rsidRPr="00423883" w:rsidRDefault="00FC1780" w:rsidP="00C943B4">
      <w:pPr>
        <w:autoSpaceDE w:val="0"/>
        <w:autoSpaceDN w:val="0"/>
        <w:adjustRightInd w:val="0"/>
        <w:spacing w:before="120" w:after="0" w:line="360" w:lineRule="auto"/>
        <w:jc w:val="both"/>
        <w:rPr>
          <w:rFonts w:ascii="Times New Roman" w:hAnsi="Times New Roman"/>
          <w:color w:val="000000"/>
          <w:szCs w:val="24"/>
        </w:rPr>
      </w:pPr>
      <w:proofErr w:type="spellStart"/>
      <w:r w:rsidRPr="00423883">
        <w:rPr>
          <w:rFonts w:ascii="Times New Roman" w:hAnsi="Times New Roman"/>
          <w:color w:val="000000"/>
          <w:szCs w:val="24"/>
        </w:rPr>
        <w:t>Shema</w:t>
      </w:r>
      <w:proofErr w:type="spellEnd"/>
      <w:r w:rsidRPr="00423883">
        <w:rPr>
          <w:rFonts w:ascii="Times New Roman" w:hAnsi="Times New Roman"/>
          <w:color w:val="000000"/>
          <w:szCs w:val="24"/>
        </w:rPr>
        <w:t xml:space="preserve"> </w:t>
      </w:r>
      <w:r w:rsidR="00F915A3" w:rsidRPr="00423883">
        <w:rPr>
          <w:rFonts w:ascii="Times New Roman" w:hAnsi="Times New Roman"/>
          <w:color w:val="000000"/>
          <w:szCs w:val="24"/>
        </w:rPr>
        <w:t>River</w:t>
      </w:r>
      <w:r w:rsidR="002D7A4B" w:rsidRPr="00423883">
        <w:rPr>
          <w:rFonts w:ascii="Times New Roman" w:hAnsi="Times New Roman"/>
          <w:color w:val="000000"/>
          <w:szCs w:val="24"/>
        </w:rPr>
        <w:t>/stream</w:t>
      </w:r>
      <w:r w:rsidR="00F915A3" w:rsidRPr="00423883">
        <w:rPr>
          <w:rFonts w:ascii="Times New Roman" w:hAnsi="Times New Roman"/>
          <w:color w:val="000000"/>
          <w:szCs w:val="24"/>
        </w:rPr>
        <w:t xml:space="preserve"> at the headwork site is characterized by well-defined channel system and considerable flows. It looks that the gradient of the river</w:t>
      </w:r>
      <w:r w:rsidR="002D7A4B" w:rsidRPr="00423883">
        <w:rPr>
          <w:rFonts w:ascii="Times New Roman" w:hAnsi="Times New Roman"/>
          <w:color w:val="000000"/>
          <w:szCs w:val="24"/>
        </w:rPr>
        <w:t>/stream</w:t>
      </w:r>
      <w:r w:rsidR="00F915A3" w:rsidRPr="00423883">
        <w:rPr>
          <w:rFonts w:ascii="Times New Roman" w:hAnsi="Times New Roman"/>
          <w:color w:val="000000"/>
          <w:szCs w:val="24"/>
        </w:rPr>
        <w:t xml:space="preserve"> is getting low and hence there exists significant deposition of sediment mainly cobbles and boulders.</w:t>
      </w:r>
    </w:p>
    <w:p w:rsidR="00E57555" w:rsidRPr="00423883" w:rsidRDefault="00E57555" w:rsidP="00C943B4">
      <w:pPr>
        <w:autoSpaceDE w:val="0"/>
        <w:autoSpaceDN w:val="0"/>
        <w:adjustRightInd w:val="0"/>
        <w:spacing w:before="120" w:after="0" w:line="360" w:lineRule="auto"/>
        <w:jc w:val="both"/>
        <w:rPr>
          <w:rFonts w:ascii="Times New Roman" w:hAnsi="Times New Roman"/>
          <w:szCs w:val="24"/>
        </w:rPr>
      </w:pPr>
    </w:p>
    <w:p w:rsidR="00E57555" w:rsidRPr="00423883" w:rsidRDefault="00E57555" w:rsidP="00C943B4">
      <w:pPr>
        <w:spacing w:line="360" w:lineRule="auto"/>
        <w:rPr>
          <w:rFonts w:ascii="Times New Roman" w:hAnsi="Times New Roman"/>
          <w:noProof/>
        </w:rPr>
      </w:pPr>
    </w:p>
    <w:p w:rsidR="002A5169" w:rsidRPr="00423883" w:rsidRDefault="002A5169" w:rsidP="00C943B4">
      <w:pPr>
        <w:spacing w:line="360" w:lineRule="auto"/>
        <w:rPr>
          <w:rFonts w:ascii="Times New Roman" w:hAnsi="Times New Roman"/>
          <w:noProof/>
        </w:rPr>
      </w:pPr>
    </w:p>
    <w:p w:rsidR="002A5169" w:rsidRDefault="003C5683" w:rsidP="00C943B4">
      <w:pPr>
        <w:spacing w:line="360" w:lineRule="auto"/>
        <w:rPr>
          <w:rFonts w:ascii="Times New Roman" w:hAnsi="Times New Roman"/>
          <w:noProof/>
        </w:rPr>
      </w:pPr>
      <w:r w:rsidRPr="00423883">
        <w:rPr>
          <w:rFonts w:ascii="Times New Roman" w:hAnsi="Times New Roman"/>
          <w:noProof/>
        </w:rPr>
        <w:drawing>
          <wp:inline distT="0" distB="0" distL="0" distR="0" wp14:anchorId="385175F5" wp14:editId="282712E5">
            <wp:extent cx="5846445" cy="40297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6445" cy="4029710"/>
                    </a:xfrm>
                    <a:prstGeom prst="rect">
                      <a:avLst/>
                    </a:prstGeom>
                    <a:noFill/>
                  </pic:spPr>
                </pic:pic>
              </a:graphicData>
            </a:graphic>
          </wp:inline>
        </w:drawing>
      </w:r>
    </w:p>
    <w:p w:rsidR="002D233F" w:rsidRPr="00423883" w:rsidRDefault="002D233F" w:rsidP="002D233F">
      <w:pPr>
        <w:pStyle w:val="Caption"/>
        <w:rPr>
          <w:rFonts w:ascii="Times New Roman" w:hAnsi="Times New Roman"/>
          <w:noProof/>
        </w:rPr>
      </w:pPr>
      <w:bookmarkStart w:id="52" w:name="_Toc528206105"/>
      <w:r>
        <w:t xml:space="preserve">Figure </w:t>
      </w:r>
      <w:fldSimple w:instr=" STYLEREF 1 \s ">
        <w:r w:rsidR="0093295D">
          <w:rPr>
            <w:noProof/>
          </w:rPr>
          <w:t>2</w:t>
        </w:r>
      </w:fldSimple>
      <w:r w:rsidR="000C3920">
        <w:noBreakHyphen/>
      </w:r>
      <w:fldSimple w:instr=" SEQ Figure \* ARABIC \s 1 ">
        <w:r w:rsidR="0093295D">
          <w:rPr>
            <w:noProof/>
          </w:rPr>
          <w:t>1</w:t>
        </w:r>
      </w:fldSimple>
      <w:r w:rsidRPr="00DB10CA">
        <w:t xml:space="preserve">Drainage map of </w:t>
      </w:r>
      <w:proofErr w:type="spellStart"/>
      <w:r w:rsidRPr="00DB10CA">
        <w:t>Shema</w:t>
      </w:r>
      <w:proofErr w:type="spellEnd"/>
      <w:r w:rsidRPr="00DB10CA">
        <w:t xml:space="preserve"> </w:t>
      </w:r>
      <w:proofErr w:type="spellStart"/>
      <w:r w:rsidRPr="00DB10CA">
        <w:t>Matebia</w:t>
      </w:r>
      <w:proofErr w:type="spellEnd"/>
      <w:r w:rsidRPr="00DB10CA">
        <w:t xml:space="preserve"> watershed</w:t>
      </w:r>
      <w:bookmarkEnd w:id="52"/>
    </w:p>
    <w:p w:rsidR="002A5169" w:rsidRPr="0027216A" w:rsidRDefault="002A5169" w:rsidP="00C943B4">
      <w:pPr>
        <w:spacing w:line="360" w:lineRule="auto"/>
        <w:rPr>
          <w:rStyle w:val="Heading4Char"/>
          <w:rFonts w:eastAsia="Calibri"/>
        </w:rPr>
      </w:pPr>
    </w:p>
    <w:p w:rsidR="00E57555" w:rsidRPr="00423883" w:rsidRDefault="0019147B" w:rsidP="00C943B4">
      <w:pPr>
        <w:pStyle w:val="Heading2"/>
        <w:spacing w:before="240" w:after="240" w:line="360" w:lineRule="auto"/>
        <w:ind w:left="0" w:firstLine="0"/>
        <w:rPr>
          <w:rFonts w:ascii="Times New Roman" w:hAnsi="Times New Roman"/>
          <w:sz w:val="28"/>
          <w:szCs w:val="22"/>
        </w:rPr>
      </w:pPr>
      <w:bookmarkStart w:id="53" w:name="_Toc528211779"/>
      <w:r w:rsidRPr="00423883">
        <w:rPr>
          <w:rFonts w:ascii="Times New Roman" w:hAnsi="Times New Roman"/>
          <w:sz w:val="28"/>
          <w:szCs w:val="22"/>
        </w:rPr>
        <w:t>Hydro-Metrological Data Availability</w:t>
      </w:r>
      <w:bookmarkEnd w:id="53"/>
    </w:p>
    <w:p w:rsidR="00DF6EE2" w:rsidRPr="00423883" w:rsidRDefault="00DF6EE2" w:rsidP="00C943B4">
      <w:pPr>
        <w:pStyle w:val="Heading3"/>
        <w:spacing w:before="240" w:after="240" w:line="360" w:lineRule="auto"/>
        <w:ind w:left="0" w:firstLine="0"/>
        <w:rPr>
          <w:rFonts w:ascii="Times New Roman" w:hAnsi="Times New Roman"/>
          <w:sz w:val="26"/>
          <w:szCs w:val="26"/>
        </w:rPr>
      </w:pPr>
      <w:bookmarkStart w:id="54" w:name="_Toc528211780"/>
      <w:r w:rsidRPr="00423883">
        <w:rPr>
          <w:rFonts w:ascii="Times New Roman" w:hAnsi="Times New Roman"/>
          <w:sz w:val="26"/>
          <w:szCs w:val="26"/>
        </w:rPr>
        <w:t>Climate</w:t>
      </w:r>
      <w:bookmarkEnd w:id="54"/>
    </w:p>
    <w:p w:rsidR="00DF6EE2" w:rsidRPr="00423883" w:rsidRDefault="00DF6EE2" w:rsidP="00C943B4">
      <w:pPr>
        <w:pStyle w:val="ListParagraph"/>
        <w:spacing w:after="0" w:line="360" w:lineRule="auto"/>
        <w:ind w:left="0"/>
        <w:jc w:val="both"/>
        <w:rPr>
          <w:rFonts w:ascii="Times New Roman" w:hAnsi="Times New Roman"/>
          <w:color w:val="000000"/>
          <w:szCs w:val="24"/>
        </w:rPr>
      </w:pPr>
      <w:r w:rsidRPr="00423883">
        <w:rPr>
          <w:rFonts w:ascii="Times New Roman" w:hAnsi="Times New Roman"/>
          <w:color w:val="000000"/>
          <w:szCs w:val="24"/>
        </w:rPr>
        <w:t>Small scale irrigation project designe</w:t>
      </w:r>
      <w:r w:rsidR="002A5169" w:rsidRPr="00423883">
        <w:rPr>
          <w:rFonts w:ascii="Times New Roman" w:hAnsi="Times New Roman"/>
          <w:color w:val="000000"/>
          <w:szCs w:val="24"/>
        </w:rPr>
        <w:t>rs and planners are faced with</w:t>
      </w:r>
      <w:r w:rsidRPr="00423883">
        <w:rPr>
          <w:rFonts w:ascii="Times New Roman" w:hAnsi="Times New Roman"/>
          <w:color w:val="000000"/>
          <w:szCs w:val="24"/>
        </w:rPr>
        <w:t xml:space="preserve"> lack of good data on the hydrology of the stream/river system that will be their water source and on local weather and climate conditions. Stream gauging stations are virtually non-ex</w:t>
      </w:r>
      <w:r w:rsidR="00A7362F" w:rsidRPr="00423883">
        <w:rPr>
          <w:rFonts w:ascii="Times New Roman" w:hAnsi="Times New Roman"/>
          <w:color w:val="000000"/>
          <w:szCs w:val="24"/>
        </w:rPr>
        <w:t>i</w:t>
      </w:r>
      <w:r w:rsidR="004419B2" w:rsidRPr="00423883">
        <w:rPr>
          <w:rFonts w:ascii="Times New Roman" w:hAnsi="Times New Roman"/>
          <w:color w:val="000000"/>
          <w:szCs w:val="24"/>
        </w:rPr>
        <w:t>ste</w:t>
      </w:r>
      <w:r w:rsidRPr="00423883">
        <w:rPr>
          <w:rFonts w:ascii="Times New Roman" w:hAnsi="Times New Roman"/>
          <w:color w:val="000000"/>
          <w:szCs w:val="24"/>
        </w:rPr>
        <w:t xml:space="preserve">nt in remote rural areas of Ethiopia; meteorological stations are almost rare. </w:t>
      </w:r>
      <w:r w:rsidR="00C85AF5" w:rsidRPr="00423883">
        <w:rPr>
          <w:rFonts w:ascii="Times New Roman" w:hAnsi="Times New Roman"/>
          <w:color w:val="000000"/>
          <w:szCs w:val="24"/>
        </w:rPr>
        <w:t xml:space="preserve">Likewise, at </w:t>
      </w:r>
      <w:proofErr w:type="spellStart"/>
      <w:r w:rsidR="00C85AF5" w:rsidRPr="00423883">
        <w:rPr>
          <w:rFonts w:ascii="Times New Roman" w:hAnsi="Times New Roman"/>
          <w:color w:val="000000"/>
          <w:szCs w:val="24"/>
        </w:rPr>
        <w:t>Maserot</w:t>
      </w:r>
      <w:proofErr w:type="spellEnd"/>
      <w:r w:rsidR="00C85AF5" w:rsidRPr="00423883">
        <w:rPr>
          <w:rFonts w:ascii="Times New Roman" w:hAnsi="Times New Roman"/>
          <w:color w:val="000000"/>
          <w:szCs w:val="24"/>
        </w:rPr>
        <w:t xml:space="preserve"> </w:t>
      </w:r>
      <w:proofErr w:type="spellStart"/>
      <w:r w:rsidR="0019147B" w:rsidRPr="00423883">
        <w:rPr>
          <w:rFonts w:ascii="Times New Roman" w:hAnsi="Times New Roman"/>
          <w:color w:val="000000"/>
          <w:szCs w:val="24"/>
        </w:rPr>
        <w:t>Kebele</w:t>
      </w:r>
      <w:proofErr w:type="spellEnd"/>
      <w:r w:rsidRPr="00423883">
        <w:rPr>
          <w:rFonts w:ascii="Times New Roman" w:hAnsi="Times New Roman"/>
          <w:color w:val="000000"/>
          <w:szCs w:val="24"/>
        </w:rPr>
        <w:t xml:space="preserve"> (Project area location) and in the catchment area of this project, there is no meteorological station of any level. Moreover, there are no flow data for the river</w:t>
      </w:r>
      <w:r w:rsidR="002A5169" w:rsidRPr="00423883">
        <w:rPr>
          <w:rFonts w:ascii="Times New Roman" w:hAnsi="Times New Roman"/>
          <w:color w:val="000000"/>
          <w:szCs w:val="24"/>
        </w:rPr>
        <w:t>/stream</w:t>
      </w:r>
      <w:r w:rsidRPr="00423883">
        <w:rPr>
          <w:rFonts w:ascii="Times New Roman" w:hAnsi="Times New Roman"/>
          <w:color w:val="000000"/>
          <w:szCs w:val="24"/>
        </w:rPr>
        <w:t xml:space="preserve"> near the project. Therefore, data for the hydro-meteorological analysis is taken from the nearby station and similar areas. Rainfall &amp; temperature data are considered from </w:t>
      </w:r>
      <w:proofErr w:type="spellStart"/>
      <w:r w:rsidR="00C85AF5" w:rsidRPr="00423883">
        <w:rPr>
          <w:rFonts w:ascii="Times New Roman" w:hAnsi="Times New Roman"/>
          <w:color w:val="000000"/>
          <w:szCs w:val="24"/>
        </w:rPr>
        <w:t>Nfasmewucha</w:t>
      </w:r>
      <w:proofErr w:type="spellEnd"/>
      <w:r w:rsidR="00C85AF5" w:rsidRPr="00423883">
        <w:rPr>
          <w:rFonts w:ascii="Times New Roman" w:hAnsi="Times New Roman"/>
          <w:color w:val="000000"/>
          <w:szCs w:val="24"/>
        </w:rPr>
        <w:t xml:space="preserve"> </w:t>
      </w:r>
      <w:r w:rsidRPr="00423883">
        <w:rPr>
          <w:rFonts w:ascii="Times New Roman" w:hAnsi="Times New Roman"/>
          <w:color w:val="000000"/>
          <w:szCs w:val="24"/>
        </w:rPr>
        <w:t>Meteorological station. In fact, this station is very close to the project area.</w:t>
      </w:r>
    </w:p>
    <w:p w:rsidR="00DF6EE2" w:rsidRPr="00423883" w:rsidRDefault="00DF6EE2" w:rsidP="00C943B4">
      <w:pPr>
        <w:pStyle w:val="ListParagraph"/>
        <w:spacing w:before="120" w:after="0" w:line="360" w:lineRule="auto"/>
        <w:ind w:left="0"/>
        <w:jc w:val="both"/>
        <w:rPr>
          <w:rFonts w:ascii="Times New Roman" w:hAnsi="Times New Roman"/>
          <w:color w:val="000000"/>
          <w:szCs w:val="24"/>
        </w:rPr>
      </w:pPr>
      <w:r w:rsidRPr="00423883">
        <w:rPr>
          <w:rFonts w:ascii="Times New Roman" w:hAnsi="Times New Roman"/>
          <w:color w:val="000000"/>
          <w:szCs w:val="24"/>
        </w:rPr>
        <w:lastRenderedPageBreak/>
        <w:t xml:space="preserve">As per the data of the station, March – April are identified as high temperature periods whereas December–January are low temperature periods. </w:t>
      </w:r>
      <w:r w:rsidR="00C131F9" w:rsidRPr="00423883">
        <w:rPr>
          <w:rFonts w:ascii="Times New Roman" w:hAnsi="Times New Roman"/>
          <w:color w:val="000000"/>
          <w:szCs w:val="24"/>
        </w:rPr>
        <w:t xml:space="preserve">Irrigation </w:t>
      </w:r>
      <w:proofErr w:type="gramStart"/>
      <w:r w:rsidR="00C131F9" w:rsidRPr="00423883">
        <w:rPr>
          <w:rFonts w:ascii="Times New Roman" w:hAnsi="Times New Roman"/>
          <w:color w:val="000000"/>
          <w:szCs w:val="24"/>
        </w:rPr>
        <w:t xml:space="preserve">water </w:t>
      </w:r>
      <w:r w:rsidR="00D10BDB">
        <w:rPr>
          <w:rFonts w:ascii="Times New Roman" w:hAnsi="Times New Roman"/>
          <w:color w:val="000000"/>
          <w:szCs w:val="24"/>
        </w:rPr>
        <w:t xml:space="preserve"> </w:t>
      </w:r>
      <w:r w:rsidR="00C131F9" w:rsidRPr="00423883">
        <w:rPr>
          <w:rFonts w:ascii="Times New Roman" w:hAnsi="Times New Roman"/>
          <w:color w:val="000000"/>
          <w:szCs w:val="24"/>
        </w:rPr>
        <w:t>requirements</w:t>
      </w:r>
      <w:proofErr w:type="gramEnd"/>
      <w:r w:rsidR="00C131F9" w:rsidRPr="00423883">
        <w:rPr>
          <w:rFonts w:ascii="Times New Roman" w:hAnsi="Times New Roman"/>
          <w:color w:val="000000"/>
          <w:szCs w:val="24"/>
        </w:rPr>
        <w:t xml:space="preserve">. The amount of average annual rainfall at </w:t>
      </w:r>
      <w:proofErr w:type="spellStart"/>
      <w:r w:rsidR="00C131F9" w:rsidRPr="00423883">
        <w:rPr>
          <w:rFonts w:ascii="Times New Roman" w:hAnsi="Times New Roman"/>
          <w:color w:val="000000"/>
          <w:szCs w:val="24"/>
        </w:rPr>
        <w:t>Lalibela</w:t>
      </w:r>
      <w:proofErr w:type="spellEnd"/>
      <w:r w:rsidR="00C131F9" w:rsidRPr="00423883">
        <w:rPr>
          <w:rFonts w:ascii="Times New Roman" w:hAnsi="Times New Roman"/>
          <w:color w:val="000000"/>
          <w:szCs w:val="24"/>
        </w:rPr>
        <w:t xml:space="preserve"> meteorological station is about 740mm </w:t>
      </w:r>
    </w:p>
    <w:p w:rsidR="002C561D" w:rsidRPr="00423883" w:rsidRDefault="00D14D2C" w:rsidP="00C943B4">
      <w:pPr>
        <w:pStyle w:val="Heading3"/>
        <w:spacing w:before="240" w:after="240" w:line="360" w:lineRule="auto"/>
        <w:ind w:left="0" w:firstLine="0"/>
        <w:rPr>
          <w:rFonts w:ascii="Times New Roman" w:hAnsi="Times New Roman"/>
          <w:sz w:val="26"/>
          <w:szCs w:val="26"/>
        </w:rPr>
      </w:pPr>
      <w:bookmarkStart w:id="55" w:name="_Toc528211781"/>
      <w:r w:rsidRPr="00423883">
        <w:rPr>
          <w:rFonts w:ascii="Times New Roman" w:hAnsi="Times New Roman"/>
          <w:sz w:val="26"/>
          <w:szCs w:val="26"/>
        </w:rPr>
        <w:t>Rainfall</w:t>
      </w:r>
      <w:r w:rsidR="002C561D" w:rsidRPr="00423883">
        <w:rPr>
          <w:rFonts w:ascii="Times New Roman" w:hAnsi="Times New Roman"/>
          <w:sz w:val="26"/>
          <w:szCs w:val="26"/>
        </w:rPr>
        <w:t xml:space="preserve"> Data</w:t>
      </w:r>
      <w:bookmarkEnd w:id="55"/>
      <w:r w:rsidR="002C561D" w:rsidRPr="00423883">
        <w:rPr>
          <w:rFonts w:ascii="Times New Roman" w:hAnsi="Times New Roman"/>
          <w:sz w:val="26"/>
          <w:szCs w:val="26"/>
        </w:rPr>
        <w:t xml:space="preserve"> </w:t>
      </w:r>
    </w:p>
    <w:p w:rsidR="00C41651" w:rsidRPr="00423883" w:rsidRDefault="002C561D" w:rsidP="00C943B4">
      <w:pPr>
        <w:spacing w:after="0" w:line="360" w:lineRule="auto"/>
        <w:jc w:val="both"/>
        <w:rPr>
          <w:rFonts w:ascii="Times New Roman" w:hAnsi="Times New Roman"/>
          <w:sz w:val="24"/>
          <w:szCs w:val="24"/>
        </w:rPr>
      </w:pPr>
      <w:r w:rsidRPr="00423883">
        <w:rPr>
          <w:rFonts w:ascii="Times New Roman" w:hAnsi="Times New Roman"/>
        </w:rPr>
        <w:t>In order to compute the design flood for the Div</w:t>
      </w:r>
      <w:r w:rsidR="00780AA5" w:rsidRPr="00423883">
        <w:rPr>
          <w:rFonts w:ascii="Times New Roman" w:hAnsi="Times New Roman"/>
        </w:rPr>
        <w:t>ers</w:t>
      </w:r>
      <w:r w:rsidRPr="00423883">
        <w:rPr>
          <w:rFonts w:ascii="Times New Roman" w:hAnsi="Times New Roman"/>
        </w:rPr>
        <w:t>ion</w:t>
      </w:r>
      <w:r w:rsidR="002A5169" w:rsidRPr="00423883">
        <w:rPr>
          <w:rFonts w:ascii="Times New Roman" w:hAnsi="Times New Roman"/>
        </w:rPr>
        <w:t>/intake</w:t>
      </w:r>
      <w:r w:rsidRPr="00423883">
        <w:rPr>
          <w:rFonts w:ascii="Times New Roman" w:hAnsi="Times New Roman"/>
        </w:rPr>
        <w:t xml:space="preserve"> structure, the daily maximum </w:t>
      </w:r>
      <w:r w:rsidR="00D14D2C" w:rsidRPr="00423883">
        <w:rPr>
          <w:rFonts w:ascii="Times New Roman" w:hAnsi="Times New Roman"/>
        </w:rPr>
        <w:t>rainfall</w:t>
      </w:r>
      <w:r w:rsidRPr="00423883">
        <w:rPr>
          <w:rFonts w:ascii="Times New Roman" w:hAnsi="Times New Roman"/>
        </w:rPr>
        <w:t xml:space="preserve"> is collected from</w:t>
      </w:r>
      <w:r w:rsidR="00D14D2C" w:rsidRPr="00423883">
        <w:rPr>
          <w:rFonts w:ascii="Times New Roman" w:hAnsi="Times New Roman"/>
          <w:sz w:val="24"/>
          <w:szCs w:val="24"/>
        </w:rPr>
        <w:t xml:space="preserve"> </w:t>
      </w:r>
      <w:proofErr w:type="spellStart"/>
      <w:r w:rsidR="00C97393" w:rsidRPr="00423883">
        <w:rPr>
          <w:rFonts w:ascii="Times New Roman" w:hAnsi="Times New Roman"/>
          <w:sz w:val="24"/>
          <w:szCs w:val="24"/>
        </w:rPr>
        <w:t>Nfasmewucha</w:t>
      </w:r>
      <w:proofErr w:type="spellEnd"/>
      <w:r w:rsidR="00C97393" w:rsidRPr="00423883">
        <w:rPr>
          <w:rFonts w:ascii="Times New Roman" w:hAnsi="Times New Roman"/>
          <w:sz w:val="24"/>
          <w:szCs w:val="24"/>
        </w:rPr>
        <w:t xml:space="preserve"> </w:t>
      </w:r>
      <w:r w:rsidRPr="00423883">
        <w:rPr>
          <w:rFonts w:ascii="Times New Roman" w:hAnsi="Times New Roman"/>
          <w:sz w:val="24"/>
          <w:szCs w:val="24"/>
        </w:rPr>
        <w:t>Metrological stations with a recor</w:t>
      </w:r>
      <w:r w:rsidR="00D14D2C" w:rsidRPr="00423883">
        <w:rPr>
          <w:rFonts w:ascii="Times New Roman" w:hAnsi="Times New Roman"/>
          <w:sz w:val="24"/>
          <w:szCs w:val="24"/>
        </w:rPr>
        <w:t xml:space="preserve">d of </w:t>
      </w:r>
      <w:r w:rsidR="00C97393" w:rsidRPr="00423883">
        <w:rPr>
          <w:rFonts w:ascii="Times New Roman" w:hAnsi="Times New Roman"/>
          <w:sz w:val="24"/>
          <w:szCs w:val="24"/>
        </w:rPr>
        <w:t>21</w:t>
      </w:r>
      <w:r w:rsidR="00D14D2C" w:rsidRPr="00423883">
        <w:rPr>
          <w:rFonts w:ascii="Times New Roman" w:hAnsi="Times New Roman"/>
          <w:sz w:val="24"/>
          <w:szCs w:val="24"/>
        </w:rPr>
        <w:t xml:space="preserve">years. </w:t>
      </w:r>
    </w:p>
    <w:p w:rsidR="002C561D" w:rsidRPr="00423883" w:rsidRDefault="00955A5F" w:rsidP="00C943B4">
      <w:pPr>
        <w:pStyle w:val="Heading3"/>
        <w:spacing w:before="240" w:after="240" w:line="360" w:lineRule="auto"/>
        <w:ind w:left="0" w:firstLine="0"/>
        <w:rPr>
          <w:rFonts w:ascii="Times New Roman" w:hAnsi="Times New Roman"/>
          <w:sz w:val="26"/>
          <w:szCs w:val="26"/>
        </w:rPr>
      </w:pPr>
      <w:r w:rsidRPr="00423883">
        <w:rPr>
          <w:rFonts w:ascii="Times New Roman" w:hAnsi="Times New Roman"/>
          <w:sz w:val="26"/>
          <w:szCs w:val="26"/>
        </w:rPr>
        <w:t xml:space="preserve"> </w:t>
      </w:r>
      <w:bookmarkStart w:id="56" w:name="_Toc528211782"/>
      <w:r w:rsidR="002C561D" w:rsidRPr="00423883">
        <w:rPr>
          <w:rFonts w:ascii="Times New Roman" w:hAnsi="Times New Roman"/>
          <w:sz w:val="26"/>
          <w:szCs w:val="26"/>
        </w:rPr>
        <w:t>River flow data</w:t>
      </w:r>
      <w:bookmarkEnd w:id="56"/>
    </w:p>
    <w:p w:rsidR="002C561D" w:rsidRPr="00423883" w:rsidRDefault="002C561D" w:rsidP="00C943B4">
      <w:pPr>
        <w:spacing w:line="360" w:lineRule="auto"/>
        <w:jc w:val="both"/>
        <w:rPr>
          <w:rFonts w:ascii="Times New Roman" w:hAnsi="Times New Roman"/>
        </w:rPr>
      </w:pPr>
      <w:r w:rsidRPr="00423883">
        <w:rPr>
          <w:rFonts w:ascii="Times New Roman" w:hAnsi="Times New Roman"/>
        </w:rPr>
        <w:t xml:space="preserve">The base flow which is measured </w:t>
      </w:r>
      <w:r w:rsidR="00C97393" w:rsidRPr="00423883">
        <w:rPr>
          <w:rFonts w:ascii="Times New Roman" w:hAnsi="Times New Roman"/>
        </w:rPr>
        <w:t xml:space="preserve">in May </w:t>
      </w:r>
      <w:r w:rsidR="00880C8C" w:rsidRPr="00423883">
        <w:rPr>
          <w:rFonts w:ascii="Times New Roman" w:hAnsi="Times New Roman"/>
        </w:rPr>
        <w:t>2008EC is</w:t>
      </w:r>
      <w:r w:rsidRPr="00423883">
        <w:rPr>
          <w:rFonts w:ascii="Times New Roman" w:hAnsi="Times New Roman"/>
        </w:rPr>
        <w:t xml:space="preserve"> </w:t>
      </w:r>
      <w:r w:rsidR="00744AAA">
        <w:rPr>
          <w:rFonts w:ascii="Times New Roman" w:hAnsi="Times New Roman"/>
        </w:rPr>
        <w:t>132</w:t>
      </w:r>
      <w:r w:rsidRPr="00423883">
        <w:rPr>
          <w:rFonts w:ascii="Times New Roman" w:hAnsi="Times New Roman"/>
        </w:rPr>
        <w:t xml:space="preserve"> l/s. </w:t>
      </w:r>
      <w:r w:rsidR="00A501BE" w:rsidRPr="00423883">
        <w:rPr>
          <w:rFonts w:ascii="Times New Roman" w:hAnsi="Times New Roman"/>
        </w:rPr>
        <w:t>S</w:t>
      </w:r>
      <w:r w:rsidRPr="00423883">
        <w:rPr>
          <w:rFonts w:ascii="Times New Roman" w:hAnsi="Times New Roman"/>
        </w:rPr>
        <w:t>ince this base flow is measured during the dry months of the year, this figure is adopted for design.</w:t>
      </w:r>
    </w:p>
    <w:p w:rsidR="009A47D0" w:rsidRPr="00423883" w:rsidRDefault="009A47D0" w:rsidP="00C943B4">
      <w:pPr>
        <w:pStyle w:val="Heading3"/>
        <w:spacing w:before="240" w:after="240" w:line="360" w:lineRule="auto"/>
        <w:ind w:left="0" w:firstLine="0"/>
        <w:rPr>
          <w:rFonts w:ascii="Times New Roman" w:hAnsi="Times New Roman"/>
          <w:sz w:val="26"/>
          <w:szCs w:val="26"/>
        </w:rPr>
      </w:pPr>
      <w:bookmarkStart w:id="57" w:name="_Toc307818527"/>
      <w:bookmarkStart w:id="58" w:name="_Toc308092500"/>
      <w:bookmarkStart w:id="59" w:name="_Toc528211783"/>
      <w:r w:rsidRPr="00423883">
        <w:rPr>
          <w:rFonts w:ascii="Times New Roman" w:hAnsi="Times New Roman"/>
          <w:sz w:val="26"/>
          <w:szCs w:val="26"/>
        </w:rPr>
        <w:t>Upstream &amp;</w:t>
      </w:r>
      <w:bookmarkEnd w:id="57"/>
      <w:bookmarkEnd w:id="58"/>
      <w:r w:rsidRPr="00423883">
        <w:rPr>
          <w:rFonts w:ascii="Times New Roman" w:hAnsi="Times New Roman"/>
          <w:sz w:val="26"/>
          <w:szCs w:val="26"/>
        </w:rPr>
        <w:t xml:space="preserve"> Downstream utilization</w:t>
      </w:r>
      <w:bookmarkEnd w:id="59"/>
    </w:p>
    <w:p w:rsidR="009A47D0" w:rsidRPr="00423883" w:rsidRDefault="009A47D0" w:rsidP="00C943B4">
      <w:pPr>
        <w:spacing w:after="0" w:line="360" w:lineRule="auto"/>
        <w:jc w:val="both"/>
        <w:rPr>
          <w:rFonts w:ascii="Times New Roman" w:eastAsia="Times New Roman" w:hAnsi="Times New Roman"/>
          <w:sz w:val="24"/>
          <w:szCs w:val="24"/>
        </w:rPr>
      </w:pPr>
      <w:r w:rsidRPr="00423883">
        <w:rPr>
          <w:rFonts w:ascii="Times New Roman" w:eastAsia="Times New Roman" w:hAnsi="Times New Roman"/>
          <w:sz w:val="24"/>
          <w:szCs w:val="24"/>
        </w:rPr>
        <w:t xml:space="preserve">Downstream of the proposed site, appreciable need for water is anticipated for locals and cattle provisions. Therefore, at least </w:t>
      </w:r>
      <w:r w:rsidR="00C97393" w:rsidRPr="00423883">
        <w:rPr>
          <w:rFonts w:ascii="Times New Roman" w:eastAsia="Times New Roman" w:hAnsi="Times New Roman"/>
          <w:sz w:val="24"/>
          <w:szCs w:val="24"/>
        </w:rPr>
        <w:t>30</w:t>
      </w:r>
      <w:r w:rsidRPr="00423883">
        <w:rPr>
          <w:rFonts w:ascii="Times New Roman" w:eastAsia="Times New Roman" w:hAnsi="Times New Roman"/>
          <w:sz w:val="24"/>
          <w:szCs w:val="24"/>
        </w:rPr>
        <w:t>% of the minimum flow has to be released for downstream requirements</w:t>
      </w:r>
      <w:r w:rsidR="00C97393" w:rsidRPr="00423883">
        <w:rPr>
          <w:rFonts w:ascii="Times New Roman" w:eastAsia="Times New Roman" w:hAnsi="Times New Roman"/>
          <w:sz w:val="24"/>
          <w:szCs w:val="24"/>
        </w:rPr>
        <w:t xml:space="preserve"> from </w:t>
      </w:r>
      <w:r w:rsidR="00C131F9" w:rsidRPr="00423883">
        <w:rPr>
          <w:rFonts w:ascii="Times New Roman" w:eastAsia="Times New Roman" w:hAnsi="Times New Roman"/>
          <w:sz w:val="24"/>
          <w:szCs w:val="24"/>
        </w:rPr>
        <w:t>head</w:t>
      </w:r>
      <w:r w:rsidR="00FA5D4C" w:rsidRPr="00423883">
        <w:rPr>
          <w:rFonts w:ascii="Times New Roman" w:eastAsia="Times New Roman" w:hAnsi="Times New Roman"/>
          <w:sz w:val="24"/>
          <w:szCs w:val="24"/>
        </w:rPr>
        <w:t xml:space="preserve"> work 100m</w:t>
      </w:r>
      <w:r w:rsidR="00C97393" w:rsidRPr="00423883">
        <w:rPr>
          <w:rFonts w:ascii="Times New Roman" w:eastAsia="Times New Roman" w:hAnsi="Times New Roman"/>
          <w:sz w:val="24"/>
          <w:szCs w:val="24"/>
        </w:rPr>
        <w:t xml:space="preserve"> distance in the left &amp;right side of the river there are two sp</w:t>
      </w:r>
      <w:r w:rsidR="000501CB" w:rsidRPr="00423883">
        <w:rPr>
          <w:rFonts w:ascii="Times New Roman" w:eastAsia="Times New Roman" w:hAnsi="Times New Roman"/>
          <w:sz w:val="24"/>
          <w:szCs w:val="24"/>
        </w:rPr>
        <w:t>rings &amp;they</w:t>
      </w:r>
      <w:r w:rsidR="00A4459E" w:rsidRPr="00423883">
        <w:rPr>
          <w:rFonts w:ascii="Times New Roman" w:eastAsia="Times New Roman" w:hAnsi="Times New Roman"/>
          <w:sz w:val="24"/>
          <w:szCs w:val="24"/>
        </w:rPr>
        <w:t xml:space="preserve"> </w:t>
      </w:r>
      <w:r w:rsidR="000501CB" w:rsidRPr="00423883">
        <w:rPr>
          <w:rFonts w:ascii="Times New Roman" w:eastAsia="Times New Roman" w:hAnsi="Times New Roman"/>
          <w:sz w:val="24"/>
          <w:szCs w:val="24"/>
        </w:rPr>
        <w:t>flow into</w:t>
      </w:r>
      <w:r w:rsidR="00FA5D4C" w:rsidRPr="00423883">
        <w:rPr>
          <w:rFonts w:ascii="Times New Roman" w:eastAsia="Times New Roman" w:hAnsi="Times New Roman"/>
          <w:sz w:val="24"/>
          <w:szCs w:val="24"/>
        </w:rPr>
        <w:t xml:space="preserve">  downstream of </w:t>
      </w:r>
      <w:r w:rsidR="000501CB" w:rsidRPr="00423883">
        <w:rPr>
          <w:rFonts w:ascii="Times New Roman" w:eastAsia="Times New Roman" w:hAnsi="Times New Roman"/>
          <w:sz w:val="24"/>
          <w:szCs w:val="24"/>
        </w:rPr>
        <w:t xml:space="preserve"> the </w:t>
      </w:r>
      <w:r w:rsidR="00A4459E" w:rsidRPr="00423883">
        <w:rPr>
          <w:rFonts w:ascii="Times New Roman" w:eastAsia="Times New Roman" w:hAnsi="Times New Roman"/>
          <w:sz w:val="24"/>
          <w:szCs w:val="24"/>
        </w:rPr>
        <w:t>river.</w:t>
      </w:r>
    </w:p>
    <w:p w:rsidR="009A47D0" w:rsidRPr="00423883" w:rsidRDefault="009A47D0" w:rsidP="00C943B4">
      <w:pPr>
        <w:spacing w:before="120" w:after="0" w:line="360" w:lineRule="auto"/>
        <w:jc w:val="both"/>
        <w:rPr>
          <w:rFonts w:ascii="Times New Roman" w:eastAsia="Times New Roman" w:hAnsi="Times New Roman"/>
          <w:sz w:val="24"/>
          <w:szCs w:val="24"/>
        </w:rPr>
      </w:pPr>
      <w:r w:rsidRPr="00423883">
        <w:rPr>
          <w:rFonts w:ascii="Times New Roman" w:eastAsia="Times New Roman" w:hAnsi="Times New Roman"/>
          <w:sz w:val="24"/>
          <w:szCs w:val="24"/>
        </w:rPr>
        <w:t>For the sake of planning and design, however, the outlet for the diversion</w:t>
      </w:r>
      <w:r w:rsidR="002A5169" w:rsidRPr="00423883">
        <w:rPr>
          <w:rFonts w:ascii="Times New Roman" w:eastAsia="Times New Roman" w:hAnsi="Times New Roman"/>
          <w:sz w:val="24"/>
          <w:szCs w:val="24"/>
        </w:rPr>
        <w:t>/intake</w:t>
      </w:r>
      <w:r w:rsidRPr="00423883">
        <w:rPr>
          <w:rFonts w:ascii="Times New Roman" w:eastAsia="Times New Roman" w:hAnsi="Times New Roman"/>
          <w:sz w:val="24"/>
          <w:szCs w:val="24"/>
        </w:rPr>
        <w:t xml:space="preserve"> is designed for a discharge of </w:t>
      </w:r>
      <w:r w:rsidR="00BA7609">
        <w:rPr>
          <w:rFonts w:ascii="Times New Roman" w:eastAsia="Times New Roman" w:hAnsi="Times New Roman"/>
          <w:sz w:val="24"/>
          <w:szCs w:val="24"/>
        </w:rPr>
        <w:t>97</w:t>
      </w:r>
      <w:r w:rsidRPr="00423883">
        <w:rPr>
          <w:rFonts w:ascii="Times New Roman" w:eastAsia="Times New Roman" w:hAnsi="Times New Roman"/>
          <w:sz w:val="24"/>
          <w:szCs w:val="24"/>
        </w:rPr>
        <w:t xml:space="preserve">l/s for this project and the project is to be developed for </w:t>
      </w:r>
      <w:r w:rsidR="00A82E88">
        <w:rPr>
          <w:rFonts w:ascii="Times New Roman" w:eastAsia="Times New Roman" w:hAnsi="Times New Roman"/>
          <w:sz w:val="24"/>
          <w:szCs w:val="24"/>
        </w:rPr>
        <w:t>102</w:t>
      </w:r>
      <w:r w:rsidRPr="00423883">
        <w:rPr>
          <w:rFonts w:ascii="Times New Roman" w:eastAsia="Times New Roman" w:hAnsi="Times New Roman"/>
          <w:sz w:val="24"/>
          <w:szCs w:val="24"/>
        </w:rPr>
        <w:t xml:space="preserve"> ha of land, which is most of the time achievable as the flow for most of the time is significant to su</w:t>
      </w:r>
      <w:r w:rsidR="00B75E81">
        <w:rPr>
          <w:rFonts w:ascii="Times New Roman" w:eastAsia="Times New Roman" w:hAnsi="Times New Roman"/>
          <w:sz w:val="24"/>
          <w:szCs w:val="24"/>
        </w:rPr>
        <w:t>pport this size of command area by supplementary irrigation.</w:t>
      </w:r>
    </w:p>
    <w:p w:rsidR="00BD35AA" w:rsidRPr="00423883" w:rsidRDefault="00B45B0A" w:rsidP="00C943B4">
      <w:pPr>
        <w:pStyle w:val="Heading2"/>
        <w:spacing w:before="240" w:after="240" w:line="360" w:lineRule="auto"/>
        <w:ind w:left="0" w:firstLine="0"/>
        <w:rPr>
          <w:rFonts w:ascii="Times New Roman" w:hAnsi="Times New Roman"/>
          <w:sz w:val="28"/>
          <w:szCs w:val="22"/>
        </w:rPr>
      </w:pPr>
      <w:bookmarkStart w:id="60" w:name="_Toc528211784"/>
      <w:r w:rsidRPr="00423883">
        <w:rPr>
          <w:rFonts w:ascii="Times New Roman" w:hAnsi="Times New Roman"/>
          <w:sz w:val="28"/>
          <w:szCs w:val="22"/>
        </w:rPr>
        <w:t>Design Flood Analysis</w:t>
      </w:r>
      <w:bookmarkEnd w:id="60"/>
    </w:p>
    <w:p w:rsidR="00BB3A08" w:rsidRPr="00423883" w:rsidRDefault="00BD35AA" w:rsidP="00C943B4">
      <w:pPr>
        <w:spacing w:after="0" w:line="360" w:lineRule="auto"/>
        <w:jc w:val="both"/>
        <w:rPr>
          <w:rFonts w:ascii="Times New Roman" w:hAnsi="Times New Roman"/>
          <w:color w:val="000000"/>
          <w:sz w:val="24"/>
          <w:szCs w:val="24"/>
        </w:rPr>
      </w:pPr>
      <w:r w:rsidRPr="00423883">
        <w:rPr>
          <w:rFonts w:ascii="Times New Roman" w:hAnsi="Times New Roman"/>
          <w:color w:val="000000"/>
          <w:sz w:val="24"/>
          <w:szCs w:val="24"/>
        </w:rPr>
        <w:t xml:space="preserve">For the design and analysis of structures to be constructed on the </w:t>
      </w:r>
      <w:proofErr w:type="spellStart"/>
      <w:r w:rsidR="000501CB" w:rsidRPr="00423883">
        <w:rPr>
          <w:rFonts w:ascii="Times New Roman" w:hAnsi="Times New Roman"/>
          <w:color w:val="000000"/>
          <w:sz w:val="24"/>
          <w:szCs w:val="24"/>
        </w:rPr>
        <w:t>Shema</w:t>
      </w:r>
      <w:proofErr w:type="spellEnd"/>
      <w:r w:rsidR="000501CB" w:rsidRPr="00423883">
        <w:rPr>
          <w:rFonts w:ascii="Times New Roman" w:hAnsi="Times New Roman"/>
          <w:color w:val="000000"/>
          <w:sz w:val="24"/>
          <w:szCs w:val="24"/>
        </w:rPr>
        <w:t xml:space="preserve"> </w:t>
      </w:r>
      <w:r w:rsidRPr="00423883">
        <w:rPr>
          <w:rFonts w:ascii="Times New Roman" w:hAnsi="Times New Roman"/>
          <w:color w:val="000000"/>
          <w:sz w:val="24"/>
          <w:szCs w:val="24"/>
        </w:rPr>
        <w:t>river</w:t>
      </w:r>
      <w:r w:rsidR="00DD0D4B" w:rsidRPr="00423883">
        <w:rPr>
          <w:rFonts w:ascii="Times New Roman" w:hAnsi="Times New Roman"/>
          <w:color w:val="000000"/>
          <w:sz w:val="24"/>
          <w:szCs w:val="24"/>
        </w:rPr>
        <w:t>/stream</w:t>
      </w:r>
      <w:r w:rsidRPr="00423883">
        <w:rPr>
          <w:rFonts w:ascii="Times New Roman" w:hAnsi="Times New Roman"/>
          <w:color w:val="000000"/>
          <w:sz w:val="24"/>
          <w:szCs w:val="24"/>
        </w:rPr>
        <w:t>, estimation of flood magnitude is an important task. T</w:t>
      </w:r>
      <w:r w:rsidR="000501CB" w:rsidRPr="00423883">
        <w:rPr>
          <w:rFonts w:ascii="Times New Roman" w:hAnsi="Times New Roman"/>
          <w:color w:val="000000"/>
          <w:sz w:val="24"/>
          <w:szCs w:val="24"/>
        </w:rPr>
        <w:t>his can be done using different</w:t>
      </w:r>
      <w:r w:rsidRPr="00423883">
        <w:rPr>
          <w:rFonts w:ascii="Times New Roman" w:hAnsi="Times New Roman"/>
          <w:color w:val="000000"/>
          <w:sz w:val="24"/>
          <w:szCs w:val="24"/>
        </w:rPr>
        <w:t xml:space="preserve"> depending on the data available. For this particular case, there are no river flow data and hence the flood estimation is done using the rainfall data and applying SCS Curve Method</w:t>
      </w:r>
      <w:r w:rsidR="007B26C2" w:rsidRPr="00423883">
        <w:rPr>
          <w:rFonts w:ascii="Times New Roman" w:hAnsi="Times New Roman"/>
          <w:color w:val="000000"/>
          <w:sz w:val="24"/>
          <w:szCs w:val="24"/>
        </w:rPr>
        <w:t>.</w:t>
      </w:r>
    </w:p>
    <w:p w:rsidR="00BD35AA" w:rsidRPr="00423883" w:rsidRDefault="00BD35AA" w:rsidP="00C943B4">
      <w:pPr>
        <w:pStyle w:val="Heading3"/>
        <w:spacing w:before="240" w:after="240" w:line="360" w:lineRule="auto"/>
        <w:ind w:left="0" w:firstLine="0"/>
        <w:rPr>
          <w:rFonts w:ascii="Times New Roman" w:hAnsi="Times New Roman"/>
          <w:sz w:val="26"/>
          <w:szCs w:val="26"/>
        </w:rPr>
      </w:pPr>
      <w:bookmarkStart w:id="61" w:name="_Toc528211785"/>
      <w:r w:rsidRPr="00423883">
        <w:rPr>
          <w:rFonts w:ascii="Times New Roman" w:hAnsi="Times New Roman"/>
          <w:sz w:val="26"/>
          <w:szCs w:val="26"/>
        </w:rPr>
        <w:lastRenderedPageBreak/>
        <w:t>Design Rainfall computation</w:t>
      </w:r>
      <w:bookmarkEnd w:id="61"/>
    </w:p>
    <w:p w:rsidR="00BD35AA" w:rsidRPr="00423883" w:rsidRDefault="00BD35AA" w:rsidP="00C943B4">
      <w:pPr>
        <w:autoSpaceDE w:val="0"/>
        <w:autoSpaceDN w:val="0"/>
        <w:adjustRightInd w:val="0"/>
        <w:spacing w:after="0" w:line="360" w:lineRule="auto"/>
        <w:rPr>
          <w:rFonts w:ascii="Times New Roman" w:hAnsi="Times New Roman"/>
          <w:color w:val="000000"/>
          <w:sz w:val="24"/>
          <w:szCs w:val="24"/>
        </w:rPr>
      </w:pPr>
      <w:r w:rsidRPr="00423883">
        <w:rPr>
          <w:rFonts w:ascii="Times New Roman" w:hAnsi="Times New Roman"/>
          <w:color w:val="000000"/>
          <w:sz w:val="24"/>
          <w:szCs w:val="24"/>
        </w:rPr>
        <w:t xml:space="preserve">Based on the data of 24hr peak rainfall given in </w:t>
      </w:r>
      <w:r w:rsidR="00DD0D4B" w:rsidRPr="00423883">
        <w:rPr>
          <w:rFonts w:ascii="Times New Roman" w:hAnsi="Times New Roman"/>
          <w:color w:val="000000"/>
          <w:sz w:val="24"/>
          <w:szCs w:val="24"/>
        </w:rPr>
        <w:t>T</w:t>
      </w:r>
      <w:r w:rsidRPr="00423883">
        <w:rPr>
          <w:rFonts w:ascii="Times New Roman" w:hAnsi="Times New Roman"/>
          <w:color w:val="000000"/>
          <w:sz w:val="24"/>
          <w:szCs w:val="24"/>
        </w:rPr>
        <w:t xml:space="preserve">able </w:t>
      </w:r>
      <w:r w:rsidR="00DD0D4B" w:rsidRPr="00423883">
        <w:rPr>
          <w:rFonts w:ascii="Times New Roman" w:hAnsi="Times New Roman"/>
          <w:color w:val="000000"/>
          <w:sz w:val="24"/>
          <w:szCs w:val="24"/>
        </w:rPr>
        <w:t xml:space="preserve">1 </w:t>
      </w:r>
      <w:r w:rsidRPr="00423883">
        <w:rPr>
          <w:rFonts w:ascii="Times New Roman" w:hAnsi="Times New Roman"/>
          <w:color w:val="000000"/>
          <w:sz w:val="24"/>
          <w:szCs w:val="24"/>
        </w:rPr>
        <w:t xml:space="preserve">the design rainfall, </w:t>
      </w:r>
      <w:proofErr w:type="spellStart"/>
      <w:proofErr w:type="gramStart"/>
      <w:r w:rsidRPr="00423883">
        <w:rPr>
          <w:rFonts w:ascii="Times New Roman" w:hAnsi="Times New Roman"/>
          <w:color w:val="000000"/>
          <w:sz w:val="24"/>
          <w:szCs w:val="24"/>
        </w:rPr>
        <w:t>Rf</w:t>
      </w:r>
      <w:proofErr w:type="spellEnd"/>
      <w:proofErr w:type="gramEnd"/>
      <w:r w:rsidRPr="00423883">
        <w:rPr>
          <w:rFonts w:ascii="Times New Roman" w:hAnsi="Times New Roman"/>
          <w:color w:val="000000"/>
          <w:sz w:val="24"/>
          <w:szCs w:val="24"/>
        </w:rPr>
        <w:t xml:space="preserve"> is computed using </w:t>
      </w:r>
      <w:proofErr w:type="spellStart"/>
      <w:r w:rsidRPr="00423883">
        <w:rPr>
          <w:rFonts w:ascii="Times New Roman" w:hAnsi="Times New Roman"/>
          <w:color w:val="000000"/>
          <w:sz w:val="24"/>
          <w:szCs w:val="24"/>
        </w:rPr>
        <w:t>Gumble’s</w:t>
      </w:r>
      <w:proofErr w:type="spellEnd"/>
      <w:r w:rsidRPr="00423883">
        <w:rPr>
          <w:rFonts w:ascii="Times New Roman" w:hAnsi="Times New Roman"/>
          <w:color w:val="000000"/>
          <w:sz w:val="24"/>
          <w:szCs w:val="24"/>
        </w:rPr>
        <w:t xml:space="preserve"> Extreme Value Method</w:t>
      </w:r>
      <w:r w:rsidR="007B26C2" w:rsidRPr="00423883">
        <w:rPr>
          <w:rFonts w:ascii="Times New Roman" w:hAnsi="Times New Roman"/>
          <w:color w:val="000000"/>
          <w:sz w:val="24"/>
          <w:szCs w:val="24"/>
        </w:rPr>
        <w:t>.</w:t>
      </w:r>
      <w:r w:rsidRPr="00423883">
        <w:rPr>
          <w:rFonts w:ascii="Times New Roman" w:hAnsi="Times New Roman"/>
          <w:color w:val="000000"/>
          <w:sz w:val="24"/>
          <w:szCs w:val="24"/>
        </w:rPr>
        <w:t xml:space="preserve"> </w:t>
      </w:r>
    </w:p>
    <w:p w:rsidR="00DD0D4B" w:rsidRPr="00423883" w:rsidRDefault="00DD0D4B" w:rsidP="00C943B4">
      <w:pPr>
        <w:pStyle w:val="Heading3"/>
        <w:spacing w:before="240" w:after="240" w:line="360" w:lineRule="auto"/>
        <w:ind w:left="0" w:firstLine="0"/>
        <w:rPr>
          <w:rFonts w:ascii="Times New Roman" w:hAnsi="Times New Roman"/>
          <w:sz w:val="26"/>
          <w:szCs w:val="26"/>
        </w:rPr>
      </w:pPr>
      <w:bookmarkStart w:id="62" w:name="_Toc528211786"/>
      <w:r w:rsidRPr="00423883">
        <w:rPr>
          <w:rFonts w:ascii="Times New Roman" w:hAnsi="Times New Roman"/>
          <w:sz w:val="26"/>
          <w:szCs w:val="26"/>
        </w:rPr>
        <w:t>Outlier Test</w:t>
      </w:r>
      <w:bookmarkEnd w:id="62"/>
    </w:p>
    <w:p w:rsidR="00DD0D4B" w:rsidRPr="00423883" w:rsidRDefault="00DD0D4B" w:rsidP="00C943B4">
      <w:pPr>
        <w:autoSpaceDE w:val="0"/>
        <w:autoSpaceDN w:val="0"/>
        <w:adjustRightInd w:val="0"/>
        <w:spacing w:after="0" w:line="360" w:lineRule="auto"/>
        <w:rPr>
          <w:rFonts w:ascii="Times New Roman" w:eastAsia="Times New Roman" w:hAnsi="Times New Roman"/>
        </w:rPr>
      </w:pPr>
      <w:r w:rsidRPr="00423883">
        <w:rPr>
          <w:rFonts w:ascii="Times New Roman" w:eastAsia="Times New Roman" w:hAnsi="Times New Roman"/>
        </w:rPr>
        <w:t>Higher Limit</w:t>
      </w:r>
      <w:proofErr w:type="gramStart"/>
      <w:r w:rsidRPr="00423883">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423883">
        <w:rPr>
          <w:rFonts w:ascii="Times New Roman" w:eastAsia="Times New Roman" w:hAnsi="Times New Roman"/>
        </w:rPr>
        <w:t xml:space="preserve">,      Kn = </w:t>
      </w:r>
      <w:r w:rsidR="00AD3EDC" w:rsidRPr="00423883">
        <w:rPr>
          <w:rFonts w:ascii="Times New Roman" w:eastAsia="Times New Roman" w:hAnsi="Times New Roman"/>
        </w:rPr>
        <w:t>2.408 for 21y</w:t>
      </w:r>
      <w:r w:rsidRPr="00423883">
        <w:rPr>
          <w:rFonts w:ascii="Times New Roman" w:eastAsia="Times New Roman" w:hAnsi="Times New Roman"/>
        </w:rPr>
        <w:t>ears of data.</w:t>
      </w:r>
      <w:r w:rsidR="0049414E" w:rsidRPr="00423883">
        <w:rPr>
          <w:rFonts w:ascii="Times New Roman" w:eastAsia="Times New Roman" w:hAnsi="Times New Roman"/>
        </w:rPr>
        <w:t xml:space="preserve"> </w:t>
      </w:r>
    </w:p>
    <w:p w:rsidR="00DD0D4B" w:rsidRPr="00423883" w:rsidRDefault="00DD0D4B" w:rsidP="00C943B4">
      <w:pPr>
        <w:spacing w:after="0" w:line="360" w:lineRule="auto"/>
        <w:rPr>
          <w:rFonts w:ascii="Times New Roman" w:eastAsia="Times New Roman" w:hAnsi="Times New Roman"/>
        </w:rPr>
      </w:pPr>
      <w:r w:rsidRPr="00423883">
        <w:rPr>
          <w:rFonts w:ascii="Times New Roman" w:eastAsia="Times New Roman" w:hAnsi="Times New Roman"/>
        </w:rPr>
        <w:t>Lower Limit</w:t>
      </w:r>
      <w:proofErr w:type="gramStart"/>
      <w:r w:rsidRPr="00423883">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423883">
        <w:rPr>
          <w:rFonts w:ascii="Times New Roman" w:eastAsia="Times New Roman" w:hAnsi="Times New Roman"/>
        </w:rPr>
        <w:t xml:space="preserve">,     Kn = </w:t>
      </w:r>
      <w:r w:rsidR="00AD3EDC" w:rsidRPr="00423883">
        <w:rPr>
          <w:rFonts w:ascii="Times New Roman" w:eastAsia="Times New Roman" w:hAnsi="Times New Roman"/>
        </w:rPr>
        <w:t>2.408 for 21</w:t>
      </w:r>
      <w:r w:rsidRPr="00423883">
        <w:rPr>
          <w:rFonts w:ascii="Times New Roman" w:eastAsia="Times New Roman" w:hAnsi="Times New Roman"/>
        </w:rPr>
        <w:t xml:space="preserve"> Years of data.</w:t>
      </w:r>
    </w:p>
    <w:p w:rsidR="00DD0D4B" w:rsidRPr="00423883" w:rsidRDefault="00DD0D4B" w:rsidP="00C943B4">
      <w:pPr>
        <w:autoSpaceDE w:val="0"/>
        <w:autoSpaceDN w:val="0"/>
        <w:adjustRightInd w:val="0"/>
        <w:spacing w:after="0" w:line="360" w:lineRule="auto"/>
        <w:rPr>
          <w:rFonts w:ascii="Times New Roman" w:hAnsi="Times New Roman"/>
          <w:color w:val="000000"/>
          <w:sz w:val="24"/>
          <w:szCs w:val="24"/>
        </w:rPr>
      </w:pPr>
    </w:p>
    <w:p w:rsidR="00A85EE5" w:rsidRPr="00423883" w:rsidRDefault="00730787" w:rsidP="00C943B4">
      <w:pPr>
        <w:pStyle w:val="Caption"/>
        <w:spacing w:before="240" w:after="0" w:line="360" w:lineRule="auto"/>
        <w:rPr>
          <w:rFonts w:ascii="Times New Roman" w:hAnsi="Times New Roman"/>
        </w:rPr>
      </w:pPr>
      <w:bookmarkStart w:id="63" w:name="_Toc528208555"/>
      <w:r w:rsidRPr="00423883">
        <w:rPr>
          <w:rFonts w:ascii="Times New Roman" w:hAnsi="Times New Roman"/>
          <w:sz w:val="24"/>
          <w:szCs w:val="24"/>
        </w:rPr>
        <w:t xml:space="preserve">Table </w:t>
      </w:r>
      <w:r w:rsidR="001C414A" w:rsidRPr="00423883">
        <w:rPr>
          <w:rFonts w:ascii="Times New Roman" w:hAnsi="Times New Roman"/>
          <w:sz w:val="24"/>
          <w:szCs w:val="24"/>
        </w:rPr>
        <w:fldChar w:fldCharType="begin"/>
      </w:r>
      <w:r w:rsidRPr="00423883">
        <w:rPr>
          <w:rFonts w:ascii="Times New Roman" w:hAnsi="Times New Roman"/>
          <w:sz w:val="24"/>
          <w:szCs w:val="24"/>
        </w:rPr>
        <w:instrText xml:space="preserve"> STYLEREF 1 \s </w:instrText>
      </w:r>
      <w:r w:rsidR="001C414A" w:rsidRPr="00423883">
        <w:rPr>
          <w:rFonts w:ascii="Times New Roman" w:hAnsi="Times New Roman"/>
          <w:sz w:val="24"/>
          <w:szCs w:val="24"/>
        </w:rPr>
        <w:fldChar w:fldCharType="separate"/>
      </w:r>
      <w:r w:rsidR="0093295D">
        <w:rPr>
          <w:rFonts w:ascii="Times New Roman" w:hAnsi="Times New Roman"/>
          <w:noProof/>
          <w:sz w:val="24"/>
          <w:szCs w:val="24"/>
        </w:rPr>
        <w:t>2</w:t>
      </w:r>
      <w:r w:rsidR="001C414A" w:rsidRPr="00423883">
        <w:rPr>
          <w:rFonts w:ascii="Times New Roman" w:hAnsi="Times New Roman"/>
          <w:sz w:val="24"/>
          <w:szCs w:val="24"/>
        </w:rPr>
        <w:fldChar w:fldCharType="end"/>
      </w:r>
      <w:r w:rsidRPr="00423883">
        <w:rPr>
          <w:rFonts w:ascii="Times New Roman" w:hAnsi="Times New Roman"/>
          <w:sz w:val="24"/>
          <w:szCs w:val="24"/>
        </w:rPr>
        <w:noBreakHyphen/>
      </w:r>
      <w:r w:rsidR="001C414A" w:rsidRPr="00423883">
        <w:rPr>
          <w:rFonts w:ascii="Times New Roman" w:hAnsi="Times New Roman"/>
          <w:sz w:val="24"/>
          <w:szCs w:val="24"/>
        </w:rPr>
        <w:fldChar w:fldCharType="begin"/>
      </w:r>
      <w:r w:rsidRPr="00423883">
        <w:rPr>
          <w:rFonts w:ascii="Times New Roman" w:hAnsi="Times New Roman"/>
          <w:sz w:val="24"/>
          <w:szCs w:val="24"/>
        </w:rPr>
        <w:instrText xml:space="preserve"> SEQ Table \* ARABIC \s 1 </w:instrText>
      </w:r>
      <w:r w:rsidR="001C414A" w:rsidRPr="00423883">
        <w:rPr>
          <w:rFonts w:ascii="Times New Roman" w:hAnsi="Times New Roman"/>
          <w:sz w:val="24"/>
          <w:szCs w:val="24"/>
        </w:rPr>
        <w:fldChar w:fldCharType="separate"/>
      </w:r>
      <w:r w:rsidR="0093295D">
        <w:rPr>
          <w:rFonts w:ascii="Times New Roman" w:hAnsi="Times New Roman"/>
          <w:noProof/>
          <w:sz w:val="24"/>
          <w:szCs w:val="24"/>
        </w:rPr>
        <w:t>1</w:t>
      </w:r>
      <w:r w:rsidR="001C414A" w:rsidRPr="00423883">
        <w:rPr>
          <w:rFonts w:ascii="Times New Roman" w:hAnsi="Times New Roman"/>
          <w:sz w:val="24"/>
          <w:szCs w:val="24"/>
        </w:rPr>
        <w:fldChar w:fldCharType="end"/>
      </w:r>
      <w:r w:rsidRPr="00423883">
        <w:rPr>
          <w:rFonts w:ascii="Times New Roman" w:hAnsi="Times New Roman"/>
          <w:sz w:val="24"/>
          <w:szCs w:val="24"/>
        </w:rPr>
        <w:t>:</w:t>
      </w:r>
      <w:r w:rsidR="00376AEC" w:rsidRPr="00423883">
        <w:rPr>
          <w:rFonts w:ascii="Times New Roman" w:hAnsi="Times New Roman"/>
          <w:sz w:val="24"/>
          <w:szCs w:val="24"/>
        </w:rPr>
        <w:t xml:space="preserve"> Outlier test analysis</w:t>
      </w:r>
      <w:bookmarkEnd w:id="63"/>
      <w:r w:rsidR="00A85EE5" w:rsidRPr="00423883">
        <w:rPr>
          <w:rFonts w:ascii="Times New Roman" w:hAnsi="Times New Roman"/>
        </w:rPr>
        <w:t xml:space="preserve"> </w:t>
      </w:r>
    </w:p>
    <w:p w:rsidR="00A85EE5" w:rsidRPr="00423883" w:rsidRDefault="00A85EE5" w:rsidP="00C943B4">
      <w:pPr>
        <w:pStyle w:val="Caption"/>
        <w:spacing w:before="240" w:after="0" w:line="360" w:lineRule="auto"/>
        <w:rPr>
          <w:rFonts w:ascii="Times New Roman" w:hAnsi="Times New Roman"/>
          <w:color w:val="auto"/>
          <w:sz w:val="24"/>
          <w:szCs w:val="24"/>
        </w:rPr>
      </w:pPr>
      <w:r w:rsidRPr="00423883">
        <w:rPr>
          <w:rFonts w:ascii="Times New Roman" w:hAnsi="Times New Roman"/>
          <w:color w:val="auto"/>
          <w:sz w:val="24"/>
          <w:szCs w:val="24"/>
        </w:rPr>
        <w:t>Daily maximum RF</w:t>
      </w:r>
    </w:p>
    <w:tbl>
      <w:tblPr>
        <w:tblStyle w:val="TableGrid"/>
        <w:tblW w:w="5000" w:type="pct"/>
        <w:tblLook w:val="04A0" w:firstRow="1" w:lastRow="0" w:firstColumn="1" w:lastColumn="0" w:noHBand="0" w:noVBand="1"/>
      </w:tblPr>
      <w:tblGrid>
        <w:gridCol w:w="1189"/>
        <w:gridCol w:w="1399"/>
        <w:gridCol w:w="1967"/>
        <w:gridCol w:w="1965"/>
        <w:gridCol w:w="1399"/>
        <w:gridCol w:w="1945"/>
      </w:tblGrid>
      <w:tr w:rsidR="00A85EE5" w:rsidRPr="00423883" w:rsidTr="00EA639F">
        <w:trPr>
          <w:trHeight w:val="510"/>
          <w:tblHeader/>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S.NO.</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year</w:t>
            </w:r>
          </w:p>
        </w:tc>
        <w:tc>
          <w:tcPr>
            <w:tcW w:w="997" w:type="pct"/>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Daily max. RF of year(X)</w:t>
            </w:r>
          </w:p>
        </w:tc>
        <w:tc>
          <w:tcPr>
            <w:tcW w:w="996" w:type="pct"/>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Descending Order(X)</w:t>
            </w:r>
          </w:p>
        </w:tc>
        <w:tc>
          <w:tcPr>
            <w:tcW w:w="709" w:type="pct"/>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Y=log X</w:t>
            </w:r>
          </w:p>
        </w:tc>
        <w:tc>
          <w:tcPr>
            <w:tcW w:w="986" w:type="pct"/>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Cumulative  rainfall</w:t>
            </w:r>
          </w:p>
        </w:tc>
      </w:tr>
      <w:tr w:rsidR="00A85EE5" w:rsidRPr="00423883" w:rsidTr="00EA639F">
        <w:trPr>
          <w:trHeight w:val="27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1986</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53.6</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58.5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1.73</w:t>
            </w:r>
          </w:p>
        </w:tc>
        <w:tc>
          <w:tcPr>
            <w:tcW w:w="986" w:type="pct"/>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53.6</w:t>
            </w:r>
          </w:p>
        </w:tc>
      </w:tr>
      <w:tr w:rsidR="00A85EE5" w:rsidRPr="00423883" w:rsidTr="00EA639F">
        <w:trPr>
          <w:trHeight w:val="36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1987</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53.7</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54.5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1.73</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107.3</w:t>
            </w:r>
          </w:p>
        </w:tc>
      </w:tr>
      <w:tr w:rsidR="00A85EE5" w:rsidRPr="00423883" w:rsidTr="00EA639F">
        <w:trPr>
          <w:trHeight w:val="40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1988</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58.5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53.7</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1.77</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165.8</w:t>
            </w:r>
          </w:p>
        </w:tc>
      </w:tr>
      <w:tr w:rsidR="00A85EE5" w:rsidRPr="00423883" w:rsidTr="00EA639F">
        <w:trPr>
          <w:trHeight w:val="31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1989</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37.7</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53.6</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1.58</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203.5</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1992</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41.1</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51.2</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1.61</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244.6</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6</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1993</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48</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48</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1.68</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292.6</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7</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1994</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33</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46.5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1.52</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325.6</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8</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1995</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51.2</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45.9</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1.71</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376.8</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9</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1996</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37.9</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45.6</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1.58</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414.7</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10</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1997</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42.5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44.9</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1.63</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457.2</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11</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1998</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54.5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1.74</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511.7</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12</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1999</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35.2</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44.4</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546.9</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lastRenderedPageBreak/>
              <w:t>13</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2000</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46.5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44.3</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1.67</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593.4</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14</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2001</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44.4</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44.2</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637.8</w:t>
            </w:r>
          </w:p>
        </w:tc>
      </w:tr>
      <w:tr w:rsidR="00A85EE5" w:rsidRPr="00423883" w:rsidTr="00EA639F">
        <w:trPr>
          <w:trHeight w:val="25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2002</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44.3</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42.5</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682.1</w:t>
            </w:r>
          </w:p>
        </w:tc>
      </w:tr>
      <w:tr w:rsidR="00A85EE5" w:rsidRPr="00423883" w:rsidTr="00EA639F">
        <w:trPr>
          <w:trHeight w:val="25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2003</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45.6</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41.1</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1.66</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727.7</w:t>
            </w:r>
          </w:p>
        </w:tc>
      </w:tr>
      <w:tr w:rsidR="00A85EE5" w:rsidRPr="00423883" w:rsidTr="00EA639F">
        <w:trPr>
          <w:trHeight w:val="31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17</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2004</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35.3</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37.9</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1.55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763</w:t>
            </w:r>
          </w:p>
        </w:tc>
      </w:tr>
      <w:tr w:rsidR="00A85EE5" w:rsidRPr="00423883" w:rsidTr="00EA639F">
        <w:trPr>
          <w:trHeight w:val="30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18</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2005</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45.9</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37.7</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1.66</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808.9</w:t>
            </w:r>
          </w:p>
        </w:tc>
      </w:tr>
      <w:tr w:rsidR="00A85EE5" w:rsidRPr="00423883" w:rsidTr="00EA639F">
        <w:trPr>
          <w:trHeight w:val="390"/>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19</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2006</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44.2</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35.3</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853.1</w:t>
            </w:r>
          </w:p>
        </w:tc>
      </w:tr>
      <w:tr w:rsidR="00A85EE5" w:rsidRPr="00423883" w:rsidTr="00EA639F">
        <w:trPr>
          <w:trHeight w:val="31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2007</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35.2</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897.6</w:t>
            </w:r>
          </w:p>
        </w:tc>
      </w:tr>
      <w:tr w:rsidR="00A85EE5" w:rsidRPr="00423883" w:rsidTr="00EA639F">
        <w:trPr>
          <w:trHeight w:val="345"/>
        </w:trPr>
        <w:tc>
          <w:tcPr>
            <w:tcW w:w="603"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21</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2008</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44.9</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33</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942.5</w:t>
            </w:r>
          </w:p>
        </w:tc>
      </w:tr>
      <w:tr w:rsidR="00A85EE5" w:rsidRPr="00423883" w:rsidTr="00EA639F">
        <w:trPr>
          <w:trHeight w:val="330"/>
        </w:trPr>
        <w:tc>
          <w:tcPr>
            <w:tcW w:w="1312" w:type="pct"/>
            <w:gridSpan w:val="2"/>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xml:space="preserve">     sum</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942.5</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34.62</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r>
      <w:tr w:rsidR="00A85EE5" w:rsidRPr="00423883" w:rsidTr="00EA639F">
        <w:trPr>
          <w:trHeight w:val="405"/>
        </w:trPr>
        <w:tc>
          <w:tcPr>
            <w:tcW w:w="1312" w:type="pct"/>
            <w:gridSpan w:val="2"/>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xml:space="preserve"> mean/µ/</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44.88</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1.65</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r>
      <w:tr w:rsidR="00A85EE5" w:rsidRPr="00423883" w:rsidTr="00EA639F">
        <w:trPr>
          <w:trHeight w:val="315"/>
        </w:trPr>
        <w:tc>
          <w:tcPr>
            <w:tcW w:w="1312" w:type="pct"/>
            <w:gridSpan w:val="2"/>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proofErr w:type="spellStart"/>
            <w:r w:rsidRPr="00423883">
              <w:rPr>
                <w:rFonts w:ascii="Times New Roman" w:hAnsi="Times New Roman"/>
                <w:b w:val="0"/>
                <w:color w:val="auto"/>
                <w:sz w:val="20"/>
                <w:szCs w:val="24"/>
              </w:rPr>
              <w:t>stdv</w:t>
            </w:r>
            <w:proofErr w:type="spellEnd"/>
            <w:r w:rsidRPr="00423883">
              <w:rPr>
                <w:rFonts w:ascii="Times New Roman" w:hAnsi="Times New Roman"/>
                <w:b w:val="0"/>
                <w:color w:val="auto"/>
                <w:sz w:val="20"/>
                <w:szCs w:val="24"/>
              </w:rPr>
              <w:t>/αn-1/</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6.83</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0.07</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r>
      <w:tr w:rsidR="00A85EE5" w:rsidRPr="00423883" w:rsidTr="00EA639F">
        <w:trPr>
          <w:trHeight w:val="300"/>
        </w:trPr>
        <w:tc>
          <w:tcPr>
            <w:tcW w:w="1312" w:type="pct"/>
            <w:gridSpan w:val="2"/>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skew/g/</w:t>
            </w:r>
          </w:p>
        </w:tc>
        <w:tc>
          <w:tcPr>
            <w:tcW w:w="997"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0.14</w:t>
            </w:r>
          </w:p>
        </w:tc>
        <w:tc>
          <w:tcPr>
            <w:tcW w:w="99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c>
          <w:tcPr>
            <w:tcW w:w="709"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-0.16</w:t>
            </w:r>
          </w:p>
        </w:tc>
        <w:tc>
          <w:tcPr>
            <w:tcW w:w="986" w:type="pct"/>
            <w:noWrap/>
            <w:hideMark/>
          </w:tcPr>
          <w:p w:rsidR="00A85EE5" w:rsidRPr="00423883" w:rsidRDefault="00A85EE5" w:rsidP="00C943B4">
            <w:pPr>
              <w:pStyle w:val="Caption"/>
              <w:spacing w:before="240" w:after="0" w:line="360" w:lineRule="auto"/>
              <w:rPr>
                <w:rFonts w:ascii="Times New Roman" w:hAnsi="Times New Roman"/>
                <w:b w:val="0"/>
                <w:color w:val="auto"/>
                <w:sz w:val="20"/>
                <w:szCs w:val="24"/>
              </w:rPr>
            </w:pPr>
            <w:r w:rsidRPr="00423883">
              <w:rPr>
                <w:rFonts w:ascii="Times New Roman" w:hAnsi="Times New Roman"/>
                <w:b w:val="0"/>
                <w:color w:val="auto"/>
                <w:sz w:val="20"/>
                <w:szCs w:val="24"/>
              </w:rPr>
              <w:t> </w:t>
            </w:r>
          </w:p>
        </w:tc>
      </w:tr>
    </w:tbl>
    <w:tbl>
      <w:tblPr>
        <w:tblW w:w="8716" w:type="dxa"/>
        <w:tblInd w:w="85" w:type="dxa"/>
        <w:tblLook w:val="04A0" w:firstRow="1" w:lastRow="0" w:firstColumn="1" w:lastColumn="0" w:noHBand="0" w:noVBand="1"/>
      </w:tblPr>
      <w:tblGrid>
        <w:gridCol w:w="724"/>
        <w:gridCol w:w="1031"/>
        <w:gridCol w:w="788"/>
        <w:gridCol w:w="259"/>
        <w:gridCol w:w="1363"/>
        <w:gridCol w:w="711"/>
        <w:gridCol w:w="960"/>
        <w:gridCol w:w="960"/>
        <w:gridCol w:w="960"/>
        <w:gridCol w:w="960"/>
      </w:tblGrid>
      <w:tr w:rsidR="00AD3EDC" w:rsidRPr="00423883" w:rsidTr="00A85EE5">
        <w:trPr>
          <w:trHeight w:val="315"/>
        </w:trPr>
        <w:tc>
          <w:tcPr>
            <w:tcW w:w="2543" w:type="dxa"/>
            <w:gridSpan w:val="3"/>
            <w:tcBorders>
              <w:top w:val="nil"/>
              <w:left w:val="nil"/>
              <w:bottom w:val="nil"/>
              <w:right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259" w:type="dxa"/>
            <w:tcBorders>
              <w:top w:val="nil"/>
              <w:left w:val="nil"/>
              <w:bottom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1363" w:type="dxa"/>
            <w:tcBorders>
              <w:left w:val="nil"/>
              <w:bottom w:val="nil"/>
              <w:right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711" w:type="dxa"/>
            <w:tcBorders>
              <w:top w:val="nil"/>
              <w:left w:val="nil"/>
              <w:bottom w:val="nil"/>
              <w:right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1920" w:type="dxa"/>
            <w:gridSpan w:val="2"/>
            <w:tcBorders>
              <w:top w:val="nil"/>
              <w:left w:val="nil"/>
              <w:bottom w:val="nil"/>
              <w:right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tcPr>
          <w:p w:rsidR="00AD3EDC" w:rsidRPr="00423883" w:rsidRDefault="00AD3EDC"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AD3EDC" w:rsidRPr="00423883" w:rsidRDefault="00AD3EDC" w:rsidP="00C943B4">
            <w:pPr>
              <w:spacing w:after="0" w:line="360" w:lineRule="auto"/>
              <w:rPr>
                <w:rFonts w:ascii="Times New Roman" w:eastAsia="Times New Roman" w:hAnsi="Times New Roman"/>
                <w:sz w:val="20"/>
                <w:szCs w:val="20"/>
              </w:rPr>
            </w:pPr>
          </w:p>
        </w:tc>
      </w:tr>
      <w:tr w:rsidR="00A85EE5" w:rsidRPr="00423883" w:rsidTr="00005EF5">
        <w:trPr>
          <w:gridBefore w:val="8"/>
          <w:wBefore w:w="6796" w:type="dxa"/>
          <w:trHeight w:val="300"/>
        </w:trPr>
        <w:tc>
          <w:tcPr>
            <w:tcW w:w="960" w:type="dxa"/>
            <w:tcBorders>
              <w:top w:val="nil"/>
              <w:left w:val="nil"/>
              <w:bottom w:val="nil"/>
              <w:right w:val="nil"/>
            </w:tcBorders>
            <w:shd w:val="clear" w:color="auto" w:fill="auto"/>
            <w:noWrap/>
            <w:vAlign w:val="bottom"/>
          </w:tcPr>
          <w:p w:rsidR="00A85EE5" w:rsidRPr="00423883" w:rsidRDefault="00A85EE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A85EE5" w:rsidRPr="00423883" w:rsidRDefault="00A85EE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4081" w:type="dxa"/>
            <w:gridSpan w:val="5"/>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YH=</w:t>
            </w:r>
            <w:proofErr w:type="spellStart"/>
            <w:r w:rsidRPr="00423883">
              <w:rPr>
                <w:rFonts w:ascii="Times New Roman" w:eastAsia="Times New Roman" w:hAnsi="Times New Roman"/>
                <w:color w:val="000000"/>
              </w:rPr>
              <w:t>ỳ+Kn</w:t>
            </w:r>
            <w:proofErr w:type="spellEnd"/>
            <w:r w:rsidRPr="00423883">
              <w:rPr>
                <w:rFonts w:ascii="Times New Roman" w:eastAsia="Times New Roman" w:hAnsi="Times New Roman"/>
                <w:color w:val="000000"/>
              </w:rPr>
              <w:t>*Syn-1</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2074"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sz w:val="20"/>
                <w:szCs w:val="20"/>
              </w:rPr>
            </w:pPr>
            <w:r w:rsidRPr="00423883">
              <w:rPr>
                <w:rFonts w:ascii="Times New Roman" w:eastAsia="Times New Roman" w:hAnsi="Times New Roman"/>
                <w:color w:val="000000"/>
                <w:sz w:val="20"/>
                <w:szCs w:val="20"/>
              </w:rPr>
              <w:t xml:space="preserve">ỳ= </w:t>
            </w:r>
            <w:r w:rsidR="00880C8C" w:rsidRPr="00423883">
              <w:rPr>
                <w:rFonts w:ascii="Times New Roman" w:eastAsia="Times New Roman" w:hAnsi="Times New Roman"/>
                <w:color w:val="000000"/>
                <w:sz w:val="20"/>
                <w:szCs w:val="20"/>
              </w:rPr>
              <w:t>Logarithmic</w:t>
            </w:r>
            <w:r w:rsidRPr="00423883">
              <w:rPr>
                <w:rFonts w:ascii="Times New Roman" w:eastAsia="Times New Roman" w:hAnsi="Times New Roman"/>
                <w:color w:val="000000"/>
                <w:sz w:val="20"/>
                <w:szCs w:val="20"/>
              </w:rPr>
              <w:t xml:space="preserve"> mean=</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jc w:val="right"/>
              <w:rPr>
                <w:rFonts w:ascii="Times New Roman" w:eastAsia="Times New Roman" w:hAnsi="Times New Roman"/>
                <w:color w:val="000000"/>
              </w:rPr>
            </w:pPr>
            <w:r w:rsidRPr="00423883">
              <w:rPr>
                <w:rFonts w:ascii="Times New Roman" w:eastAsia="Times New Roman" w:hAnsi="Times New Roman"/>
                <w:color w:val="000000"/>
              </w:rPr>
              <w:t>1.650</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3994" w:type="dxa"/>
            <w:gridSpan w:val="4"/>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Syn-1= </w:t>
            </w:r>
            <w:proofErr w:type="spellStart"/>
            <w:r w:rsidRPr="00423883">
              <w:rPr>
                <w:rFonts w:ascii="Times New Roman" w:eastAsia="Times New Roman" w:hAnsi="Times New Roman"/>
                <w:color w:val="000000"/>
              </w:rPr>
              <w:t>logarhimic</w:t>
            </w:r>
            <w:proofErr w:type="spellEnd"/>
            <w:r w:rsidRPr="00423883">
              <w:rPr>
                <w:rFonts w:ascii="Times New Roman" w:eastAsia="Times New Roman" w:hAnsi="Times New Roman"/>
                <w:color w:val="000000"/>
              </w:rPr>
              <w:t xml:space="preserve"> standard </w:t>
            </w:r>
            <w:r w:rsidR="00880C8C" w:rsidRPr="00423883">
              <w:rPr>
                <w:rFonts w:ascii="Times New Roman" w:eastAsia="Times New Roman" w:hAnsi="Times New Roman"/>
                <w:color w:val="000000"/>
              </w:rPr>
              <w:t>division</w:t>
            </w:r>
            <w:r w:rsidRPr="00423883">
              <w:rPr>
                <w:rFonts w:ascii="Times New Roman" w:eastAsia="Times New Roman" w:hAnsi="Times New Roman"/>
                <w:color w:val="000000"/>
              </w:rPr>
              <w:t xml:space="preserve">  =</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0.070</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363"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w:t>
            </w:r>
            <w:proofErr w:type="spellStart"/>
            <w:r w:rsidRPr="00423883">
              <w:rPr>
                <w:rFonts w:ascii="Times New Roman" w:eastAsia="Times New Roman" w:hAnsi="Times New Roman"/>
                <w:color w:val="000000"/>
              </w:rPr>
              <w:t>kn</w:t>
            </w:r>
            <w:proofErr w:type="spellEnd"/>
            <w:r w:rsidRPr="00423883">
              <w:rPr>
                <w:rFonts w:ascii="Times New Roman" w:eastAsia="Times New Roman" w:hAnsi="Times New Roman"/>
                <w:color w:val="000000"/>
              </w:rPr>
              <w:t xml:space="preserve">  =</w:t>
            </w:r>
          </w:p>
        </w:tc>
        <w:tc>
          <w:tcPr>
            <w:tcW w:w="71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jc w:val="right"/>
              <w:rPr>
                <w:rFonts w:ascii="Times New Roman" w:eastAsia="Times New Roman" w:hAnsi="Times New Roman"/>
                <w:color w:val="000000"/>
              </w:rPr>
            </w:pPr>
            <w:r w:rsidRPr="00423883">
              <w:rPr>
                <w:rFonts w:ascii="Times New Roman" w:eastAsia="Times New Roman" w:hAnsi="Times New Roman"/>
                <w:color w:val="000000"/>
              </w:rPr>
              <w:t>2.408</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YL=</w:t>
            </w:r>
          </w:p>
        </w:tc>
        <w:tc>
          <w:tcPr>
            <w:tcW w:w="1363"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1.481</w:t>
            </w:r>
          </w:p>
        </w:tc>
        <w:tc>
          <w:tcPr>
            <w:tcW w:w="71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YH=</w:t>
            </w:r>
          </w:p>
        </w:tc>
        <w:tc>
          <w:tcPr>
            <w:tcW w:w="1363"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1.819</w:t>
            </w:r>
          </w:p>
        </w:tc>
        <w:tc>
          <w:tcPr>
            <w:tcW w:w="71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Then,</w:t>
            </w: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RL=</w:t>
            </w: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30.300</w:t>
            </w:r>
          </w:p>
        </w:tc>
        <w:tc>
          <w:tcPr>
            <w:tcW w:w="1363"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&lt;33</w:t>
            </w:r>
          </w:p>
        </w:tc>
        <w:tc>
          <w:tcPr>
            <w:tcW w:w="71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OK!</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103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 xml:space="preserve">      RH=</w:t>
            </w:r>
          </w:p>
        </w:tc>
        <w:tc>
          <w:tcPr>
            <w:tcW w:w="1047" w:type="dxa"/>
            <w:gridSpan w:val="2"/>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65.851</w:t>
            </w:r>
          </w:p>
        </w:tc>
        <w:tc>
          <w:tcPr>
            <w:tcW w:w="1363"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&gt;58.5</w:t>
            </w:r>
          </w:p>
        </w:tc>
        <w:tc>
          <w:tcPr>
            <w:tcW w:w="711"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r w:rsidRPr="00423883">
              <w:rPr>
                <w:rFonts w:ascii="Times New Roman" w:eastAsia="Times New Roman" w:hAnsi="Times New Roman"/>
                <w:color w:val="000000"/>
              </w:rPr>
              <w:t>OK!</w:t>
            </w: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960"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r>
      <w:tr w:rsidR="00EE3B25" w:rsidRPr="00423883" w:rsidTr="00AD3EDC">
        <w:trPr>
          <w:trHeight w:val="255"/>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c>
          <w:tcPr>
            <w:tcW w:w="7992" w:type="dxa"/>
            <w:gridSpan w:val="9"/>
            <w:vMerge w:val="restart"/>
            <w:tcBorders>
              <w:top w:val="nil"/>
              <w:left w:val="nil"/>
              <w:bottom w:val="nil"/>
              <w:right w:val="nil"/>
            </w:tcBorders>
            <w:shd w:val="clear" w:color="auto" w:fill="auto"/>
            <w:vAlign w:val="bottom"/>
            <w:hideMark/>
          </w:tcPr>
          <w:p w:rsidR="00EE3B25" w:rsidRPr="00423883" w:rsidRDefault="00EE3B25" w:rsidP="00C943B4">
            <w:pPr>
              <w:spacing w:after="0" w:line="360" w:lineRule="auto"/>
              <w:jc w:val="center"/>
              <w:rPr>
                <w:rFonts w:ascii="Times New Roman" w:eastAsia="Times New Roman" w:hAnsi="Times New Roman"/>
                <w:color w:val="000000"/>
              </w:rPr>
            </w:pPr>
            <w:r w:rsidRPr="00423883">
              <w:rPr>
                <w:rFonts w:ascii="Times New Roman" w:eastAsia="Times New Roman" w:hAnsi="Times New Roman"/>
                <w:color w:val="000000"/>
              </w:rPr>
              <w:t xml:space="preserve">There is no highest outlier value. </w:t>
            </w:r>
            <w:r w:rsidR="003700FE" w:rsidRPr="00423883">
              <w:rPr>
                <w:rFonts w:ascii="Times New Roman" w:eastAsia="Times New Roman" w:hAnsi="Times New Roman"/>
                <w:color w:val="000000"/>
              </w:rPr>
              <w:t>Because, data</w:t>
            </w:r>
            <w:r w:rsidRPr="00423883">
              <w:rPr>
                <w:rFonts w:ascii="Times New Roman" w:eastAsia="Times New Roman" w:hAnsi="Times New Roman"/>
                <w:color w:val="000000"/>
              </w:rPr>
              <w:t xml:space="preserve"> value recorded in 1988</w:t>
            </w:r>
            <w:r w:rsidR="003700FE" w:rsidRPr="00423883">
              <w:rPr>
                <w:rFonts w:ascii="Times New Roman" w:eastAsia="Times New Roman" w:hAnsi="Times New Roman"/>
                <w:color w:val="000000"/>
              </w:rPr>
              <w:t>, 58.5mm</w:t>
            </w:r>
            <w:r w:rsidRPr="00423883">
              <w:rPr>
                <w:rFonts w:ascii="Times New Roman" w:eastAsia="Times New Roman" w:hAnsi="Times New Roman"/>
                <w:color w:val="000000"/>
              </w:rPr>
              <w:t xml:space="preserve">/day, is </w:t>
            </w:r>
            <w:r w:rsidRPr="00423883">
              <w:rPr>
                <w:rFonts w:ascii="Times New Roman" w:eastAsia="Times New Roman" w:hAnsi="Times New Roman"/>
                <w:color w:val="000000"/>
              </w:rPr>
              <w:lastRenderedPageBreak/>
              <w:t xml:space="preserve">not greater than </w:t>
            </w:r>
            <w:r w:rsidR="00C70968" w:rsidRPr="00423883">
              <w:rPr>
                <w:rFonts w:ascii="Times New Roman" w:eastAsia="Times New Roman" w:hAnsi="Times New Roman"/>
                <w:color w:val="000000"/>
              </w:rPr>
              <w:t>highest calculated</w:t>
            </w:r>
            <w:r w:rsidRPr="00423883">
              <w:rPr>
                <w:rFonts w:ascii="Times New Roman" w:eastAsia="Times New Roman" w:hAnsi="Times New Roman"/>
                <w:color w:val="000000"/>
              </w:rPr>
              <w:t xml:space="preserve"> values</w:t>
            </w:r>
            <w:r w:rsidR="00C70968" w:rsidRPr="00423883">
              <w:rPr>
                <w:rFonts w:ascii="Times New Roman" w:eastAsia="Times New Roman" w:hAnsi="Times New Roman"/>
                <w:color w:val="000000"/>
              </w:rPr>
              <w:t>, 65.851mm</w:t>
            </w:r>
            <w:r w:rsidRPr="00423883">
              <w:rPr>
                <w:rFonts w:ascii="Times New Roman" w:eastAsia="Times New Roman" w:hAnsi="Times New Roman"/>
                <w:color w:val="000000"/>
              </w:rPr>
              <w:t>/day</w:t>
            </w:r>
            <w:r w:rsidR="00C70968" w:rsidRPr="00423883">
              <w:rPr>
                <w:rFonts w:ascii="Times New Roman" w:eastAsia="Times New Roman" w:hAnsi="Times New Roman"/>
                <w:color w:val="000000"/>
              </w:rPr>
              <w:t>, Hence</w:t>
            </w:r>
            <w:r w:rsidRPr="00423883">
              <w:rPr>
                <w:rFonts w:ascii="Times New Roman" w:eastAsia="Times New Roman" w:hAnsi="Times New Roman"/>
                <w:color w:val="000000"/>
              </w:rPr>
              <w:t xml:space="preserve">, it is no outer </w:t>
            </w:r>
            <w:proofErr w:type="spellStart"/>
            <w:r w:rsidRPr="00423883">
              <w:rPr>
                <w:rFonts w:ascii="Times New Roman" w:eastAsia="Times New Roman" w:hAnsi="Times New Roman"/>
                <w:color w:val="000000"/>
              </w:rPr>
              <w:t>lier</w:t>
            </w:r>
            <w:proofErr w:type="spellEnd"/>
            <w:r w:rsidRPr="00423883">
              <w:rPr>
                <w:rFonts w:ascii="Times New Roman" w:eastAsia="Times New Roman" w:hAnsi="Times New Roman"/>
                <w:color w:val="000000"/>
              </w:rPr>
              <w:t xml:space="preserve"> value and </w:t>
            </w:r>
            <w:r w:rsidR="00C70968" w:rsidRPr="00423883">
              <w:rPr>
                <w:rFonts w:ascii="Times New Roman" w:eastAsia="Times New Roman" w:hAnsi="Times New Roman"/>
                <w:color w:val="000000"/>
              </w:rPr>
              <w:t>has not</w:t>
            </w:r>
            <w:r w:rsidRPr="00423883">
              <w:rPr>
                <w:rFonts w:ascii="Times New Roman" w:eastAsia="Times New Roman" w:hAnsi="Times New Roman"/>
                <w:color w:val="000000"/>
              </w:rPr>
              <w:t xml:space="preserve"> </w:t>
            </w:r>
            <w:r w:rsidR="00C70968" w:rsidRPr="00423883">
              <w:rPr>
                <w:rFonts w:ascii="Times New Roman" w:eastAsia="Times New Roman" w:hAnsi="Times New Roman"/>
                <w:color w:val="000000"/>
              </w:rPr>
              <w:t>rejected data</w:t>
            </w:r>
            <w:r w:rsidRPr="00423883">
              <w:rPr>
                <w:rFonts w:ascii="Times New Roman" w:eastAsia="Times New Roman" w:hAnsi="Times New Roman"/>
                <w:color w:val="000000"/>
              </w:rPr>
              <w:t xml:space="preserve"> series. No lower </w:t>
            </w:r>
            <w:r w:rsidR="003700FE" w:rsidRPr="00423883">
              <w:rPr>
                <w:rFonts w:ascii="Times New Roman" w:eastAsia="Times New Roman" w:hAnsi="Times New Roman"/>
                <w:color w:val="000000"/>
              </w:rPr>
              <w:t>outlier</w:t>
            </w:r>
            <w:r w:rsidRPr="00423883">
              <w:rPr>
                <w:rFonts w:ascii="Times New Roman" w:eastAsia="Times New Roman" w:hAnsi="Times New Roman"/>
                <w:color w:val="000000"/>
              </w:rPr>
              <w:t xml:space="preserve"> value.</w:t>
            </w:r>
          </w:p>
        </w:tc>
      </w:tr>
      <w:tr w:rsidR="00EE3B25" w:rsidRPr="00423883" w:rsidTr="00AD3EDC">
        <w:trPr>
          <w:trHeight w:val="255"/>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sz w:val="20"/>
                <w:szCs w:val="20"/>
              </w:rPr>
            </w:pPr>
          </w:p>
        </w:tc>
        <w:tc>
          <w:tcPr>
            <w:tcW w:w="7992" w:type="dxa"/>
            <w:gridSpan w:val="9"/>
            <w:vMerge/>
            <w:tcBorders>
              <w:top w:val="nil"/>
              <w:left w:val="nil"/>
              <w:bottom w:val="nil"/>
              <w:right w:val="nil"/>
            </w:tcBorders>
            <w:vAlign w:val="center"/>
            <w:hideMark/>
          </w:tcPr>
          <w:p w:rsidR="00EE3B25" w:rsidRPr="00423883" w:rsidRDefault="00EE3B25" w:rsidP="00C943B4">
            <w:pPr>
              <w:spacing w:after="0" w:line="360" w:lineRule="auto"/>
              <w:rPr>
                <w:rFonts w:ascii="Times New Roman" w:eastAsia="Times New Roman" w:hAnsi="Times New Roman"/>
                <w:color w:val="000000"/>
              </w:rPr>
            </w:pPr>
          </w:p>
        </w:tc>
      </w:tr>
      <w:tr w:rsidR="00EE3B25" w:rsidRPr="00423883" w:rsidTr="00AD3EDC">
        <w:trPr>
          <w:trHeight w:val="315"/>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7992" w:type="dxa"/>
            <w:gridSpan w:val="9"/>
            <w:vMerge/>
            <w:tcBorders>
              <w:top w:val="nil"/>
              <w:left w:val="nil"/>
              <w:bottom w:val="nil"/>
              <w:right w:val="nil"/>
            </w:tcBorders>
            <w:vAlign w:val="center"/>
            <w:hideMark/>
          </w:tcPr>
          <w:p w:rsidR="00EE3B25" w:rsidRPr="00423883" w:rsidRDefault="00EE3B25" w:rsidP="00C943B4">
            <w:pPr>
              <w:spacing w:after="0" w:line="360" w:lineRule="auto"/>
              <w:rPr>
                <w:rFonts w:ascii="Times New Roman" w:eastAsia="Times New Roman" w:hAnsi="Times New Roman"/>
                <w:color w:val="000000"/>
              </w:rPr>
            </w:pPr>
          </w:p>
        </w:tc>
      </w:tr>
      <w:tr w:rsidR="00EE3B25" w:rsidRPr="00423883" w:rsidTr="00AD3EDC">
        <w:trPr>
          <w:trHeight w:val="300"/>
        </w:trPr>
        <w:tc>
          <w:tcPr>
            <w:tcW w:w="724" w:type="dxa"/>
            <w:tcBorders>
              <w:top w:val="nil"/>
              <w:left w:val="nil"/>
              <w:bottom w:val="nil"/>
              <w:right w:val="nil"/>
            </w:tcBorders>
            <w:shd w:val="clear" w:color="auto" w:fill="auto"/>
            <w:noWrap/>
            <w:vAlign w:val="bottom"/>
            <w:hideMark/>
          </w:tcPr>
          <w:p w:rsidR="00EE3B25" w:rsidRPr="00423883" w:rsidRDefault="00EE3B25" w:rsidP="00C943B4">
            <w:pPr>
              <w:spacing w:after="0" w:line="360" w:lineRule="auto"/>
              <w:rPr>
                <w:rFonts w:ascii="Times New Roman" w:eastAsia="Times New Roman" w:hAnsi="Times New Roman"/>
                <w:color w:val="000000"/>
              </w:rPr>
            </w:pPr>
          </w:p>
        </w:tc>
        <w:tc>
          <w:tcPr>
            <w:tcW w:w="7992" w:type="dxa"/>
            <w:gridSpan w:val="9"/>
            <w:vMerge/>
            <w:tcBorders>
              <w:top w:val="nil"/>
              <w:left w:val="nil"/>
              <w:bottom w:val="nil"/>
              <w:right w:val="nil"/>
            </w:tcBorders>
            <w:vAlign w:val="center"/>
            <w:hideMark/>
          </w:tcPr>
          <w:p w:rsidR="00EE3B25" w:rsidRPr="00423883" w:rsidRDefault="00EE3B25" w:rsidP="00C943B4">
            <w:pPr>
              <w:spacing w:after="0" w:line="360" w:lineRule="auto"/>
              <w:rPr>
                <w:rFonts w:ascii="Times New Roman" w:eastAsia="Times New Roman" w:hAnsi="Times New Roman"/>
                <w:color w:val="000000"/>
              </w:rPr>
            </w:pPr>
          </w:p>
        </w:tc>
      </w:tr>
    </w:tbl>
    <w:p w:rsidR="001470C1" w:rsidRPr="00423883" w:rsidRDefault="001470C1" w:rsidP="00C943B4">
      <w:pPr>
        <w:pStyle w:val="Heading3"/>
        <w:numPr>
          <w:ilvl w:val="0"/>
          <w:numId w:val="0"/>
        </w:numPr>
        <w:spacing w:before="240" w:after="240" w:line="360" w:lineRule="auto"/>
        <w:rPr>
          <w:rFonts w:ascii="Times New Roman" w:hAnsi="Times New Roman"/>
          <w:sz w:val="26"/>
          <w:szCs w:val="26"/>
        </w:rPr>
      </w:pPr>
      <w:bookmarkStart w:id="64" w:name="_Toc528211787"/>
      <w:r w:rsidRPr="00423883">
        <w:rPr>
          <w:rFonts w:ascii="Times New Roman" w:hAnsi="Times New Roman"/>
          <w:sz w:val="26"/>
          <w:szCs w:val="26"/>
        </w:rPr>
        <w:t>Check for variance</w:t>
      </w:r>
      <w:bookmarkEnd w:id="64"/>
    </w:p>
    <w:p w:rsidR="001470C1" w:rsidRPr="00423883" w:rsidRDefault="001470C1" w:rsidP="00C943B4">
      <w:pPr>
        <w:spacing w:line="360" w:lineRule="auto"/>
        <w:jc w:val="both"/>
        <w:rPr>
          <w:rFonts w:ascii="Times New Roman" w:hAnsi="Times New Roman"/>
        </w:rPr>
      </w:pPr>
      <w:r w:rsidRPr="00423883">
        <w:rPr>
          <w:rFonts w:ascii="Times New Roman" w:hAnsi="Times New Roman"/>
        </w:rPr>
        <w:t xml:space="preserve"> After checking the outliers, the data should be checked for variability. For variability the formula used is </w:t>
      </w:r>
    </w:p>
    <w:p w:rsidR="001470C1" w:rsidRPr="00423883" w:rsidRDefault="001470C1" w:rsidP="00C943B4">
      <w:pPr>
        <w:spacing w:line="360" w:lineRule="auto"/>
        <w:jc w:val="both"/>
        <w:rPr>
          <w:rFonts w:ascii="Times New Roman" w:hAnsi="Times New Roman"/>
        </w:rPr>
      </w:pPr>
      <w:r w:rsidRPr="00423883">
        <w:rPr>
          <w:rFonts w:ascii="Times New Roman" w:hAnsi="Times New Roman"/>
        </w:rPr>
        <w:t xml:space="preserve">                       </w:t>
      </w:r>
      <m:oMath>
        <m:r>
          <w:rPr>
            <w:rFonts w:ascii="Cambria Math" w:hAnsi="Cambria Math"/>
          </w:rPr>
          <m:t>α</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∩-1</m:t>
                    </m:r>
                  </m:sub>
                </m:sSub>
              </m:num>
              <m:den>
                <m:rad>
                  <m:radPr>
                    <m:degHide m:val="1"/>
                    <m:ctrlPr>
                      <w:rPr>
                        <w:rFonts w:ascii="Cambria Math" w:hAnsi="Cambria Math"/>
                      </w:rPr>
                    </m:ctrlPr>
                  </m:radPr>
                  <m:deg/>
                  <m:e>
                    <m:r>
                      <m:rPr>
                        <m:sty m:val="p"/>
                      </m:rPr>
                      <w:rPr>
                        <w:rFonts w:ascii="Cambria Math" w:hAnsi="Cambria Math"/>
                      </w:rPr>
                      <m:t>N</m:t>
                    </m:r>
                  </m:e>
                </m:rad>
                <m:r>
                  <m:rPr>
                    <m:sty m:val="p"/>
                  </m:rPr>
                  <w:rPr>
                    <w:rFonts w:ascii="Cambria Math" w:hAnsi="Cambria Math"/>
                  </w:rPr>
                  <m:t>*Mean</m:t>
                </m:r>
              </m:den>
            </m:f>
          </m:e>
        </m:d>
        <m:r>
          <m:rPr>
            <m:sty m:val="p"/>
          </m:rPr>
          <w:rPr>
            <w:rFonts w:ascii="Cambria Math" w:hAnsi="Cambria Math"/>
          </w:rPr>
          <m:t>*100%</m:t>
        </m:r>
      </m:oMath>
      <w:r w:rsidRPr="00423883">
        <w:rPr>
          <w:rFonts w:ascii="Times New Roman" w:hAnsi="Times New Roman"/>
        </w:rPr>
        <w:t xml:space="preserve"> </w:t>
      </w:r>
    </w:p>
    <w:p w:rsidR="001470C1" w:rsidRPr="00423883" w:rsidRDefault="001470C1" w:rsidP="00C943B4">
      <w:pPr>
        <w:tabs>
          <w:tab w:val="left" w:pos="1200"/>
        </w:tabs>
        <w:spacing w:line="360" w:lineRule="auto"/>
        <w:jc w:val="both"/>
        <w:rPr>
          <w:rFonts w:ascii="Times New Roman" w:hAnsi="Times New Roman"/>
        </w:rPr>
      </w:pPr>
      <w:r w:rsidRPr="00423883">
        <w:rPr>
          <w:rFonts w:ascii="Times New Roman" w:hAnsi="Times New Roman"/>
        </w:rPr>
        <w:tab/>
        <w:t xml:space="preserve"> Where,</w:t>
      </w:r>
      <w:r w:rsidRPr="00423883">
        <w:rPr>
          <w:rFonts w:ascii="Times New Roman" w:eastAsia="Times New Roman" w:hAnsi="Times New Roman"/>
        </w:rPr>
        <w:t xml:space="preserve"> δ</w:t>
      </w:r>
      <w:r w:rsidRPr="00423883">
        <w:rPr>
          <w:rFonts w:ascii="Times New Roman" w:eastAsia="Times New Roman" w:hAnsi="Times New Roman"/>
          <w:vertAlign w:val="subscript"/>
        </w:rPr>
        <w:t>n-1 =</w:t>
      </w:r>
      <w:r w:rsidR="009C0C8F" w:rsidRPr="00423883">
        <w:rPr>
          <w:rFonts w:ascii="Times New Roman" w:eastAsia="Times New Roman" w:hAnsi="Times New Roman"/>
          <w:vertAlign w:val="subscript"/>
        </w:rPr>
        <w:t xml:space="preserve"> </w:t>
      </w:r>
      <w:r w:rsidRPr="00423883">
        <w:rPr>
          <w:rFonts w:ascii="Times New Roman" w:eastAsia="Times New Roman" w:hAnsi="Times New Roman"/>
        </w:rPr>
        <w:t>Standard deviation =</w:t>
      </w:r>
      <w:r w:rsidR="00EE3B25" w:rsidRPr="00423883">
        <w:rPr>
          <w:rFonts w:ascii="Times New Roman" w:hAnsi="Times New Roman"/>
        </w:rPr>
        <w:t>6.8</w:t>
      </w:r>
    </w:p>
    <w:p w:rsidR="001470C1" w:rsidRPr="00423883" w:rsidRDefault="001470C1" w:rsidP="00C943B4">
      <w:pPr>
        <w:tabs>
          <w:tab w:val="left" w:pos="1200"/>
        </w:tabs>
        <w:spacing w:line="360" w:lineRule="auto"/>
        <w:jc w:val="both"/>
        <w:rPr>
          <w:rFonts w:ascii="Times New Roman" w:hAnsi="Times New Roman"/>
        </w:rPr>
      </w:pPr>
      <w:r w:rsidRPr="00423883">
        <w:rPr>
          <w:rFonts w:ascii="Times New Roman" w:hAnsi="Times New Roman"/>
        </w:rPr>
        <w:t xml:space="preserve">                             </w:t>
      </w:r>
      <w:r w:rsidR="009A500B" w:rsidRPr="00423883">
        <w:rPr>
          <w:rFonts w:ascii="Times New Roman" w:hAnsi="Times New Roman"/>
        </w:rPr>
        <w:t xml:space="preserve">     N =</w:t>
      </w:r>
      <w:r w:rsidR="009C0C8F" w:rsidRPr="00423883">
        <w:rPr>
          <w:rFonts w:ascii="Times New Roman" w:hAnsi="Times New Roman"/>
        </w:rPr>
        <w:t xml:space="preserve"> </w:t>
      </w:r>
      <w:r w:rsidR="009A500B" w:rsidRPr="00423883">
        <w:rPr>
          <w:rFonts w:ascii="Times New Roman" w:hAnsi="Times New Roman"/>
        </w:rPr>
        <w:t>N</w:t>
      </w:r>
      <w:r w:rsidR="009C0C8F" w:rsidRPr="00423883">
        <w:rPr>
          <w:rFonts w:ascii="Times New Roman" w:hAnsi="Times New Roman"/>
        </w:rPr>
        <w:t>r</w:t>
      </w:r>
      <w:r w:rsidR="009A500B" w:rsidRPr="00423883">
        <w:rPr>
          <w:rFonts w:ascii="Times New Roman" w:hAnsi="Times New Roman"/>
        </w:rPr>
        <w:t xml:space="preserve"> of recorded data =</w:t>
      </w:r>
      <w:r w:rsidR="00EE3B25" w:rsidRPr="00423883">
        <w:rPr>
          <w:rFonts w:ascii="Times New Roman" w:hAnsi="Times New Roman"/>
        </w:rPr>
        <w:t>21</w:t>
      </w:r>
    </w:p>
    <w:p w:rsidR="001470C1" w:rsidRPr="00423883" w:rsidRDefault="001470C1" w:rsidP="00C943B4">
      <w:pPr>
        <w:tabs>
          <w:tab w:val="left" w:pos="1200"/>
          <w:tab w:val="left" w:pos="2115"/>
        </w:tabs>
        <w:spacing w:line="360" w:lineRule="auto"/>
        <w:jc w:val="both"/>
        <w:rPr>
          <w:rFonts w:ascii="Times New Roman" w:hAnsi="Times New Roman"/>
        </w:rPr>
      </w:pPr>
      <w:r w:rsidRPr="00423883">
        <w:rPr>
          <w:rFonts w:ascii="Times New Roman" w:hAnsi="Times New Roman"/>
        </w:rPr>
        <w:t xml:space="preserve">                   </w:t>
      </w:r>
      <w:r w:rsidRPr="00423883">
        <w:rPr>
          <w:rFonts w:ascii="Times New Roman" w:hAnsi="Times New Roman"/>
        </w:rPr>
        <w:tab/>
      </w:r>
      <w:r w:rsidRPr="00423883">
        <w:rPr>
          <w:rFonts w:ascii="Times New Roman" w:hAnsi="Times New Roman"/>
        </w:rPr>
        <w:tab/>
      </w:r>
      <w:r w:rsidRPr="00423883">
        <w:rPr>
          <w:rFonts w:ascii="Times New Roman" w:eastAsia="Times New Roman" w:hAnsi="Times New Roman"/>
        </w:rPr>
        <w:t>M</w:t>
      </w:r>
      <w:r w:rsidRPr="00423883">
        <w:rPr>
          <w:rFonts w:ascii="Times New Roman" w:eastAsia="Times New Roman" w:hAnsi="Times New Roman"/>
          <w:vertAlign w:val="subscript"/>
        </w:rPr>
        <w:t xml:space="preserve">ean </w:t>
      </w:r>
      <w:r w:rsidRPr="00423883">
        <w:rPr>
          <w:rFonts w:ascii="Times New Roman" w:eastAsia="Times New Roman" w:hAnsi="Times New Roman"/>
        </w:rPr>
        <w:t>=</w:t>
      </w:r>
      <w:r w:rsidR="009C0C8F" w:rsidRPr="00423883">
        <w:rPr>
          <w:rFonts w:ascii="Times New Roman" w:eastAsia="Times New Roman" w:hAnsi="Times New Roman"/>
        </w:rPr>
        <w:t xml:space="preserve"> </w:t>
      </w:r>
      <w:r w:rsidR="00EE3B25" w:rsidRPr="00423883">
        <w:rPr>
          <w:rFonts w:ascii="Times New Roman" w:hAnsi="Times New Roman"/>
        </w:rPr>
        <w:t>44.88</w:t>
      </w:r>
    </w:p>
    <w:p w:rsidR="001470C1" w:rsidRPr="00423883" w:rsidRDefault="001470C1" w:rsidP="00C943B4">
      <w:pPr>
        <w:tabs>
          <w:tab w:val="left" w:pos="720"/>
          <w:tab w:val="left" w:pos="1440"/>
        </w:tabs>
        <w:spacing w:line="360" w:lineRule="auto"/>
        <w:jc w:val="both"/>
        <w:rPr>
          <w:rFonts w:ascii="Times New Roman" w:eastAsia="Times New Roman" w:hAnsi="Times New Roman"/>
        </w:rPr>
      </w:pPr>
      <w:r w:rsidRPr="00423883">
        <w:rPr>
          <w:rFonts w:ascii="Times New Roman" w:hAnsi="Times New Roman"/>
        </w:rPr>
        <w:tab/>
      </w:r>
      <w:r w:rsidRPr="00423883">
        <w:rPr>
          <w:rFonts w:ascii="Times New Roman" w:hAnsi="Times New Roman"/>
        </w:rPr>
        <w:tab/>
      </w:r>
      <w:r w:rsidRPr="00423883">
        <w:rPr>
          <w:rFonts w:ascii="Times New Roman" w:hAnsi="Times New Roman"/>
        </w:rPr>
        <w:tab/>
      </w:r>
      <m:oMath>
        <m:r>
          <w:rPr>
            <w:rFonts w:ascii="Cambria Math" w:hAnsi="Cambria Math"/>
          </w:rPr>
          <m:t>α</m:t>
        </m:r>
      </m:oMath>
      <w:r w:rsidR="009C0C8F" w:rsidRPr="00423883">
        <w:rPr>
          <w:rFonts w:ascii="Times New Roman" w:hAnsi="Times New Roman"/>
        </w:rPr>
        <w:t xml:space="preserve"> </w:t>
      </w:r>
      <w:r w:rsidRPr="00423883">
        <w:rPr>
          <w:rFonts w:ascii="Times New Roman" w:hAnsi="Times New Roman"/>
        </w:rPr>
        <w:t>=</w:t>
      </w:r>
      <w:r w:rsidRPr="00423883">
        <w:rPr>
          <w:rFonts w:ascii="Times New Roman" w:eastAsia="Times New Roman" w:hAnsi="Times New Roman"/>
        </w:rPr>
        <w:t xml:space="preserve"> Standard error</w:t>
      </w:r>
    </w:p>
    <w:p w:rsidR="009C0C8F" w:rsidRPr="00423883" w:rsidRDefault="001470C1" w:rsidP="00C943B4">
      <w:pPr>
        <w:spacing w:line="360" w:lineRule="auto"/>
        <w:jc w:val="both"/>
        <w:rPr>
          <w:rFonts w:ascii="Times New Roman" w:hAnsi="Times New Roman"/>
        </w:rPr>
      </w:pPr>
      <w:r w:rsidRPr="00423883">
        <w:rPr>
          <w:rFonts w:ascii="Times New Roman" w:eastAsia="Times New Roman" w:hAnsi="Times New Roman"/>
        </w:rPr>
        <w:t xml:space="preserve">                   </w:t>
      </w:r>
      <m:oMath>
        <m:r>
          <w:rPr>
            <w:rFonts w:ascii="Cambria Math" w:hAnsi="Cambria Math"/>
          </w:rPr>
          <m:t>α</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eastAsia="Times New Roman" w:hAnsi="Cambria Math"/>
                  </w:rPr>
                  <m:t>6.8</m:t>
                </m:r>
              </m:num>
              <m:den>
                <m:rad>
                  <m:radPr>
                    <m:degHide m:val="1"/>
                    <m:ctrlPr>
                      <w:rPr>
                        <w:rFonts w:ascii="Cambria Math" w:hAnsi="Cambria Math"/>
                      </w:rPr>
                    </m:ctrlPr>
                  </m:radPr>
                  <m:deg/>
                  <m:e>
                    <m:r>
                      <m:rPr>
                        <m:sty m:val="p"/>
                      </m:rPr>
                      <w:rPr>
                        <w:rFonts w:ascii="Cambria Math" w:hAnsi="Cambria Math"/>
                      </w:rPr>
                      <m:t>21</m:t>
                    </m:r>
                  </m:e>
                </m:rad>
                <m:r>
                  <m:rPr>
                    <m:sty m:val="p"/>
                  </m:rPr>
                  <w:rPr>
                    <w:rFonts w:ascii="Cambria Math" w:hAnsi="Cambria Math"/>
                  </w:rPr>
                  <m:t>*44.88</m:t>
                </m:r>
              </m:den>
            </m:f>
          </m:e>
        </m:d>
        <m:r>
          <m:rPr>
            <m:sty m:val="p"/>
          </m:rPr>
          <w:rPr>
            <w:rFonts w:ascii="Cambria Math" w:eastAsia="Times New Roman" w:hAnsi="Cambria Math"/>
          </w:rPr>
          <m:t>*100%=3.32&lt;10%</m:t>
        </m:r>
      </m:oMath>
      <w:r w:rsidR="009C0C8F" w:rsidRPr="00423883">
        <w:rPr>
          <w:rFonts w:ascii="Times New Roman" w:hAnsi="Times New Roman"/>
        </w:rPr>
        <w:t xml:space="preserve"> </w:t>
      </w:r>
      <w:r w:rsidR="00C42698" w:rsidRPr="00423883">
        <w:rPr>
          <w:rFonts w:ascii="Times New Roman" w:hAnsi="Times New Roman"/>
        </w:rPr>
        <w:t xml:space="preserve"> Acceptable </w:t>
      </w:r>
    </w:p>
    <w:p w:rsidR="001470C1" w:rsidRPr="00423883" w:rsidRDefault="001470C1" w:rsidP="00C943B4">
      <w:pPr>
        <w:tabs>
          <w:tab w:val="left" w:pos="720"/>
          <w:tab w:val="left" w:pos="1440"/>
        </w:tabs>
        <w:spacing w:line="360" w:lineRule="auto"/>
        <w:jc w:val="both"/>
        <w:rPr>
          <w:rFonts w:ascii="Times New Roman" w:eastAsia="Times New Roman" w:hAnsi="Times New Roman"/>
        </w:rPr>
      </w:pPr>
      <w:r w:rsidRPr="00423883">
        <w:rPr>
          <w:rFonts w:ascii="Times New Roman" w:eastAsia="Times New Roman" w:hAnsi="Times New Roman"/>
        </w:rPr>
        <w:t>Therefore the data shows no variability</w:t>
      </w:r>
      <w:r w:rsidR="00D14D2C" w:rsidRPr="00423883">
        <w:rPr>
          <w:rFonts w:ascii="Times New Roman" w:eastAsia="Times New Roman" w:hAnsi="Times New Roman"/>
        </w:rPr>
        <w:t>.</w:t>
      </w:r>
    </w:p>
    <w:p w:rsidR="00512F62" w:rsidRPr="00423883" w:rsidRDefault="00512F62" w:rsidP="00C943B4">
      <w:pPr>
        <w:pStyle w:val="Heading4"/>
        <w:tabs>
          <w:tab w:val="left" w:pos="900"/>
        </w:tabs>
        <w:spacing w:before="240" w:after="240" w:line="360" w:lineRule="auto"/>
        <w:ind w:left="0" w:firstLine="0"/>
        <w:rPr>
          <w:rFonts w:ascii="Times New Roman" w:hAnsi="Times New Roman"/>
          <w:i w:val="0"/>
          <w:sz w:val="24"/>
        </w:rPr>
      </w:pPr>
      <w:bookmarkStart w:id="65" w:name="_Toc308080085"/>
      <w:r w:rsidRPr="00423883">
        <w:rPr>
          <w:rFonts w:ascii="Times New Roman" w:hAnsi="Times New Roman"/>
          <w:i w:val="0"/>
          <w:sz w:val="24"/>
        </w:rPr>
        <w:t>D-Index test</w:t>
      </w:r>
      <w:bookmarkEnd w:id="65"/>
    </w:p>
    <w:p w:rsidR="00512F62" w:rsidRPr="00423883" w:rsidRDefault="00512F62" w:rsidP="00C943B4">
      <w:pPr>
        <w:spacing w:line="360" w:lineRule="auto"/>
        <w:jc w:val="both"/>
        <w:rPr>
          <w:rFonts w:ascii="Times New Roman" w:hAnsi="Times New Roman"/>
        </w:rPr>
      </w:pPr>
      <w:r w:rsidRPr="00423883">
        <w:rPr>
          <w:rFonts w:ascii="Times New Roman" w:hAnsi="Times New Roman"/>
        </w:rPr>
        <w:t>After checking the cons</w:t>
      </w:r>
      <w:r w:rsidR="00894C0D" w:rsidRPr="00423883">
        <w:rPr>
          <w:rFonts w:ascii="Times New Roman" w:hAnsi="Times New Roman"/>
        </w:rPr>
        <w:t>i</w:t>
      </w:r>
      <w:r w:rsidR="004419B2" w:rsidRPr="00423883">
        <w:rPr>
          <w:rFonts w:ascii="Times New Roman" w:hAnsi="Times New Roman"/>
        </w:rPr>
        <w:t>ste</w:t>
      </w:r>
      <w:r w:rsidRPr="00423883">
        <w:rPr>
          <w:rFonts w:ascii="Times New Roman" w:hAnsi="Times New Roman"/>
        </w:rPr>
        <w:t xml:space="preserve">ncy of the data for higher and lower outlier, the </w:t>
      </w:r>
      <w:r w:rsidR="00EE3B25" w:rsidRPr="00423883">
        <w:rPr>
          <w:rFonts w:ascii="Times New Roman" w:hAnsi="Times New Roman"/>
        </w:rPr>
        <w:t>21</w:t>
      </w:r>
      <w:r w:rsidRPr="00423883">
        <w:rPr>
          <w:rFonts w:ascii="Times New Roman" w:hAnsi="Times New Roman"/>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sidRPr="00423883">
        <w:rPr>
          <w:rFonts w:ascii="Times New Roman" w:hAnsi="Times New Roman"/>
        </w:rPr>
        <w:t>.</w:t>
      </w:r>
    </w:p>
    <w:p w:rsidR="00512F62" w:rsidRPr="00423883" w:rsidRDefault="008102E1" w:rsidP="00C943B4">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-Index</m:t>
            </m:r>
          </m:sub>
        </m:sSub>
        <m: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X</m:t>
                </m:r>
              </m:e>
              <m:sub>
                <m:r>
                  <m:rPr>
                    <m:sty m:val="p"/>
                  </m:rPr>
                  <w:rPr>
                    <w:rFonts w:ascii="Cambria Math" w:hAnsi="Cambria Math"/>
                  </w:rPr>
                  <m:t>m</m:t>
                </m:r>
              </m:sub>
            </m:sSub>
          </m:den>
        </m:f>
        <m:r>
          <m:rPr>
            <m:sty m:val="p"/>
          </m:rP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highlight w:val="yellow"/>
              </w:rPr>
              <m:t>6</m:t>
            </m:r>
          </m:sup>
          <m:e>
            <m:r>
              <m:rPr>
                <m:sty m:val="p"/>
              </m:rPr>
              <w:rPr>
                <w:rFonts w:ascii="Cambria Math" w:hAnsi="Cambria Math"/>
              </w:rPr>
              <m:t>Abs(Xi-</m:t>
            </m:r>
            <m:sSup>
              <m:sSupPr>
                <m:ctrlPr>
                  <w:rPr>
                    <w:rFonts w:ascii="Cambria Math" w:hAnsi="Cambria Math"/>
                  </w:rPr>
                </m:ctrlPr>
              </m:sSupPr>
              <m:e>
                <m:r>
                  <m:rPr>
                    <m:sty m:val="p"/>
                  </m:rPr>
                  <w:rPr>
                    <w:rFonts w:ascii="Cambria Math" w:hAnsi="Cambria Math"/>
                  </w:rPr>
                  <m:t>Xi</m:t>
                </m:r>
              </m:e>
              <m:sup>
                <m:r>
                  <m:rPr>
                    <m:sty m:val="p"/>
                  </m:rPr>
                  <w:rPr>
                    <w:rFonts w:ascii="Cambria Math" w:hAnsi="Cambria Math"/>
                  </w:rPr>
                  <m:t>'</m:t>
                </m:r>
              </m:sup>
            </m:sSup>
            <m:r>
              <m:rPr>
                <m:sty m:val="p"/>
              </m:rPr>
              <w:rPr>
                <w:rFonts w:ascii="Cambria Math" w:hAnsi="Cambria Math"/>
              </w:rPr>
              <m:t>)</m:t>
            </m:r>
          </m:e>
        </m:nary>
      </m:oMath>
      <w:r w:rsidR="008F0355" w:rsidRPr="00423883">
        <w:rPr>
          <w:rFonts w:ascii="Times New Roman" w:hAnsi="Times New Roman"/>
        </w:rPr>
        <w:t xml:space="preserve"> </w:t>
      </w:r>
    </w:p>
    <w:p w:rsidR="001470C1" w:rsidRPr="00423883" w:rsidRDefault="00512F62" w:rsidP="00C943B4">
      <w:pPr>
        <w:pStyle w:val="Default"/>
        <w:spacing w:line="360" w:lineRule="auto"/>
        <w:jc w:val="both"/>
        <w:rPr>
          <w:sz w:val="22"/>
          <w:szCs w:val="22"/>
        </w:rPr>
      </w:pPr>
      <w:r w:rsidRPr="00423883">
        <w:rPr>
          <w:sz w:val="22"/>
          <w:szCs w:val="22"/>
        </w:rPr>
        <w:t xml:space="preserve">Where </w:t>
      </w:r>
      <w:r w:rsidR="00BB796C" w:rsidRPr="00423883">
        <w:rPr>
          <w:sz w:val="22"/>
          <w:szCs w:val="22"/>
        </w:rPr>
        <w:t>X</w:t>
      </w:r>
      <w:r w:rsidRPr="00423883">
        <w:rPr>
          <w:sz w:val="22"/>
          <w:szCs w:val="22"/>
        </w:rPr>
        <w:t xml:space="preserve">i and </w:t>
      </w:r>
      <w:r w:rsidR="00BB796C" w:rsidRPr="00423883">
        <w:rPr>
          <w:sz w:val="22"/>
          <w:szCs w:val="22"/>
        </w:rPr>
        <w:t>Xi’</w:t>
      </w:r>
      <w:r w:rsidRPr="00423883">
        <w:rPr>
          <w:sz w:val="22"/>
          <w:szCs w:val="22"/>
        </w:rPr>
        <w:t xml:space="preserve"> are the</w:t>
      </w:r>
      <w:r w:rsidR="00BB796C" w:rsidRPr="00423883">
        <w:rPr>
          <w:sz w:val="22"/>
          <w:szCs w:val="22"/>
        </w:rPr>
        <w:t xml:space="preserve"> </w:t>
      </w:r>
      <w:proofErr w:type="spellStart"/>
      <w:r w:rsidR="00BB796C" w:rsidRPr="00423883">
        <w:rPr>
          <w:sz w:val="22"/>
          <w:szCs w:val="22"/>
        </w:rPr>
        <w:t>i</w:t>
      </w:r>
      <w:r w:rsidR="00BB796C" w:rsidRPr="00423883">
        <w:rPr>
          <w:sz w:val="22"/>
          <w:szCs w:val="22"/>
          <w:vertAlign w:val="superscript"/>
        </w:rPr>
        <w:t>th</w:t>
      </w:r>
      <w:proofErr w:type="spellEnd"/>
      <w:r w:rsidR="00BB796C" w:rsidRPr="00423883">
        <w:rPr>
          <w:sz w:val="22"/>
          <w:szCs w:val="22"/>
        </w:rPr>
        <w:t xml:space="preserve"> </w:t>
      </w:r>
      <w:r w:rsidRPr="00423883">
        <w:rPr>
          <w:sz w:val="22"/>
          <w:szCs w:val="22"/>
        </w:rPr>
        <w:t>highest observed and computed values for the distribution respectively</w:t>
      </w:r>
    </w:p>
    <w:p w:rsidR="00CE32FE" w:rsidRPr="00703808" w:rsidRDefault="00CE32FE" w:rsidP="00703808">
      <w:pPr>
        <w:pStyle w:val="Caption"/>
        <w:spacing w:before="240" w:after="0" w:line="360" w:lineRule="auto"/>
        <w:rPr>
          <w:rFonts w:ascii="Times New Roman" w:hAnsi="Times New Roman"/>
          <w:sz w:val="24"/>
          <w:szCs w:val="24"/>
        </w:rPr>
      </w:pPr>
    </w:p>
    <w:p w:rsidR="00A636EB" w:rsidRPr="00703808" w:rsidRDefault="00CE32FE" w:rsidP="00703808">
      <w:pPr>
        <w:pStyle w:val="Caption"/>
        <w:spacing w:before="240" w:after="0" w:line="360" w:lineRule="auto"/>
        <w:rPr>
          <w:rFonts w:ascii="Times New Roman" w:hAnsi="Times New Roman"/>
          <w:sz w:val="24"/>
          <w:szCs w:val="24"/>
        </w:rPr>
      </w:pPr>
      <w:bookmarkStart w:id="66" w:name="_Toc528208556"/>
      <w:r w:rsidRPr="00703808">
        <w:rPr>
          <w:rFonts w:ascii="Times New Roman" w:hAnsi="Times New Roman"/>
          <w:sz w:val="24"/>
          <w:szCs w:val="24"/>
        </w:rPr>
        <w:t xml:space="preserve">Table </w:t>
      </w:r>
      <w:r w:rsidR="001C414A" w:rsidRPr="00703808">
        <w:rPr>
          <w:rFonts w:ascii="Times New Roman" w:hAnsi="Times New Roman"/>
          <w:sz w:val="24"/>
          <w:szCs w:val="24"/>
        </w:rPr>
        <w:fldChar w:fldCharType="begin"/>
      </w:r>
      <w:r w:rsidR="00730787" w:rsidRPr="00703808">
        <w:rPr>
          <w:rFonts w:ascii="Times New Roman" w:hAnsi="Times New Roman"/>
          <w:sz w:val="24"/>
          <w:szCs w:val="24"/>
        </w:rPr>
        <w:instrText xml:space="preserve"> STYLEREF 1 \s </w:instrText>
      </w:r>
      <w:r w:rsidR="001C414A" w:rsidRPr="00703808">
        <w:rPr>
          <w:rFonts w:ascii="Times New Roman" w:hAnsi="Times New Roman"/>
          <w:sz w:val="24"/>
          <w:szCs w:val="24"/>
        </w:rPr>
        <w:fldChar w:fldCharType="separate"/>
      </w:r>
      <w:r w:rsidR="0093295D">
        <w:rPr>
          <w:rFonts w:ascii="Times New Roman" w:hAnsi="Times New Roman"/>
          <w:noProof/>
          <w:sz w:val="24"/>
          <w:szCs w:val="24"/>
        </w:rPr>
        <w:t>2</w:t>
      </w:r>
      <w:r w:rsidR="001C414A" w:rsidRPr="00703808">
        <w:rPr>
          <w:rFonts w:ascii="Times New Roman" w:hAnsi="Times New Roman"/>
          <w:sz w:val="24"/>
          <w:szCs w:val="24"/>
        </w:rPr>
        <w:fldChar w:fldCharType="end"/>
      </w:r>
      <w:r w:rsidR="00730787" w:rsidRPr="00703808">
        <w:rPr>
          <w:rFonts w:ascii="Times New Roman" w:hAnsi="Times New Roman"/>
          <w:sz w:val="24"/>
          <w:szCs w:val="24"/>
        </w:rPr>
        <w:noBreakHyphen/>
      </w:r>
      <w:r w:rsidR="001C414A" w:rsidRPr="00703808">
        <w:rPr>
          <w:rFonts w:ascii="Times New Roman" w:hAnsi="Times New Roman"/>
          <w:sz w:val="24"/>
          <w:szCs w:val="24"/>
        </w:rPr>
        <w:fldChar w:fldCharType="begin"/>
      </w:r>
      <w:r w:rsidR="00730787" w:rsidRPr="00703808">
        <w:rPr>
          <w:rFonts w:ascii="Times New Roman" w:hAnsi="Times New Roman"/>
          <w:sz w:val="24"/>
          <w:szCs w:val="24"/>
        </w:rPr>
        <w:instrText xml:space="preserve"> SEQ Table \* ARABIC \s 1 </w:instrText>
      </w:r>
      <w:r w:rsidR="001C414A" w:rsidRPr="00703808">
        <w:rPr>
          <w:rFonts w:ascii="Times New Roman" w:hAnsi="Times New Roman"/>
          <w:sz w:val="24"/>
          <w:szCs w:val="24"/>
        </w:rPr>
        <w:fldChar w:fldCharType="separate"/>
      </w:r>
      <w:r w:rsidR="0093295D">
        <w:rPr>
          <w:rFonts w:ascii="Times New Roman" w:hAnsi="Times New Roman"/>
          <w:noProof/>
          <w:sz w:val="24"/>
          <w:szCs w:val="24"/>
        </w:rPr>
        <w:t>2</w:t>
      </w:r>
      <w:r w:rsidR="001C414A" w:rsidRPr="00703808">
        <w:rPr>
          <w:rFonts w:ascii="Times New Roman" w:hAnsi="Times New Roman"/>
          <w:sz w:val="24"/>
          <w:szCs w:val="24"/>
        </w:rPr>
        <w:fldChar w:fldCharType="end"/>
      </w:r>
      <w:r w:rsidRPr="00703808">
        <w:rPr>
          <w:rFonts w:ascii="Times New Roman" w:hAnsi="Times New Roman"/>
          <w:sz w:val="24"/>
          <w:szCs w:val="24"/>
        </w:rPr>
        <w:t>: Test for goodness to fit using D-index</w:t>
      </w:r>
      <w:bookmarkEnd w:id="66"/>
    </w:p>
    <w:tbl>
      <w:tblPr>
        <w:tblW w:w="5000" w:type="pct"/>
        <w:tblLook w:val="04A0" w:firstRow="1" w:lastRow="0" w:firstColumn="1" w:lastColumn="0" w:noHBand="0" w:noVBand="1"/>
      </w:tblPr>
      <w:tblGrid>
        <w:gridCol w:w="1352"/>
        <w:gridCol w:w="928"/>
        <w:gridCol w:w="988"/>
        <w:gridCol w:w="1445"/>
        <w:gridCol w:w="1170"/>
        <w:gridCol w:w="1845"/>
        <w:gridCol w:w="268"/>
        <w:gridCol w:w="933"/>
        <w:gridCol w:w="935"/>
      </w:tblGrid>
      <w:tr w:rsidR="00A636EB" w:rsidRPr="00423883" w:rsidTr="00E30D6A">
        <w:trPr>
          <w:gridAfter w:val="3"/>
          <w:wAfter w:w="1082" w:type="pct"/>
          <w:trHeight w:val="255"/>
          <w:tblHeader/>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 </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Normal</w:t>
            </w:r>
          </w:p>
        </w:tc>
        <w:tc>
          <w:tcPr>
            <w:tcW w:w="732"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GUMBLE EVI</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Lognormal</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Log person Type III</w:t>
            </w:r>
          </w:p>
        </w:tc>
      </w:tr>
      <w:tr w:rsidR="00A636EB" w:rsidRPr="00423883" w:rsidTr="00E30D6A">
        <w:trPr>
          <w:gridAfter w:val="3"/>
          <w:wAfter w:w="1082" w:type="pct"/>
          <w:trHeight w:val="255"/>
          <w:tblHeader/>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Rank(m)</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XI</w:t>
            </w:r>
          </w:p>
        </w:tc>
        <w:tc>
          <w:tcPr>
            <w:tcW w:w="50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XI-'XI'</w:t>
            </w:r>
          </w:p>
        </w:tc>
        <w:tc>
          <w:tcPr>
            <w:tcW w:w="732"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XI-'XI'</w:t>
            </w:r>
          </w:p>
        </w:tc>
        <w:tc>
          <w:tcPr>
            <w:tcW w:w="593"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XI-'XI'</w:t>
            </w:r>
          </w:p>
        </w:tc>
        <w:tc>
          <w:tcPr>
            <w:tcW w:w="935"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XI-'XI'</w:t>
            </w:r>
          </w:p>
        </w:tc>
      </w:tr>
      <w:tr w:rsidR="00A636EB" w:rsidRPr="00423883" w:rsidTr="00E30D6A">
        <w:trPr>
          <w:gridAfter w:val="3"/>
          <w:wAfter w:w="1082" w:type="pct"/>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58.5</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2.07</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2.62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0.16</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p>
        </w:tc>
      </w:tr>
      <w:tr w:rsidR="00A636EB" w:rsidRPr="00423883" w:rsidTr="00E30D6A">
        <w:trPr>
          <w:gridAfter w:val="3"/>
          <w:wAfter w:w="1082" w:type="pct"/>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2</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54.5</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0.50</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2.04</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0.90</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0.70</w:t>
            </w:r>
          </w:p>
        </w:tc>
      </w:tr>
      <w:tr w:rsidR="00A636EB" w:rsidRPr="00423883" w:rsidTr="00E30D6A">
        <w:trPr>
          <w:gridAfter w:val="3"/>
          <w:wAfter w:w="1082" w:type="pct"/>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lastRenderedPageBreak/>
              <w:t>3</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53.7</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1.33</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0.09</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0.39</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0.45</w:t>
            </w:r>
          </w:p>
        </w:tc>
      </w:tr>
      <w:tr w:rsidR="00A636EB" w:rsidRPr="00423883" w:rsidTr="00E30D6A">
        <w:trPr>
          <w:gridAfter w:val="3"/>
          <w:wAfter w:w="1082" w:type="pct"/>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4</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53.6</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2.52</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1.82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1.89</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1.86</w:t>
            </w:r>
          </w:p>
        </w:tc>
      </w:tr>
      <w:tr w:rsidR="00A636EB" w:rsidRPr="00423883" w:rsidTr="00E30D6A">
        <w:trPr>
          <w:gridAfter w:val="3"/>
          <w:wAfter w:w="1082" w:type="pct"/>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51.2</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1.21</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1.02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0.81</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0.72</w:t>
            </w: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6</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48</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1.01</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0.83</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1.24</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20"/>
                <w:szCs w:val="20"/>
              </w:rPr>
            </w:pPr>
            <w:r w:rsidRPr="00423883">
              <w:rPr>
                <w:rFonts w:ascii="Times New Roman" w:eastAsia="Times New Roman" w:hAnsi="Times New Roman"/>
                <w:sz w:val="20"/>
                <w:szCs w:val="20"/>
              </w:rPr>
              <w:t>1.37</w:t>
            </w:r>
          </w:p>
        </w:tc>
        <w:tc>
          <w:tcPr>
            <w:tcW w:w="1082" w:type="pct"/>
            <w:gridSpan w:val="3"/>
            <w:tcBorders>
              <w:top w:val="nil"/>
              <w:lef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 </w:t>
            </w:r>
          </w:p>
        </w:tc>
      </w:tr>
      <w:tr w:rsidR="00A636EB" w:rsidRPr="00423883" w:rsidTr="00E30D6A">
        <w:trPr>
          <w:trHeight w:val="255"/>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46.5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1.61</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1.15</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1.70</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1.86</w:t>
            </w:r>
          </w:p>
        </w:tc>
        <w:tc>
          <w:tcPr>
            <w:tcW w:w="609" w:type="pct"/>
            <w:gridSpan w:val="2"/>
            <w:vMerge w:val="restart"/>
            <w:tcBorders>
              <w:top w:val="nil"/>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8</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45.9</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1.36</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0.70</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1.35</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1.52</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45.6</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0.85</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0.03</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0.75</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0.94</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44.9</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0.76</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0.18</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0.60</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0.79</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11</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44.5</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0.38</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0.63</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0.17</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0.36</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12</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44.4</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0.30</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1.36</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0.54</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0.36</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44.3</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0.98</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2.06</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1.25</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1.07</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14</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44.2</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1.69</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2.75</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1.96</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1.80</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15</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42.5</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0.82</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1.84</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1.08</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0.94</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16</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41.1</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0.31</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1.25</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0.54</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0.42</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17</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37.9</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1.94</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1.12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1.76</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1.84</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37.7</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1.08</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0.42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0.98</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1.02</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19</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35.3</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2.27</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1.82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2.29</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2.27</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20</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35.2</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0.88</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0.74</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1.09</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0.99</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21</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33</w:t>
            </w:r>
          </w:p>
        </w:tc>
        <w:tc>
          <w:tcPr>
            <w:tcW w:w="501"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1.00</w:t>
            </w:r>
          </w:p>
        </w:tc>
        <w:tc>
          <w:tcPr>
            <w:tcW w:w="732"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1.32</w:t>
            </w:r>
          </w:p>
        </w:tc>
        <w:tc>
          <w:tcPr>
            <w:tcW w:w="593"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1.55</w:t>
            </w:r>
          </w:p>
        </w:tc>
        <w:tc>
          <w:tcPr>
            <w:tcW w:w="935" w:type="pct"/>
            <w:tcBorders>
              <w:top w:val="nil"/>
              <w:left w:val="nil"/>
              <w:bottom w:val="single" w:sz="4" w:space="0" w:color="auto"/>
              <w:right w:val="single" w:sz="4" w:space="0" w:color="auto"/>
            </w:tcBorders>
            <w:shd w:val="clear" w:color="auto" w:fill="auto"/>
            <w:noWrap/>
            <w:vAlign w:val="center"/>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1.33</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Sum</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 </w:t>
            </w:r>
          </w:p>
        </w:tc>
        <w:tc>
          <w:tcPr>
            <w:tcW w:w="50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24.85</w:t>
            </w:r>
          </w:p>
        </w:tc>
        <w:tc>
          <w:tcPr>
            <w:tcW w:w="732"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25.77</w:t>
            </w:r>
          </w:p>
        </w:tc>
        <w:tc>
          <w:tcPr>
            <w:tcW w:w="593"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23.00</w:t>
            </w:r>
          </w:p>
        </w:tc>
        <w:tc>
          <w:tcPr>
            <w:tcW w:w="935"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22.92</w:t>
            </w:r>
          </w:p>
        </w:tc>
        <w:tc>
          <w:tcPr>
            <w:tcW w:w="609" w:type="pct"/>
            <w:gridSpan w:val="2"/>
            <w:vMerge/>
            <w:tcBorders>
              <w:lef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D-index</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 </w:t>
            </w:r>
          </w:p>
        </w:tc>
        <w:tc>
          <w:tcPr>
            <w:tcW w:w="50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0.55</w:t>
            </w:r>
          </w:p>
        </w:tc>
        <w:tc>
          <w:tcPr>
            <w:tcW w:w="732"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0.57</w:t>
            </w:r>
          </w:p>
        </w:tc>
        <w:tc>
          <w:tcPr>
            <w:tcW w:w="593"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0.51</w:t>
            </w:r>
          </w:p>
        </w:tc>
        <w:tc>
          <w:tcPr>
            <w:tcW w:w="935"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center"/>
              <w:rPr>
                <w:rFonts w:ascii="Times New Roman" w:eastAsia="Times New Roman" w:hAnsi="Times New Roman"/>
                <w:sz w:val="18"/>
                <w:szCs w:val="20"/>
              </w:rPr>
            </w:pPr>
            <w:r w:rsidRPr="00423883">
              <w:rPr>
                <w:rFonts w:ascii="Times New Roman" w:eastAsia="Times New Roman" w:hAnsi="Times New Roman"/>
                <w:sz w:val="18"/>
                <w:szCs w:val="20"/>
              </w:rPr>
              <w:t>0.51</w:t>
            </w:r>
          </w:p>
        </w:tc>
        <w:tc>
          <w:tcPr>
            <w:tcW w:w="136"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Design Rainfall</w:t>
            </w:r>
          </w:p>
        </w:tc>
        <w:tc>
          <w:tcPr>
            <w:tcW w:w="47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18"/>
                <w:szCs w:val="20"/>
              </w:rPr>
            </w:pPr>
            <w:r w:rsidRPr="00423883">
              <w:rPr>
                <w:rFonts w:ascii="Times New Roman" w:eastAsia="Times New Roman" w:hAnsi="Times New Roman"/>
                <w:sz w:val="18"/>
                <w:szCs w:val="20"/>
              </w:rPr>
              <w:t> </w:t>
            </w:r>
          </w:p>
        </w:tc>
        <w:tc>
          <w:tcPr>
            <w:tcW w:w="501"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right"/>
              <w:rPr>
                <w:rFonts w:ascii="Times New Roman" w:eastAsia="Times New Roman" w:hAnsi="Times New Roman"/>
                <w:sz w:val="18"/>
                <w:szCs w:val="20"/>
              </w:rPr>
            </w:pPr>
            <w:r w:rsidRPr="00423883">
              <w:rPr>
                <w:rFonts w:ascii="Times New Roman" w:eastAsia="Times New Roman" w:hAnsi="Times New Roman"/>
                <w:sz w:val="18"/>
                <w:szCs w:val="20"/>
              </w:rPr>
              <w:t>58.9</w:t>
            </w:r>
          </w:p>
        </w:tc>
        <w:tc>
          <w:tcPr>
            <w:tcW w:w="732"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right"/>
              <w:rPr>
                <w:rFonts w:ascii="Times New Roman" w:eastAsia="Times New Roman" w:hAnsi="Times New Roman"/>
                <w:sz w:val="18"/>
                <w:szCs w:val="20"/>
              </w:rPr>
            </w:pPr>
            <w:r w:rsidRPr="00423883">
              <w:rPr>
                <w:rFonts w:ascii="Times New Roman" w:eastAsia="Times New Roman" w:hAnsi="Times New Roman"/>
                <w:sz w:val="18"/>
                <w:szCs w:val="20"/>
              </w:rPr>
              <w:t>66.4</w:t>
            </w:r>
          </w:p>
        </w:tc>
        <w:tc>
          <w:tcPr>
            <w:tcW w:w="593"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right"/>
              <w:rPr>
                <w:rFonts w:ascii="Times New Roman" w:eastAsia="Times New Roman" w:hAnsi="Times New Roman"/>
                <w:sz w:val="18"/>
                <w:szCs w:val="20"/>
              </w:rPr>
            </w:pPr>
            <w:r w:rsidRPr="00423883">
              <w:rPr>
                <w:rFonts w:ascii="Times New Roman" w:eastAsia="Times New Roman" w:hAnsi="Times New Roman"/>
                <w:sz w:val="18"/>
                <w:szCs w:val="20"/>
              </w:rPr>
              <w:t>62.2</w:t>
            </w:r>
          </w:p>
        </w:tc>
        <w:tc>
          <w:tcPr>
            <w:tcW w:w="935" w:type="pct"/>
            <w:tcBorders>
              <w:top w:val="nil"/>
              <w:left w:val="nil"/>
              <w:bottom w:val="single" w:sz="4" w:space="0" w:color="auto"/>
              <w:right w:val="single" w:sz="4" w:space="0" w:color="auto"/>
            </w:tcBorders>
            <w:shd w:val="clear" w:color="auto" w:fill="auto"/>
            <w:noWrap/>
            <w:vAlign w:val="bottom"/>
            <w:hideMark/>
          </w:tcPr>
          <w:p w:rsidR="00A636EB" w:rsidRPr="00423883" w:rsidRDefault="00A636EB" w:rsidP="00C943B4">
            <w:pPr>
              <w:spacing w:after="0" w:line="360" w:lineRule="auto"/>
              <w:jc w:val="right"/>
              <w:rPr>
                <w:rFonts w:ascii="Times New Roman" w:eastAsia="Times New Roman" w:hAnsi="Times New Roman"/>
                <w:sz w:val="18"/>
                <w:szCs w:val="20"/>
              </w:rPr>
            </w:pPr>
            <w:r w:rsidRPr="00423883">
              <w:rPr>
                <w:rFonts w:ascii="Times New Roman" w:eastAsia="Times New Roman" w:hAnsi="Times New Roman"/>
                <w:sz w:val="18"/>
                <w:szCs w:val="20"/>
              </w:rPr>
              <w:t>62.9</w:t>
            </w:r>
          </w:p>
        </w:tc>
        <w:tc>
          <w:tcPr>
            <w:tcW w:w="136"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r w:rsidR="00A636EB" w:rsidRPr="00423883" w:rsidTr="00E30D6A">
        <w:trPr>
          <w:trHeight w:val="255"/>
        </w:trPr>
        <w:tc>
          <w:tcPr>
            <w:tcW w:w="5000" w:type="pct"/>
            <w:gridSpan w:val="9"/>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r w:rsidRPr="00423883">
              <w:rPr>
                <w:rFonts w:ascii="Times New Roman" w:eastAsia="Times New Roman" w:hAnsi="Times New Roman"/>
                <w:sz w:val="20"/>
                <w:szCs w:val="20"/>
              </w:rPr>
              <w:t xml:space="preserve">The fittest distribution method has the smallest D-index </w:t>
            </w:r>
            <w:r w:rsidR="00AD3EDC" w:rsidRPr="00423883">
              <w:rPr>
                <w:rFonts w:ascii="Times New Roman" w:eastAsia="Times New Roman" w:hAnsi="Times New Roman"/>
                <w:sz w:val="20"/>
                <w:szCs w:val="20"/>
              </w:rPr>
              <w:t>value, hence</w:t>
            </w:r>
            <w:r w:rsidRPr="00423883">
              <w:rPr>
                <w:rFonts w:ascii="Times New Roman" w:eastAsia="Times New Roman" w:hAnsi="Times New Roman"/>
                <w:sz w:val="20"/>
                <w:szCs w:val="20"/>
              </w:rPr>
              <w:t xml:space="preserve"> Log </w:t>
            </w:r>
            <w:r w:rsidR="00AD3EDC" w:rsidRPr="00423883">
              <w:rPr>
                <w:rFonts w:ascii="Times New Roman" w:eastAsia="Times New Roman" w:hAnsi="Times New Roman"/>
                <w:sz w:val="20"/>
                <w:szCs w:val="20"/>
              </w:rPr>
              <w:t>Pearson</w:t>
            </w:r>
            <w:r w:rsidRPr="00423883">
              <w:rPr>
                <w:rFonts w:ascii="Times New Roman" w:eastAsia="Times New Roman" w:hAnsi="Times New Roman"/>
                <w:sz w:val="20"/>
                <w:szCs w:val="20"/>
              </w:rPr>
              <w:t xml:space="preserve"> Type III is the fittest</w:t>
            </w:r>
          </w:p>
        </w:tc>
      </w:tr>
      <w:tr w:rsidR="00A636EB" w:rsidRPr="00423883" w:rsidTr="00E30D6A">
        <w:trPr>
          <w:trHeight w:val="255"/>
        </w:trPr>
        <w:tc>
          <w:tcPr>
            <w:tcW w:w="685"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1"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501"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732"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59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935"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136"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c>
          <w:tcPr>
            <w:tcW w:w="473" w:type="pct"/>
            <w:tcBorders>
              <w:top w:val="nil"/>
              <w:left w:val="nil"/>
              <w:bottom w:val="nil"/>
              <w:right w:val="nil"/>
            </w:tcBorders>
            <w:shd w:val="clear" w:color="auto" w:fill="auto"/>
            <w:noWrap/>
            <w:vAlign w:val="bottom"/>
            <w:hideMark/>
          </w:tcPr>
          <w:p w:rsidR="00A636EB" w:rsidRPr="00423883" w:rsidRDefault="00A636EB" w:rsidP="00C943B4">
            <w:pPr>
              <w:spacing w:after="0" w:line="360" w:lineRule="auto"/>
              <w:rPr>
                <w:rFonts w:ascii="Times New Roman" w:eastAsia="Times New Roman" w:hAnsi="Times New Roman"/>
                <w:sz w:val="20"/>
                <w:szCs w:val="20"/>
              </w:rPr>
            </w:pPr>
          </w:p>
        </w:tc>
      </w:tr>
    </w:tbl>
    <w:p w:rsidR="001A5EE2" w:rsidRPr="00423883" w:rsidRDefault="001A5EE2" w:rsidP="00C943B4">
      <w:pPr>
        <w:pStyle w:val="Default"/>
        <w:spacing w:line="360" w:lineRule="auto"/>
        <w:jc w:val="both"/>
        <w:rPr>
          <w:sz w:val="22"/>
          <w:szCs w:val="22"/>
        </w:rPr>
      </w:pPr>
      <w:r w:rsidRPr="00423883">
        <w:rPr>
          <w:sz w:val="22"/>
          <w:szCs w:val="22"/>
        </w:rPr>
        <w:t xml:space="preserve">All the candidate distributions give almost identical correlation coefficients. However, the standard errors </w:t>
      </w:r>
      <w:r w:rsidR="0020297B" w:rsidRPr="00423883">
        <w:rPr>
          <w:sz w:val="22"/>
          <w:szCs w:val="22"/>
        </w:rPr>
        <w:t xml:space="preserve">are significantly lower for the </w:t>
      </w:r>
      <w:r w:rsidR="003E474E" w:rsidRPr="00423883">
        <w:rPr>
          <w:sz w:val="22"/>
          <w:szCs w:val="22"/>
        </w:rPr>
        <w:t>Log Pearson</w:t>
      </w:r>
      <w:r w:rsidR="0020297B" w:rsidRPr="00423883">
        <w:rPr>
          <w:sz w:val="22"/>
          <w:szCs w:val="22"/>
        </w:rPr>
        <w:t xml:space="preserve"> type III</w:t>
      </w:r>
      <w:r w:rsidR="003E474E" w:rsidRPr="00423883">
        <w:rPr>
          <w:sz w:val="22"/>
          <w:szCs w:val="22"/>
        </w:rPr>
        <w:t xml:space="preserve"> </w:t>
      </w:r>
      <w:r w:rsidR="00BB796C" w:rsidRPr="00423883">
        <w:rPr>
          <w:sz w:val="22"/>
          <w:szCs w:val="22"/>
        </w:rPr>
        <w:t>Method</w:t>
      </w:r>
      <w:r w:rsidRPr="00423883">
        <w:rPr>
          <w:sz w:val="22"/>
          <w:szCs w:val="22"/>
        </w:rPr>
        <w:t xml:space="preserve"> which is </w:t>
      </w:r>
      <w:r w:rsidR="0020297B" w:rsidRPr="00423883">
        <w:rPr>
          <w:sz w:val="22"/>
          <w:szCs w:val="22"/>
        </w:rPr>
        <w:t>0.51</w:t>
      </w:r>
      <w:r w:rsidR="00BB796C" w:rsidRPr="00423883">
        <w:rPr>
          <w:sz w:val="22"/>
          <w:szCs w:val="22"/>
        </w:rPr>
        <w:t>.</w:t>
      </w:r>
      <w:r w:rsidRPr="00423883">
        <w:rPr>
          <w:sz w:val="22"/>
          <w:szCs w:val="22"/>
        </w:rPr>
        <w:t xml:space="preserve"> </w:t>
      </w:r>
      <w:r w:rsidR="00BB796C" w:rsidRPr="00423883">
        <w:rPr>
          <w:sz w:val="22"/>
          <w:szCs w:val="22"/>
        </w:rPr>
        <w:t>A</w:t>
      </w:r>
      <w:r w:rsidRPr="00423883">
        <w:rPr>
          <w:sz w:val="22"/>
          <w:szCs w:val="22"/>
        </w:rPr>
        <w:t>ccordingly</w:t>
      </w:r>
      <w:r w:rsidR="00BB796C" w:rsidRPr="00423883">
        <w:rPr>
          <w:sz w:val="22"/>
          <w:szCs w:val="22"/>
        </w:rPr>
        <w:t>,</w:t>
      </w:r>
      <w:r w:rsidRPr="00423883">
        <w:rPr>
          <w:sz w:val="22"/>
          <w:szCs w:val="22"/>
        </w:rPr>
        <w:t xml:space="preserve"> the design rain </w:t>
      </w:r>
      <w:r w:rsidR="00BB796C" w:rsidRPr="00423883">
        <w:rPr>
          <w:sz w:val="22"/>
          <w:szCs w:val="22"/>
        </w:rPr>
        <w:t xml:space="preserve">for </w:t>
      </w:r>
      <w:r w:rsidRPr="00423883">
        <w:rPr>
          <w:sz w:val="22"/>
          <w:szCs w:val="22"/>
        </w:rPr>
        <w:t>this distribution has been selected as the best fit for this study</w:t>
      </w:r>
      <w:r w:rsidR="0020297B" w:rsidRPr="00423883">
        <w:rPr>
          <w:sz w:val="22"/>
          <w:szCs w:val="22"/>
        </w:rPr>
        <w:t xml:space="preserve"> but, for avoiding the risk the GUMBLE method is the best method</w:t>
      </w:r>
      <w:r w:rsidR="003E474E" w:rsidRPr="00423883">
        <w:rPr>
          <w:sz w:val="22"/>
          <w:szCs w:val="22"/>
        </w:rPr>
        <w:t>.</w:t>
      </w:r>
    </w:p>
    <w:p w:rsidR="00CE4E78" w:rsidRPr="00423883" w:rsidRDefault="00CE4E78" w:rsidP="00C943B4">
      <w:pPr>
        <w:spacing w:after="0" w:line="360" w:lineRule="auto"/>
        <w:jc w:val="both"/>
        <w:rPr>
          <w:rFonts w:ascii="Times New Roman" w:hAnsi="Times New Roman"/>
        </w:rPr>
      </w:pPr>
    </w:p>
    <w:p w:rsidR="00CE4E78" w:rsidRPr="00423883" w:rsidRDefault="00AD3EDC" w:rsidP="00C943B4">
      <w:pPr>
        <w:spacing w:after="0" w:line="360" w:lineRule="auto"/>
        <w:jc w:val="both"/>
        <w:rPr>
          <w:rFonts w:ascii="Times New Roman" w:hAnsi="Times New Roman"/>
        </w:rPr>
      </w:pPr>
      <w:r w:rsidRPr="00423883">
        <w:rPr>
          <w:rFonts w:ascii="Times New Roman" w:hAnsi="Times New Roman"/>
        </w:rPr>
        <w:t xml:space="preserve">The design rainfall </w:t>
      </w:r>
      <w:proofErr w:type="spellStart"/>
      <w:r w:rsidRPr="00423883">
        <w:rPr>
          <w:rFonts w:ascii="Times New Roman" w:hAnsi="Times New Roman"/>
        </w:rPr>
        <w:t>Gumble</w:t>
      </w:r>
      <w:proofErr w:type="spellEnd"/>
      <w:r w:rsidR="00CE4E78" w:rsidRPr="00423883">
        <w:rPr>
          <w:rFonts w:ascii="Times New Roman" w:hAnsi="Times New Roman"/>
        </w:rPr>
        <w:t xml:space="preserve"> Method is given as</w:t>
      </w:r>
    </w:p>
    <w:p w:rsidR="00CE4E78" w:rsidRPr="00423883" w:rsidRDefault="00CE4E78" w:rsidP="00C943B4">
      <w:pPr>
        <w:spacing w:after="0" w:line="360" w:lineRule="auto"/>
        <w:ind w:left="720"/>
        <w:jc w:val="both"/>
        <w:rPr>
          <w:rFonts w:ascii="Times New Roman" w:hAnsi="Times New Roman"/>
        </w:rPr>
      </w:pPr>
      <w:r w:rsidRPr="00423883">
        <w:rPr>
          <w:rFonts w:ascii="Times New Roman" w:hAnsi="Times New Roman"/>
          <w:position w:val="-14"/>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8.75pt" o:ole="">
            <v:imagedata r:id="rId15" o:title=""/>
          </v:shape>
          <o:OLEObject Type="Embed" ProgID="Equation.3" ShapeID="_x0000_i1025" DrawAspect="Content" ObjectID="_1602019265" r:id="rId16"/>
        </w:object>
      </w:r>
    </w:p>
    <w:p w:rsidR="00CE4E78" w:rsidRPr="00423883" w:rsidRDefault="00CE4E78" w:rsidP="00C943B4">
      <w:pPr>
        <w:spacing w:after="0" w:line="360" w:lineRule="auto"/>
        <w:jc w:val="both"/>
        <w:rPr>
          <w:rFonts w:ascii="Times New Roman" w:hAnsi="Times New Roman"/>
        </w:rPr>
      </w:pPr>
      <w:r w:rsidRPr="00423883">
        <w:rPr>
          <w:rFonts w:ascii="Times New Roman" w:hAnsi="Times New Roman"/>
        </w:rPr>
        <w:t xml:space="preserve">Where </w:t>
      </w:r>
      <w:proofErr w:type="spellStart"/>
      <w:proofErr w:type="gramStart"/>
      <w:r w:rsidR="002A5291" w:rsidRPr="00423883">
        <w:rPr>
          <w:rFonts w:ascii="Times New Roman" w:hAnsi="Times New Roman"/>
          <w:i/>
        </w:rPr>
        <w:t>R</w:t>
      </w:r>
      <w:r w:rsidR="002A5291" w:rsidRPr="00423883">
        <w:rPr>
          <w:rFonts w:ascii="Times New Roman" w:hAnsi="Times New Roman"/>
          <w:i/>
          <w:vertAlign w:val="subscript"/>
        </w:rPr>
        <w:t>f</w:t>
      </w:r>
      <w:proofErr w:type="spellEnd"/>
      <w:proofErr w:type="gramEnd"/>
      <w:r w:rsidR="002A5291" w:rsidRPr="00423883">
        <w:rPr>
          <w:rFonts w:ascii="Times New Roman" w:hAnsi="Times New Roman"/>
          <w:i/>
          <w:vertAlign w:val="subscript"/>
        </w:rPr>
        <w:t xml:space="preserve"> </w:t>
      </w:r>
      <w:r w:rsidR="002A5291" w:rsidRPr="00423883">
        <w:rPr>
          <w:rFonts w:ascii="Times New Roman" w:hAnsi="Times New Roman"/>
          <w:vertAlign w:val="subscript"/>
        </w:rPr>
        <w:t>=</w:t>
      </w:r>
      <w:r w:rsidRPr="00423883">
        <w:rPr>
          <w:rFonts w:ascii="Times New Roman" w:hAnsi="Times New Roman"/>
        </w:rPr>
        <w:t xml:space="preserve"> Design </w:t>
      </w:r>
      <w:r w:rsidR="00D14D2C" w:rsidRPr="00423883">
        <w:rPr>
          <w:rFonts w:ascii="Times New Roman" w:hAnsi="Times New Roman"/>
        </w:rPr>
        <w:t>rainfall</w:t>
      </w:r>
    </w:p>
    <w:p w:rsidR="00CE4E78" w:rsidRPr="00423883" w:rsidRDefault="00CE4E78" w:rsidP="00C943B4">
      <w:pPr>
        <w:spacing w:after="0" w:line="360" w:lineRule="auto"/>
        <w:jc w:val="both"/>
        <w:rPr>
          <w:rFonts w:ascii="Times New Roman" w:hAnsi="Times New Roman"/>
          <w:i/>
          <w:iCs/>
        </w:rPr>
      </w:pPr>
      <w:proofErr w:type="spellStart"/>
      <w:r w:rsidRPr="00423883">
        <w:rPr>
          <w:rFonts w:ascii="Times New Roman" w:hAnsi="Times New Roman"/>
        </w:rPr>
        <w:t>R</w:t>
      </w:r>
      <w:r w:rsidRPr="00423883">
        <w:rPr>
          <w:rFonts w:ascii="Times New Roman" w:hAnsi="Times New Roman"/>
          <w:vertAlign w:val="subscript"/>
        </w:rPr>
        <w:t>mean</w:t>
      </w:r>
      <w:proofErr w:type="spellEnd"/>
      <w:r w:rsidRPr="00423883">
        <w:rPr>
          <w:rFonts w:ascii="Times New Roman" w:hAnsi="Times New Roman"/>
        </w:rPr>
        <w:t xml:space="preserve"> </w:t>
      </w:r>
      <w:r w:rsidR="00D9464F" w:rsidRPr="00423883">
        <w:rPr>
          <w:rFonts w:ascii="Times New Roman" w:hAnsi="Times New Roman"/>
        </w:rPr>
        <w:t>= average</w:t>
      </w:r>
      <w:r w:rsidRPr="00423883">
        <w:rPr>
          <w:rFonts w:ascii="Times New Roman" w:hAnsi="Times New Roman"/>
        </w:rPr>
        <w:t xml:space="preserve"> of all values of annual heaviest fall =</w:t>
      </w:r>
      <w:r w:rsidR="00B962B4" w:rsidRPr="00423883">
        <w:rPr>
          <w:rFonts w:ascii="Times New Roman" w:hAnsi="Times New Roman"/>
        </w:rPr>
        <w:t>44.88</w:t>
      </w:r>
      <w:r w:rsidR="00BB796C" w:rsidRPr="00423883">
        <w:rPr>
          <w:rFonts w:ascii="Times New Roman" w:hAnsi="Times New Roman"/>
        </w:rPr>
        <w:t xml:space="preserve"> </w:t>
      </w:r>
      <w:r w:rsidRPr="00423883">
        <w:rPr>
          <w:rFonts w:ascii="Times New Roman" w:hAnsi="Times New Roman"/>
        </w:rPr>
        <w:t xml:space="preserve">mm </w:t>
      </w:r>
    </w:p>
    <w:p w:rsidR="00CE4E78" w:rsidRPr="00423883" w:rsidRDefault="00CE4E78" w:rsidP="00C943B4">
      <w:pPr>
        <w:spacing w:after="0" w:line="360" w:lineRule="auto"/>
        <w:jc w:val="both"/>
        <w:rPr>
          <w:rFonts w:ascii="Times New Roman" w:hAnsi="Times New Roman"/>
          <w:b/>
        </w:rPr>
      </w:pPr>
      <w:proofErr w:type="gramStart"/>
      <w:r w:rsidRPr="00423883">
        <w:rPr>
          <w:rFonts w:ascii="Times New Roman" w:hAnsi="Times New Roman"/>
        </w:rPr>
        <w:t>σ</w:t>
      </w:r>
      <w:r w:rsidRPr="00423883">
        <w:rPr>
          <w:rFonts w:ascii="Times New Roman" w:hAnsi="Times New Roman"/>
          <w:vertAlign w:val="subscript"/>
        </w:rPr>
        <w:t>n-1</w:t>
      </w:r>
      <w:proofErr w:type="gramEnd"/>
      <w:r w:rsidRPr="00423883">
        <w:rPr>
          <w:rFonts w:ascii="Times New Roman" w:hAnsi="Times New Roman"/>
        </w:rPr>
        <w:t xml:space="preserve"> </w:t>
      </w:r>
      <w:r w:rsidR="00880C8C" w:rsidRPr="00423883">
        <w:rPr>
          <w:rFonts w:ascii="Times New Roman" w:hAnsi="Times New Roman"/>
        </w:rPr>
        <w:t>= standard</w:t>
      </w:r>
      <w:r w:rsidRPr="00423883">
        <w:rPr>
          <w:rFonts w:ascii="Times New Roman" w:hAnsi="Times New Roman"/>
        </w:rPr>
        <w:t xml:space="preserve"> deviation of the series = </w:t>
      </w:r>
      <w:r w:rsidR="00B962B4" w:rsidRPr="00423883">
        <w:rPr>
          <w:rFonts w:ascii="Times New Roman" w:hAnsi="Times New Roman"/>
        </w:rPr>
        <w:t>6.83</w:t>
      </w:r>
      <w:r w:rsidR="00BB796C" w:rsidRPr="00423883">
        <w:rPr>
          <w:rFonts w:ascii="Times New Roman" w:hAnsi="Times New Roman"/>
        </w:rPr>
        <w:t xml:space="preserve"> </w:t>
      </w:r>
      <w:r w:rsidRPr="00423883">
        <w:rPr>
          <w:rFonts w:ascii="Times New Roman" w:hAnsi="Times New Roman"/>
        </w:rPr>
        <w:t>mm</w:t>
      </w:r>
    </w:p>
    <w:p w:rsidR="00CE4E78" w:rsidRPr="00423883" w:rsidRDefault="00165762" w:rsidP="00C943B4">
      <w:pPr>
        <w:spacing w:after="0" w:line="360" w:lineRule="auto"/>
        <w:ind w:left="720"/>
        <w:jc w:val="both"/>
        <w:rPr>
          <w:rFonts w:ascii="Times New Roman" w:hAnsi="Times New Roman"/>
          <w:b/>
        </w:rPr>
      </w:pPr>
      <w:r w:rsidRPr="00423883">
        <w:rPr>
          <w:rFonts w:ascii="Times New Roman" w:hAnsi="Times New Roman"/>
          <w:b/>
          <w:noProof/>
        </w:rPr>
        <w:lastRenderedPageBreak/>
        <w:drawing>
          <wp:inline distT="0" distB="0" distL="0" distR="0" wp14:anchorId="7E0C9B54" wp14:editId="44AFD1F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423883" w:rsidRDefault="00CE4E78" w:rsidP="00C943B4">
      <w:pPr>
        <w:spacing w:after="0" w:line="360" w:lineRule="auto"/>
        <w:ind w:left="720"/>
        <w:rPr>
          <w:rFonts w:ascii="Times New Roman" w:hAnsi="Times New Roman"/>
          <w:b/>
        </w:rPr>
      </w:pPr>
      <w:r w:rsidRPr="00423883">
        <w:rPr>
          <w:rFonts w:ascii="Times New Roman" w:hAnsi="Times New Roman"/>
          <w:b/>
          <w:position w:val="-24"/>
        </w:rPr>
        <w:object w:dxaOrig="1760" w:dyaOrig="620">
          <v:shape id="_x0000_i1026" type="#_x0000_t75" style="width:87.75pt;height:30.75pt" o:ole="">
            <v:imagedata r:id="rId18" o:title=""/>
          </v:shape>
          <o:OLEObject Type="Embed" ProgID="Equation.3" ShapeID="_x0000_i1026" DrawAspect="Content" ObjectID="_1602019266" r:id="rId19"/>
        </w:object>
      </w:r>
      <w:r w:rsidRPr="00423883">
        <w:rPr>
          <w:rFonts w:ascii="Times New Roman" w:hAnsi="Times New Roman"/>
          <w:b/>
        </w:rPr>
        <w:t xml:space="preserve">, </w:t>
      </w:r>
      <w:r w:rsidRPr="00423883">
        <w:rPr>
          <w:rFonts w:ascii="Times New Roman" w:hAnsi="Times New Roman"/>
        </w:rPr>
        <w:t>T= Return period = 50 years</w:t>
      </w:r>
    </w:p>
    <w:p w:rsidR="00CE4E78" w:rsidRPr="00423883" w:rsidRDefault="00CE4E78" w:rsidP="00C943B4">
      <w:pPr>
        <w:spacing w:after="0" w:line="360" w:lineRule="auto"/>
        <w:ind w:left="720"/>
        <w:rPr>
          <w:rFonts w:ascii="Times New Roman" w:hAnsi="Times New Roman"/>
          <w:b/>
        </w:rPr>
      </w:pPr>
      <w:r w:rsidRPr="00423883">
        <w:rPr>
          <w:rFonts w:ascii="Times New Roman" w:hAnsi="Times New Roman"/>
          <w:b/>
          <w:position w:val="-24"/>
        </w:rPr>
        <w:object w:dxaOrig="2380" w:dyaOrig="620">
          <v:shape id="_x0000_i1027" type="#_x0000_t75" style="width:119.25pt;height:30.75pt" o:ole="">
            <v:imagedata r:id="rId20" o:title=""/>
          </v:shape>
          <o:OLEObject Type="Embed" ProgID="Equation.3" ShapeID="_x0000_i1027" DrawAspect="Content" ObjectID="_1602019267" r:id="rId21"/>
        </w:object>
      </w:r>
    </w:p>
    <w:p w:rsidR="00CE4E78" w:rsidRPr="00423883" w:rsidRDefault="00CE4E78" w:rsidP="00C943B4">
      <w:pPr>
        <w:spacing w:after="0" w:line="360" w:lineRule="auto"/>
        <w:rPr>
          <w:rFonts w:ascii="Times New Roman" w:hAnsi="Times New Roman"/>
        </w:rPr>
      </w:pPr>
      <w:proofErr w:type="spellStart"/>
      <w:r w:rsidRPr="00423883">
        <w:rPr>
          <w:rFonts w:ascii="Times New Roman" w:hAnsi="Times New Roman"/>
        </w:rPr>
        <w:t>Yn</w:t>
      </w:r>
      <w:proofErr w:type="spellEnd"/>
      <w:r w:rsidRPr="00423883">
        <w:rPr>
          <w:rFonts w:ascii="Times New Roman" w:hAnsi="Times New Roman"/>
        </w:rPr>
        <w:t xml:space="preserve">, </w:t>
      </w:r>
      <w:proofErr w:type="spellStart"/>
      <w:r w:rsidRPr="00423883">
        <w:rPr>
          <w:rFonts w:ascii="Times New Roman" w:hAnsi="Times New Roman"/>
        </w:rPr>
        <w:t>Sn</w:t>
      </w:r>
      <w:proofErr w:type="spellEnd"/>
      <w:r w:rsidRPr="00423883">
        <w:rPr>
          <w:rFonts w:ascii="Times New Roman" w:hAnsi="Times New Roman"/>
        </w:rPr>
        <w:t xml:space="preserve"> = constant found from </w:t>
      </w:r>
      <w:proofErr w:type="spellStart"/>
      <w:r w:rsidRPr="00423883">
        <w:rPr>
          <w:rFonts w:ascii="Times New Roman" w:hAnsi="Times New Roman"/>
        </w:rPr>
        <w:t>Gumble’s</w:t>
      </w:r>
      <w:proofErr w:type="spellEnd"/>
      <w:r w:rsidRPr="00423883">
        <w:rPr>
          <w:rFonts w:ascii="Times New Roman" w:hAnsi="Times New Roman"/>
        </w:rPr>
        <w:t xml:space="preserve"> extreme </w:t>
      </w:r>
      <w:r w:rsidR="00B962B4" w:rsidRPr="00423883">
        <w:rPr>
          <w:rFonts w:ascii="Times New Roman" w:hAnsi="Times New Roman"/>
        </w:rPr>
        <w:t>value distribution table for N=21</w:t>
      </w:r>
      <w:r w:rsidRPr="00423883">
        <w:rPr>
          <w:rFonts w:ascii="Times New Roman" w:hAnsi="Times New Roman"/>
        </w:rPr>
        <w:t>Years</w:t>
      </w:r>
    </w:p>
    <w:p w:rsidR="00CE4E78" w:rsidRPr="00423883" w:rsidRDefault="00CE4E78" w:rsidP="00C943B4">
      <w:pPr>
        <w:numPr>
          <w:ilvl w:val="0"/>
          <w:numId w:val="6"/>
        </w:numPr>
        <w:spacing w:after="0" w:line="360" w:lineRule="auto"/>
        <w:contextualSpacing/>
        <w:rPr>
          <w:rFonts w:ascii="Times New Roman" w:hAnsi="Times New Roman"/>
        </w:rPr>
      </w:pPr>
      <w:proofErr w:type="spellStart"/>
      <w:r w:rsidRPr="00423883">
        <w:rPr>
          <w:rFonts w:ascii="Times New Roman" w:hAnsi="Times New Roman"/>
        </w:rPr>
        <w:t>Yn</w:t>
      </w:r>
      <w:proofErr w:type="spellEnd"/>
      <w:r w:rsidRPr="00423883">
        <w:rPr>
          <w:rFonts w:ascii="Times New Roman" w:hAnsi="Times New Roman"/>
        </w:rPr>
        <w:t xml:space="preserve"> =</w:t>
      </w:r>
      <w:r w:rsidR="00A0745F" w:rsidRPr="00423883">
        <w:rPr>
          <w:rFonts w:ascii="Times New Roman" w:hAnsi="Times New Roman"/>
        </w:rPr>
        <w:t>0.5252</w:t>
      </w:r>
      <w:r w:rsidRPr="00423883">
        <w:rPr>
          <w:rFonts w:ascii="Times New Roman" w:hAnsi="Times New Roman"/>
        </w:rPr>
        <w:t xml:space="preserve"> and </w:t>
      </w:r>
      <w:proofErr w:type="spellStart"/>
      <w:r w:rsidRPr="00423883">
        <w:rPr>
          <w:rFonts w:ascii="Times New Roman" w:hAnsi="Times New Roman"/>
        </w:rPr>
        <w:t>Sn</w:t>
      </w:r>
      <w:proofErr w:type="spellEnd"/>
      <w:r w:rsidRPr="00423883">
        <w:rPr>
          <w:rFonts w:ascii="Times New Roman" w:hAnsi="Times New Roman"/>
        </w:rPr>
        <w:t xml:space="preserve"> =</w:t>
      </w:r>
      <w:r w:rsidR="00A0745F" w:rsidRPr="00423883">
        <w:rPr>
          <w:rFonts w:ascii="Times New Roman" w:hAnsi="Times New Roman"/>
        </w:rPr>
        <w:t>1.0696</w:t>
      </w:r>
    </w:p>
    <w:p w:rsidR="00CE4E78" w:rsidRPr="00423883" w:rsidRDefault="00A0745F" w:rsidP="00C943B4">
      <w:pPr>
        <w:spacing w:after="0" w:line="360" w:lineRule="auto"/>
        <w:ind w:left="360"/>
        <w:contextualSpacing/>
        <w:rPr>
          <w:rFonts w:ascii="Times New Roman" w:hAnsi="Times New Roman"/>
        </w:rPr>
      </w:pPr>
      <w:r w:rsidRPr="00423883">
        <w:rPr>
          <w:rFonts w:ascii="Times New Roman" w:hAnsi="Times New Roman"/>
          <w:b/>
          <w:position w:val="-24"/>
        </w:rPr>
        <w:object w:dxaOrig="2820" w:dyaOrig="620">
          <v:shape id="_x0000_i1028" type="#_x0000_t75" style="width:141pt;height:30.75pt" o:ole="">
            <v:imagedata r:id="rId22" o:title=""/>
          </v:shape>
          <o:OLEObject Type="Embed" ProgID="Equation.3" ShapeID="_x0000_i1028" DrawAspect="Content" ObjectID="_1602019268" r:id="rId23"/>
        </w:object>
      </w:r>
    </w:p>
    <w:p w:rsidR="00B962B4" w:rsidRPr="00423883" w:rsidRDefault="00A0745F" w:rsidP="00C943B4">
      <w:pPr>
        <w:spacing w:after="0" w:line="360" w:lineRule="auto"/>
        <w:ind w:left="360"/>
        <w:rPr>
          <w:rFonts w:ascii="Times New Roman" w:hAnsi="Times New Roman"/>
          <w:position w:val="-14"/>
        </w:rPr>
      </w:pPr>
      <w:r w:rsidRPr="00423883">
        <w:rPr>
          <w:rFonts w:ascii="Times New Roman" w:hAnsi="Times New Roman"/>
          <w:position w:val="-14"/>
        </w:rPr>
        <w:object w:dxaOrig="3540" w:dyaOrig="380">
          <v:shape id="_x0000_i1029" type="#_x0000_t75" style="width:177pt;height:18.75pt" o:ole="">
            <v:imagedata r:id="rId24" o:title=""/>
          </v:shape>
          <o:OLEObject Type="Embed" ProgID="Equation.3" ShapeID="_x0000_i1029" DrawAspect="Content" ObjectID="_1602019269" r:id="rId25"/>
        </w:object>
      </w:r>
      <w:r w:rsidR="00B962B4" w:rsidRPr="00423883">
        <w:rPr>
          <w:rFonts w:ascii="Times New Roman" w:hAnsi="Times New Roman"/>
          <w:position w:val="-14"/>
        </w:rPr>
        <w:tab/>
      </w:r>
      <w:r w:rsidR="00B962B4" w:rsidRPr="00423883">
        <w:rPr>
          <w:rFonts w:ascii="Times New Roman" w:hAnsi="Times New Roman"/>
          <w:position w:val="-14"/>
        </w:rPr>
        <w:tab/>
      </w:r>
      <w:r w:rsidR="00B962B4" w:rsidRPr="00423883">
        <w:rPr>
          <w:rFonts w:ascii="Times New Roman" w:hAnsi="Times New Roman"/>
          <w:position w:val="-14"/>
        </w:rPr>
        <w:tab/>
      </w:r>
      <w:r w:rsidR="00B962B4" w:rsidRPr="00423883">
        <w:rPr>
          <w:rFonts w:ascii="Times New Roman" w:hAnsi="Times New Roman"/>
          <w:position w:val="-14"/>
        </w:rPr>
        <w:tab/>
      </w:r>
      <w:r w:rsidR="00B962B4" w:rsidRPr="00423883">
        <w:rPr>
          <w:rFonts w:ascii="Times New Roman" w:hAnsi="Times New Roman"/>
          <w:position w:val="-14"/>
        </w:rPr>
        <w:tab/>
      </w:r>
    </w:p>
    <w:p w:rsidR="00CE4E78" w:rsidRPr="00423883" w:rsidRDefault="00CE4E78" w:rsidP="00C943B4">
      <w:pPr>
        <w:pStyle w:val="ListParagraph"/>
        <w:numPr>
          <w:ilvl w:val="0"/>
          <w:numId w:val="6"/>
        </w:numPr>
        <w:autoSpaceDE w:val="0"/>
        <w:autoSpaceDN w:val="0"/>
        <w:adjustRightInd w:val="0"/>
        <w:spacing w:after="0" w:line="360" w:lineRule="auto"/>
        <w:rPr>
          <w:rFonts w:ascii="Times New Roman" w:hAnsi="Times New Roman"/>
          <w:color w:val="000000"/>
        </w:rPr>
      </w:pPr>
      <w:r w:rsidRPr="00423883">
        <w:rPr>
          <w:rFonts w:ascii="Times New Roman" w:hAnsi="Times New Roman"/>
          <w:color w:val="000000"/>
        </w:rPr>
        <w:t xml:space="preserve">Point Design </w:t>
      </w:r>
      <w:r w:rsidR="00D14D2C" w:rsidRPr="00423883">
        <w:rPr>
          <w:rFonts w:ascii="Times New Roman" w:hAnsi="Times New Roman"/>
          <w:color w:val="000000"/>
        </w:rPr>
        <w:t>Rainfall</w:t>
      </w:r>
      <w:r w:rsidRPr="00423883">
        <w:rPr>
          <w:rFonts w:ascii="Times New Roman" w:hAnsi="Times New Roman"/>
          <w:color w:val="000000"/>
        </w:rPr>
        <w:t xml:space="preserve"> = </w:t>
      </w:r>
      <w:r w:rsidR="00A0745F" w:rsidRPr="00423883">
        <w:rPr>
          <w:rFonts w:ascii="Times New Roman" w:hAnsi="Times New Roman"/>
          <w:color w:val="000000"/>
        </w:rPr>
        <w:t>66.44</w:t>
      </w:r>
      <w:r w:rsidR="00431A58" w:rsidRPr="00423883">
        <w:rPr>
          <w:rFonts w:ascii="Times New Roman" w:hAnsi="Times New Roman"/>
          <w:color w:val="000000"/>
        </w:rPr>
        <w:t xml:space="preserve"> </w:t>
      </w:r>
      <w:r w:rsidRPr="00423883">
        <w:rPr>
          <w:rFonts w:ascii="Times New Roman" w:hAnsi="Times New Roman"/>
          <w:bCs/>
          <w:color w:val="000000"/>
        </w:rPr>
        <w:t xml:space="preserve">mm </w:t>
      </w:r>
    </w:p>
    <w:p w:rsidR="00CE4E78" w:rsidRPr="00423883" w:rsidRDefault="00CE4E78" w:rsidP="00C943B4">
      <w:pPr>
        <w:spacing w:after="0" w:line="360" w:lineRule="auto"/>
        <w:rPr>
          <w:rFonts w:ascii="Times New Roman" w:hAnsi="Times New Roman"/>
          <w:b/>
        </w:rPr>
      </w:pPr>
      <w:r w:rsidRPr="00423883">
        <w:rPr>
          <w:rFonts w:ascii="Times New Roman" w:hAnsi="Times New Roman"/>
          <w:color w:val="000000"/>
        </w:rPr>
        <w:t>The design rainfall at point</w:t>
      </w:r>
      <w:r w:rsidR="00A0745F" w:rsidRPr="00423883">
        <w:rPr>
          <w:rFonts w:ascii="Times New Roman" w:hAnsi="Times New Roman"/>
          <w:color w:val="000000"/>
        </w:rPr>
        <w:t>s for 50 years return period is 66.44</w:t>
      </w:r>
      <w:r w:rsidR="00431A58" w:rsidRPr="00423883">
        <w:rPr>
          <w:rFonts w:ascii="Times New Roman" w:hAnsi="Times New Roman"/>
          <w:color w:val="000000"/>
        </w:rPr>
        <w:t xml:space="preserve"> </w:t>
      </w:r>
      <w:r w:rsidRPr="00423883">
        <w:rPr>
          <w:rFonts w:ascii="Times New Roman" w:hAnsi="Times New Roman"/>
          <w:color w:val="000000"/>
        </w:rPr>
        <w:t xml:space="preserve">mm and the areal </w:t>
      </w:r>
      <w:r w:rsidR="00431A58" w:rsidRPr="00423883">
        <w:rPr>
          <w:rFonts w:ascii="Times New Roman" w:hAnsi="Times New Roman"/>
          <w:color w:val="000000"/>
        </w:rPr>
        <w:t xml:space="preserve">design rainfall is calculated in the </w:t>
      </w:r>
      <w:r w:rsidRPr="00423883">
        <w:rPr>
          <w:rFonts w:ascii="Times New Roman" w:hAnsi="Times New Roman"/>
          <w:color w:val="000000"/>
        </w:rPr>
        <w:t>follow</w:t>
      </w:r>
      <w:r w:rsidR="00431A58" w:rsidRPr="00423883">
        <w:rPr>
          <w:rFonts w:ascii="Times New Roman" w:hAnsi="Times New Roman"/>
          <w:color w:val="000000"/>
        </w:rPr>
        <w:t xml:space="preserve">ing </w:t>
      </w:r>
      <w:r w:rsidRPr="00423883">
        <w:rPr>
          <w:rFonts w:ascii="Times New Roman" w:hAnsi="Times New Roman"/>
          <w:color w:val="000000"/>
        </w:rPr>
        <w:t>s</w:t>
      </w:r>
      <w:r w:rsidR="00431A58" w:rsidRPr="00423883">
        <w:rPr>
          <w:rFonts w:ascii="Times New Roman" w:hAnsi="Times New Roman"/>
          <w:color w:val="000000"/>
        </w:rPr>
        <w:t>ection</w:t>
      </w:r>
      <w:r w:rsidRPr="00423883">
        <w:rPr>
          <w:rFonts w:ascii="Times New Roman" w:hAnsi="Times New Roman"/>
          <w:color w:val="000000"/>
        </w:rPr>
        <w:t>.</w:t>
      </w:r>
    </w:p>
    <w:p w:rsidR="004B7CB0" w:rsidRPr="00423883" w:rsidRDefault="00550F93" w:rsidP="00C943B4">
      <w:pPr>
        <w:pStyle w:val="Heading3"/>
        <w:spacing w:before="240" w:after="240" w:line="360" w:lineRule="auto"/>
        <w:ind w:left="0" w:firstLine="0"/>
        <w:rPr>
          <w:rFonts w:ascii="Times New Roman" w:hAnsi="Times New Roman"/>
          <w:sz w:val="26"/>
          <w:szCs w:val="26"/>
        </w:rPr>
      </w:pPr>
      <w:bookmarkStart w:id="67" w:name="_Toc528211788"/>
      <w:r w:rsidRPr="00423883">
        <w:rPr>
          <w:rFonts w:ascii="Times New Roman" w:hAnsi="Times New Roman"/>
          <w:sz w:val="26"/>
          <w:szCs w:val="26"/>
        </w:rPr>
        <w:t>Peak Discharge Determination</w:t>
      </w:r>
      <w:bookmarkStart w:id="68" w:name="_Toc189563608"/>
      <w:bookmarkStart w:id="69" w:name="_Toc192664930"/>
      <w:bookmarkStart w:id="70" w:name="_Toc250108236"/>
      <w:bookmarkEnd w:id="67"/>
    </w:p>
    <w:p w:rsidR="00550F93" w:rsidRPr="00423883" w:rsidRDefault="00550F93" w:rsidP="00C943B4">
      <w:pPr>
        <w:pStyle w:val="Heading4"/>
        <w:tabs>
          <w:tab w:val="left" w:pos="900"/>
        </w:tabs>
        <w:spacing w:before="240" w:after="240" w:line="360" w:lineRule="auto"/>
        <w:ind w:left="0" w:firstLine="0"/>
        <w:rPr>
          <w:rFonts w:ascii="Times New Roman" w:hAnsi="Times New Roman"/>
          <w:i w:val="0"/>
          <w:sz w:val="24"/>
        </w:rPr>
      </w:pPr>
      <w:r w:rsidRPr="00423883">
        <w:rPr>
          <w:rFonts w:ascii="Times New Roman" w:hAnsi="Times New Roman"/>
          <w:i w:val="0"/>
          <w:sz w:val="24"/>
        </w:rPr>
        <w:t>General</w:t>
      </w:r>
      <w:bookmarkEnd w:id="68"/>
      <w:bookmarkEnd w:id="69"/>
      <w:bookmarkEnd w:id="70"/>
    </w:p>
    <w:p w:rsidR="00550F93" w:rsidRPr="00423883" w:rsidRDefault="00F430FB" w:rsidP="00C943B4">
      <w:pPr>
        <w:tabs>
          <w:tab w:val="left" w:pos="1335"/>
        </w:tabs>
        <w:spacing w:after="0" w:line="360" w:lineRule="auto"/>
        <w:jc w:val="both"/>
        <w:rPr>
          <w:rFonts w:ascii="Times New Roman" w:hAnsi="Times New Roman"/>
          <w:szCs w:val="24"/>
        </w:rPr>
      </w:pPr>
      <w:r w:rsidRPr="00423883">
        <w:rPr>
          <w:rFonts w:ascii="Times New Roman" w:hAnsi="Times New Roman"/>
          <w:szCs w:val="24"/>
        </w:rPr>
        <w:t xml:space="preserve">The </w:t>
      </w:r>
      <w:proofErr w:type="spellStart"/>
      <w:r w:rsidR="00A0745F" w:rsidRPr="00423883">
        <w:rPr>
          <w:rFonts w:ascii="Times New Roman" w:hAnsi="Times New Roman"/>
          <w:szCs w:val="24"/>
        </w:rPr>
        <w:t>Shema</w:t>
      </w:r>
      <w:proofErr w:type="spellEnd"/>
      <w:r w:rsidR="00A0745F" w:rsidRPr="00423883">
        <w:rPr>
          <w:rFonts w:ascii="Times New Roman" w:hAnsi="Times New Roman"/>
          <w:szCs w:val="24"/>
        </w:rPr>
        <w:t xml:space="preserve"> </w:t>
      </w:r>
      <w:proofErr w:type="spellStart"/>
      <w:r w:rsidR="00A0745F" w:rsidRPr="00423883">
        <w:rPr>
          <w:rFonts w:ascii="Times New Roman" w:hAnsi="Times New Roman"/>
          <w:szCs w:val="24"/>
        </w:rPr>
        <w:t>Matebia</w:t>
      </w:r>
      <w:proofErr w:type="spellEnd"/>
      <w:r w:rsidR="00880C8C" w:rsidRPr="00423883">
        <w:rPr>
          <w:rFonts w:ascii="Times New Roman" w:hAnsi="Times New Roman"/>
          <w:szCs w:val="24"/>
        </w:rPr>
        <w:t xml:space="preserve"> </w:t>
      </w:r>
      <w:r w:rsidR="00550F93" w:rsidRPr="00423883">
        <w:rPr>
          <w:rFonts w:ascii="Times New Roman" w:hAnsi="Times New Roman"/>
          <w:szCs w:val="24"/>
        </w:rPr>
        <w:t>River</w:t>
      </w:r>
      <w:r w:rsidRPr="00423883">
        <w:rPr>
          <w:rFonts w:ascii="Times New Roman" w:hAnsi="Times New Roman"/>
          <w:szCs w:val="24"/>
        </w:rPr>
        <w:t>/stream</w:t>
      </w:r>
      <w:r w:rsidR="00550F93" w:rsidRPr="00423883">
        <w:rPr>
          <w:rFonts w:ascii="Times New Roman" w:hAnsi="Times New Roman"/>
          <w:szCs w:val="24"/>
        </w:rPr>
        <w:t xml:space="preserve">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423883" w:rsidRDefault="00550F93" w:rsidP="00C943B4">
      <w:pPr>
        <w:pStyle w:val="Heading4"/>
        <w:tabs>
          <w:tab w:val="left" w:pos="900"/>
        </w:tabs>
        <w:spacing w:before="240" w:after="240" w:line="360" w:lineRule="auto"/>
        <w:ind w:left="0" w:firstLine="0"/>
        <w:rPr>
          <w:rFonts w:ascii="Times New Roman" w:hAnsi="Times New Roman"/>
          <w:i w:val="0"/>
          <w:sz w:val="24"/>
        </w:rPr>
      </w:pPr>
      <w:bookmarkStart w:id="71" w:name="_Toc250108237"/>
      <w:r w:rsidRPr="00423883">
        <w:rPr>
          <w:rFonts w:ascii="Times New Roman" w:hAnsi="Times New Roman"/>
          <w:i w:val="0"/>
          <w:sz w:val="24"/>
        </w:rPr>
        <w:t>Peak flood analysis by SCS unit hydrograph method</w:t>
      </w:r>
      <w:bookmarkEnd w:id="71"/>
    </w:p>
    <w:p w:rsidR="00550F93" w:rsidRPr="00423883" w:rsidRDefault="00550F93" w:rsidP="00C943B4">
      <w:pPr>
        <w:tabs>
          <w:tab w:val="left" w:pos="1335"/>
        </w:tabs>
        <w:spacing w:after="0" w:line="360" w:lineRule="auto"/>
        <w:jc w:val="both"/>
        <w:rPr>
          <w:rFonts w:ascii="Times New Roman" w:hAnsi="Times New Roman"/>
          <w:szCs w:val="24"/>
        </w:rPr>
      </w:pPr>
      <w:r w:rsidRPr="00423883">
        <w:rPr>
          <w:rFonts w:ascii="Times New Roman" w:hAnsi="Times New Roman"/>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423883" w:rsidRDefault="00550F93" w:rsidP="00C943B4">
      <w:pPr>
        <w:pStyle w:val="Heading4"/>
        <w:tabs>
          <w:tab w:val="left" w:pos="900"/>
        </w:tabs>
        <w:spacing w:before="240" w:after="240" w:line="360" w:lineRule="auto"/>
        <w:ind w:left="0" w:firstLine="0"/>
        <w:rPr>
          <w:rFonts w:ascii="Times New Roman" w:hAnsi="Times New Roman"/>
          <w:i w:val="0"/>
          <w:sz w:val="24"/>
        </w:rPr>
      </w:pPr>
      <w:bookmarkStart w:id="72" w:name="_Toc250108238"/>
      <w:r w:rsidRPr="00423883">
        <w:rPr>
          <w:rFonts w:ascii="Times New Roman" w:hAnsi="Times New Roman"/>
          <w:i w:val="0"/>
          <w:sz w:val="24"/>
        </w:rPr>
        <w:lastRenderedPageBreak/>
        <w:t>Time of concentration (</w:t>
      </w:r>
      <w:proofErr w:type="spellStart"/>
      <w:r w:rsidRPr="00423883">
        <w:rPr>
          <w:rFonts w:ascii="Times New Roman" w:hAnsi="Times New Roman"/>
          <w:i w:val="0"/>
          <w:sz w:val="24"/>
        </w:rPr>
        <w:t>Tc</w:t>
      </w:r>
      <w:proofErr w:type="spellEnd"/>
      <w:r w:rsidRPr="00423883">
        <w:rPr>
          <w:rFonts w:ascii="Times New Roman" w:hAnsi="Times New Roman"/>
          <w:i w:val="0"/>
          <w:sz w:val="24"/>
        </w:rPr>
        <w:t>)</w:t>
      </w:r>
      <w:bookmarkEnd w:id="72"/>
    </w:p>
    <w:p w:rsidR="00550F93" w:rsidRPr="00423883" w:rsidRDefault="00550F93" w:rsidP="00C943B4">
      <w:pPr>
        <w:tabs>
          <w:tab w:val="left" w:pos="1335"/>
        </w:tabs>
        <w:spacing w:after="0" w:line="360" w:lineRule="auto"/>
        <w:jc w:val="both"/>
        <w:rPr>
          <w:rFonts w:ascii="Times New Roman" w:hAnsi="Times New Roman"/>
        </w:rPr>
      </w:pPr>
      <w:r w:rsidRPr="00423883">
        <w:rPr>
          <w:rFonts w:ascii="Times New Roman" w:hAnsi="Times New Roman"/>
        </w:rPr>
        <w:t xml:space="preserve">Time of concentration has been calculated by taking the stream profile of the longest streamline and dividing it in to different elevation. </w:t>
      </w:r>
      <w:proofErr w:type="spellStart"/>
      <w:r w:rsidRPr="00423883">
        <w:rPr>
          <w:rFonts w:ascii="Times New Roman" w:hAnsi="Times New Roman"/>
        </w:rPr>
        <w:t>Kirpich</w:t>
      </w:r>
      <w:proofErr w:type="spellEnd"/>
      <w:r w:rsidRPr="00423883">
        <w:rPr>
          <w:rFonts w:ascii="Times New Roman" w:hAnsi="Times New Roman"/>
        </w:rPr>
        <w:t xml:space="preserve"> formula is adopted for computation.</w:t>
      </w:r>
    </w:p>
    <w:tbl>
      <w:tblPr>
        <w:tblpPr w:leftFromText="180" w:rightFromText="180" w:vertAnchor="text" w:tblpY="1"/>
        <w:tblOverlap w:val="never"/>
        <w:tblW w:w="55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3"/>
      </w:tblGrid>
      <w:tr w:rsidR="006A6DC5" w:rsidRPr="00423883" w:rsidTr="006A6DC5">
        <w:trPr>
          <w:trHeight w:val="345"/>
        </w:trPr>
        <w:tc>
          <w:tcPr>
            <w:tcW w:w="5543" w:type="dxa"/>
            <w:tcBorders>
              <w:top w:val="nil"/>
              <w:left w:val="nil"/>
              <w:bottom w:val="nil"/>
              <w:right w:val="nil"/>
            </w:tcBorders>
            <w:shd w:val="clear" w:color="auto" w:fill="auto"/>
            <w:noWrap/>
            <w:vAlign w:val="bottom"/>
          </w:tcPr>
          <w:p w:rsidR="006A6DC5" w:rsidRPr="00423883" w:rsidRDefault="006A6DC5" w:rsidP="00703808">
            <w:pPr>
              <w:pStyle w:val="Caption"/>
              <w:spacing w:before="240" w:after="0" w:line="360" w:lineRule="auto"/>
              <w:rPr>
                <w:rFonts w:ascii="Times New Roman" w:hAnsi="Times New Roman"/>
                <w:color w:val="008000"/>
                <w:sz w:val="24"/>
                <w:szCs w:val="24"/>
              </w:rPr>
            </w:pPr>
            <w:bookmarkStart w:id="73" w:name="_Toc528208557"/>
            <w:r w:rsidRPr="00703808">
              <w:rPr>
                <w:rFonts w:ascii="Times New Roman" w:hAnsi="Times New Roman"/>
                <w:sz w:val="24"/>
                <w:szCs w:val="24"/>
              </w:rPr>
              <w:t xml:space="preserve">Table </w:t>
            </w:r>
            <w:r w:rsidRPr="00703808">
              <w:rPr>
                <w:rFonts w:ascii="Times New Roman" w:hAnsi="Times New Roman"/>
                <w:sz w:val="24"/>
                <w:szCs w:val="24"/>
              </w:rPr>
              <w:fldChar w:fldCharType="begin"/>
            </w:r>
            <w:r w:rsidRPr="00703808">
              <w:rPr>
                <w:rFonts w:ascii="Times New Roman" w:hAnsi="Times New Roman"/>
                <w:sz w:val="24"/>
                <w:szCs w:val="24"/>
              </w:rPr>
              <w:instrText xml:space="preserve"> STYLEREF 1 \s </w:instrText>
            </w:r>
            <w:r w:rsidRPr="00703808">
              <w:rPr>
                <w:rFonts w:ascii="Times New Roman" w:hAnsi="Times New Roman"/>
                <w:sz w:val="24"/>
                <w:szCs w:val="24"/>
              </w:rPr>
              <w:fldChar w:fldCharType="separate"/>
            </w:r>
            <w:r w:rsidR="0093295D">
              <w:rPr>
                <w:rFonts w:ascii="Times New Roman" w:hAnsi="Times New Roman"/>
                <w:noProof/>
                <w:sz w:val="24"/>
                <w:szCs w:val="24"/>
              </w:rPr>
              <w:t>2</w:t>
            </w:r>
            <w:r w:rsidRPr="00703808">
              <w:rPr>
                <w:rFonts w:ascii="Times New Roman" w:hAnsi="Times New Roman"/>
                <w:sz w:val="24"/>
                <w:szCs w:val="24"/>
              </w:rPr>
              <w:fldChar w:fldCharType="end"/>
            </w:r>
            <w:r w:rsidRPr="00703808">
              <w:rPr>
                <w:rFonts w:ascii="Times New Roman" w:hAnsi="Times New Roman"/>
                <w:sz w:val="24"/>
                <w:szCs w:val="24"/>
              </w:rPr>
              <w:noBreakHyphen/>
            </w:r>
            <w:r w:rsidRPr="00703808">
              <w:rPr>
                <w:rFonts w:ascii="Times New Roman" w:hAnsi="Times New Roman"/>
                <w:sz w:val="24"/>
                <w:szCs w:val="24"/>
              </w:rPr>
              <w:fldChar w:fldCharType="begin"/>
            </w:r>
            <w:r w:rsidRPr="00703808">
              <w:rPr>
                <w:rFonts w:ascii="Times New Roman" w:hAnsi="Times New Roman"/>
                <w:sz w:val="24"/>
                <w:szCs w:val="24"/>
              </w:rPr>
              <w:instrText xml:space="preserve"> SEQ Table \* ARABIC \s 1 </w:instrText>
            </w:r>
            <w:r w:rsidRPr="00703808">
              <w:rPr>
                <w:rFonts w:ascii="Times New Roman" w:hAnsi="Times New Roman"/>
                <w:sz w:val="24"/>
                <w:szCs w:val="24"/>
              </w:rPr>
              <w:fldChar w:fldCharType="separate"/>
            </w:r>
            <w:r w:rsidR="0093295D">
              <w:rPr>
                <w:rFonts w:ascii="Times New Roman" w:hAnsi="Times New Roman"/>
                <w:noProof/>
                <w:sz w:val="24"/>
                <w:szCs w:val="24"/>
              </w:rPr>
              <w:t>3</w:t>
            </w:r>
            <w:r w:rsidRPr="00703808">
              <w:rPr>
                <w:rFonts w:ascii="Times New Roman" w:hAnsi="Times New Roman"/>
                <w:sz w:val="24"/>
                <w:szCs w:val="24"/>
              </w:rPr>
              <w:fldChar w:fldCharType="end"/>
            </w:r>
            <w:r w:rsidRPr="00703808">
              <w:rPr>
                <w:rFonts w:ascii="Times New Roman" w:hAnsi="Times New Roman"/>
                <w:sz w:val="24"/>
                <w:szCs w:val="24"/>
              </w:rPr>
              <w:t>: Determination of Time of Concentration</w:t>
            </w:r>
            <w:bookmarkEnd w:id="73"/>
          </w:p>
        </w:tc>
      </w:tr>
    </w:tbl>
    <w:p w:rsidR="00692A02" w:rsidRPr="00423883" w:rsidRDefault="00104BAB" w:rsidP="00C943B4">
      <w:pPr>
        <w:tabs>
          <w:tab w:val="left" w:pos="1335"/>
        </w:tabs>
        <w:spacing w:after="0" w:line="360" w:lineRule="auto"/>
        <w:jc w:val="both"/>
        <w:rPr>
          <w:rFonts w:ascii="Times New Roman" w:hAnsi="Times New Roman"/>
        </w:rPr>
      </w:pPr>
      <w:r w:rsidRPr="00423883">
        <w:rPr>
          <w:rFonts w:ascii="Times New Roman" w:hAnsi="Times New Roman"/>
        </w:rPr>
        <w:br w:type="textWrapping" w:clear="all"/>
      </w:r>
    </w:p>
    <w:tbl>
      <w:tblPr>
        <w:tblW w:w="5880" w:type="dxa"/>
        <w:tblInd w:w="93" w:type="dxa"/>
        <w:tblLook w:val="04A0" w:firstRow="1" w:lastRow="0" w:firstColumn="1" w:lastColumn="0" w:noHBand="0" w:noVBand="1"/>
      </w:tblPr>
      <w:tblGrid>
        <w:gridCol w:w="560"/>
        <w:gridCol w:w="941"/>
        <w:gridCol w:w="1053"/>
        <w:gridCol w:w="941"/>
        <w:gridCol w:w="948"/>
        <w:gridCol w:w="941"/>
        <w:gridCol w:w="944"/>
      </w:tblGrid>
      <w:tr w:rsidR="00692A02" w:rsidRPr="00692A02" w:rsidTr="00692A0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No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LFP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proofErr w:type="spellStart"/>
            <w:r w:rsidRPr="00692A02">
              <w:rPr>
                <w:rFonts w:eastAsia="Times New Roman"/>
                <w:color w:val="000000"/>
              </w:rPr>
              <w:t>Z_Min</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proofErr w:type="spellStart"/>
            <w:r w:rsidRPr="00692A02">
              <w:rPr>
                <w:rFonts w:eastAsia="Times New Roman"/>
                <w:color w:val="000000"/>
              </w:rPr>
              <w:t>Z_Max</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proofErr w:type="spellStart"/>
            <w:r w:rsidRPr="00692A02">
              <w:rPr>
                <w:rFonts w:eastAsia="Times New Roman"/>
                <w:color w:val="000000"/>
              </w:rPr>
              <w:t>Z_Mean</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E/D</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TC</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2.40704</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2890.001</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2983</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2915.8</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92.9965</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0.45663</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1.576</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2031.002</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2101.5</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2069.25</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70.4981</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0.31149</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1.57347</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2089.002</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2145</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2111.35</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55.9985</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0.33973</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2.11708</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2139.886</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2328.38</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2215</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188.497</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0.29994</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2.14774</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2328.383</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2893.05</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2626.87</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564.666</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color w:val="000000"/>
              </w:rPr>
            </w:pPr>
            <w:r w:rsidRPr="00692A02">
              <w:rPr>
                <w:rFonts w:eastAsia="Times New Roman"/>
                <w:color w:val="000000"/>
              </w:rPr>
              <w:t>0.1999</w:t>
            </w:r>
          </w:p>
        </w:tc>
      </w:tr>
      <w:tr w:rsidR="00692A02" w:rsidRPr="00692A02" w:rsidTr="00692A02">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rPr>
                <w:rFonts w:eastAsia="Times New Roman"/>
                <w:color w:val="000000"/>
              </w:rPr>
            </w:pPr>
            <w:r w:rsidRPr="00692A02">
              <w:rPr>
                <w:rFonts w:eastAsia="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rsidR="00692A02" w:rsidRPr="00692A02" w:rsidRDefault="00692A02" w:rsidP="00692A02">
            <w:pPr>
              <w:spacing w:after="0" w:line="240" w:lineRule="auto"/>
              <w:jc w:val="right"/>
              <w:rPr>
                <w:rFonts w:eastAsia="Times New Roman"/>
                <w:b/>
                <w:bCs/>
                <w:color w:val="FF0000"/>
              </w:rPr>
            </w:pPr>
            <w:r w:rsidRPr="00692A02">
              <w:rPr>
                <w:rFonts w:eastAsia="Times New Roman"/>
                <w:b/>
                <w:bCs/>
                <w:color w:val="FF0000"/>
              </w:rPr>
              <w:t>1.60768</w:t>
            </w:r>
          </w:p>
        </w:tc>
      </w:tr>
    </w:tbl>
    <w:p w:rsidR="006A6DC5" w:rsidRPr="00423883" w:rsidRDefault="006A6DC5" w:rsidP="00C943B4">
      <w:pPr>
        <w:tabs>
          <w:tab w:val="left" w:pos="1335"/>
        </w:tabs>
        <w:spacing w:after="0" w:line="360" w:lineRule="auto"/>
        <w:jc w:val="both"/>
        <w:rPr>
          <w:rFonts w:ascii="Times New Roman" w:hAnsi="Times New Roman"/>
          <w:lang w:val="en-GB"/>
        </w:rPr>
      </w:pPr>
    </w:p>
    <w:p w:rsidR="00550F93" w:rsidRPr="00423883" w:rsidRDefault="00550F93" w:rsidP="00C943B4">
      <w:pPr>
        <w:tabs>
          <w:tab w:val="left" w:pos="1335"/>
        </w:tabs>
        <w:spacing w:after="0" w:line="360" w:lineRule="auto"/>
        <w:jc w:val="both"/>
        <w:rPr>
          <w:rFonts w:ascii="Times New Roman" w:hAnsi="Times New Roman"/>
        </w:rPr>
      </w:pPr>
    </w:p>
    <w:p w:rsidR="00104BAB" w:rsidRPr="00423883" w:rsidRDefault="00550F93" w:rsidP="00C943B4">
      <w:pPr>
        <w:tabs>
          <w:tab w:val="left" w:pos="1335"/>
        </w:tabs>
        <w:spacing w:after="0" w:line="360" w:lineRule="auto"/>
        <w:jc w:val="both"/>
        <w:rPr>
          <w:rFonts w:ascii="Times New Roman" w:hAnsi="Times New Roman"/>
        </w:rPr>
      </w:pPr>
      <w:r w:rsidRPr="00423883">
        <w:rPr>
          <w:rFonts w:ascii="Times New Roman" w:hAnsi="Times New Roman"/>
        </w:rPr>
        <w:t xml:space="preserve">  The formula is,</w:t>
      </w:r>
    </w:p>
    <w:p w:rsidR="00550F93" w:rsidRPr="00423883" w:rsidRDefault="00104BAB" w:rsidP="00C943B4">
      <w:pPr>
        <w:tabs>
          <w:tab w:val="left" w:pos="1335"/>
        </w:tabs>
        <w:spacing w:after="0" w:line="360" w:lineRule="auto"/>
        <w:jc w:val="both"/>
        <w:rPr>
          <w:rFonts w:ascii="Times New Roman" w:hAnsi="Times New Roman"/>
        </w:rPr>
      </w:pPr>
      <w:r w:rsidRPr="00423883">
        <w:rPr>
          <w:rFonts w:ascii="Times New Roman" w:hAnsi="Times New Roman"/>
        </w:rPr>
        <w:tab/>
      </w:r>
      <w:r w:rsidR="00550F93" w:rsidRPr="00423883">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423883">
        <w:rPr>
          <w:rFonts w:ascii="Times New Roman" w:hAnsi="Times New Roman"/>
          <w:b/>
          <w:bCs/>
        </w:rPr>
        <w:t xml:space="preserve"> </w:t>
      </w:r>
    </w:p>
    <w:p w:rsidR="00550F93" w:rsidRPr="00423883" w:rsidRDefault="00550F93" w:rsidP="00C943B4">
      <w:pPr>
        <w:numPr>
          <w:ilvl w:val="0"/>
          <w:numId w:val="7"/>
        </w:numPr>
        <w:tabs>
          <w:tab w:val="left" w:pos="1335"/>
        </w:tabs>
        <w:spacing w:after="0" w:line="360" w:lineRule="auto"/>
        <w:jc w:val="both"/>
        <w:rPr>
          <w:rFonts w:ascii="Times New Roman" w:hAnsi="Times New Roman"/>
        </w:rPr>
      </w:pPr>
      <w:proofErr w:type="spellStart"/>
      <w:r w:rsidRPr="00423883">
        <w:rPr>
          <w:rFonts w:ascii="Times New Roman" w:hAnsi="Times New Roman"/>
        </w:rPr>
        <w:t>Tc</w:t>
      </w:r>
      <w:proofErr w:type="spellEnd"/>
      <w:r w:rsidR="00DE7C99" w:rsidRPr="00423883">
        <w:rPr>
          <w:rFonts w:ascii="Times New Roman" w:hAnsi="Times New Roman"/>
        </w:rPr>
        <w:t xml:space="preserve"> </w:t>
      </w:r>
      <w:r w:rsidRPr="00423883">
        <w:rPr>
          <w:rFonts w:ascii="Times New Roman" w:hAnsi="Times New Roman"/>
        </w:rPr>
        <w:t>=</w:t>
      </w:r>
      <w:r w:rsidR="00DE7C99" w:rsidRPr="00423883">
        <w:rPr>
          <w:rFonts w:ascii="Times New Roman" w:hAnsi="Times New Roman"/>
        </w:rPr>
        <w:t xml:space="preserve"> </w:t>
      </w:r>
      <w:r w:rsidR="004D04CE">
        <w:rPr>
          <w:rFonts w:ascii="Times New Roman" w:hAnsi="Times New Roman"/>
          <w:bCs/>
          <w:sz w:val="20"/>
          <w:szCs w:val="20"/>
        </w:rPr>
        <w:t>1.60768</w:t>
      </w:r>
      <w:r w:rsidRPr="00423883">
        <w:rPr>
          <w:rFonts w:ascii="Times New Roman" w:hAnsi="Times New Roman"/>
        </w:rPr>
        <w:tab/>
        <w:t xml:space="preserve">Since </w:t>
      </w:r>
      <w:proofErr w:type="spellStart"/>
      <w:r w:rsidR="006A6DC5" w:rsidRPr="00423883">
        <w:rPr>
          <w:rFonts w:ascii="Times New Roman" w:hAnsi="Times New Roman"/>
        </w:rPr>
        <w:t>Tc</w:t>
      </w:r>
      <w:proofErr w:type="spellEnd"/>
      <w:r w:rsidR="006A6DC5" w:rsidRPr="00423883">
        <w:rPr>
          <w:rFonts w:ascii="Times New Roman" w:hAnsi="Times New Roman"/>
        </w:rPr>
        <w:t xml:space="preserve"> &lt;</w:t>
      </w:r>
      <w:r w:rsidRPr="00423883">
        <w:rPr>
          <w:rFonts w:ascii="Times New Roman" w:hAnsi="Times New Roman"/>
        </w:rPr>
        <w:t xml:space="preserve">3hr., duration of excess rainfall difference, D = </w:t>
      </w:r>
      <w:proofErr w:type="spellStart"/>
      <w:r w:rsidR="006A6DC5" w:rsidRPr="00423883">
        <w:rPr>
          <w:rFonts w:ascii="Times New Roman" w:hAnsi="Times New Roman"/>
        </w:rPr>
        <w:t>Tc</w:t>
      </w:r>
      <w:proofErr w:type="spellEnd"/>
      <w:r w:rsidR="006A6DC5" w:rsidRPr="00423883">
        <w:rPr>
          <w:rFonts w:ascii="Times New Roman" w:hAnsi="Times New Roman"/>
        </w:rPr>
        <w:t>/6hr=0.2</w:t>
      </w:r>
      <w:r w:rsidR="004D04CE">
        <w:rPr>
          <w:rFonts w:ascii="Times New Roman" w:hAnsi="Times New Roman"/>
        </w:rPr>
        <w:t>679</w:t>
      </w:r>
      <w:r w:rsidR="006A6DC5" w:rsidRPr="00423883">
        <w:rPr>
          <w:rFonts w:ascii="Times New Roman" w:hAnsi="Times New Roman"/>
        </w:rPr>
        <w:t>hr</w:t>
      </w:r>
      <w:r w:rsidRPr="00423883">
        <w:rPr>
          <w:rFonts w:ascii="Times New Roman" w:hAnsi="Times New Roman"/>
        </w:rPr>
        <w:t>.</w:t>
      </w:r>
    </w:p>
    <w:p w:rsidR="00104BAB" w:rsidRPr="00423883" w:rsidRDefault="00550F93" w:rsidP="00C943B4">
      <w:pPr>
        <w:numPr>
          <w:ilvl w:val="0"/>
          <w:numId w:val="7"/>
        </w:numPr>
        <w:tabs>
          <w:tab w:val="left" w:pos="1335"/>
        </w:tabs>
        <w:spacing w:after="0" w:line="360" w:lineRule="auto"/>
        <w:jc w:val="both"/>
        <w:rPr>
          <w:rFonts w:ascii="Times New Roman" w:hAnsi="Times New Roman"/>
        </w:rPr>
      </w:pPr>
      <w:r w:rsidRPr="00423883">
        <w:rPr>
          <w:rFonts w:ascii="Times New Roman" w:hAnsi="Times New Roman"/>
        </w:rPr>
        <w:t>Time to peak</w:t>
      </w:r>
      <w:r w:rsidR="00DE7C99" w:rsidRPr="00423883">
        <w:rPr>
          <w:rFonts w:ascii="Times New Roman" w:hAnsi="Times New Roman"/>
        </w:rPr>
        <w:t>,</w:t>
      </w:r>
    </w:p>
    <w:p w:rsidR="00550F93" w:rsidRPr="00423883" w:rsidRDefault="00104BAB" w:rsidP="00C943B4">
      <w:pPr>
        <w:tabs>
          <w:tab w:val="left" w:pos="1335"/>
        </w:tabs>
        <w:spacing w:after="0" w:line="360" w:lineRule="auto"/>
        <w:ind w:left="1335"/>
        <w:jc w:val="both"/>
        <w:rPr>
          <w:rFonts w:ascii="Times New Roman" w:hAnsi="Times New Roman"/>
        </w:rPr>
      </w:pPr>
      <w:r w:rsidRPr="00423883">
        <w:rPr>
          <w:rFonts w:ascii="Times New Roman" w:hAnsi="Times New Roman"/>
        </w:rPr>
        <w:tab/>
      </w:r>
      <w:r w:rsidRPr="00423883">
        <w:rPr>
          <w:rFonts w:ascii="Times New Roman" w:hAnsi="Times New Roman"/>
        </w:rPr>
        <w:tab/>
      </w:r>
      <w:r w:rsidR="00DE7C99" w:rsidRPr="00423883">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sidRPr="00423883">
        <w:rPr>
          <w:rFonts w:ascii="Times New Roman" w:hAnsi="Times New Roman"/>
        </w:rPr>
        <w:t xml:space="preserve"> </w:t>
      </w:r>
      <w:r w:rsidR="00550F93" w:rsidRPr="00423883">
        <w:rPr>
          <w:rFonts w:ascii="Times New Roman" w:hAnsi="Times New Roman"/>
        </w:rPr>
        <w:t xml:space="preserve"> =</w:t>
      </w:r>
      <w:r w:rsidR="007C6837" w:rsidRPr="00423883">
        <w:rPr>
          <w:rFonts w:ascii="Times New Roman" w:hAnsi="Times New Roman"/>
        </w:rPr>
        <w:t xml:space="preserve"> </w:t>
      </w:r>
      <w:r w:rsidR="00605830">
        <w:rPr>
          <w:rFonts w:ascii="Times New Roman" w:hAnsi="Times New Roman"/>
        </w:rPr>
        <w:t>1.0985</w:t>
      </w:r>
      <w:r w:rsidR="00550F93" w:rsidRPr="00423883">
        <w:rPr>
          <w:rFonts w:ascii="Times New Roman" w:hAnsi="Times New Roman"/>
        </w:rPr>
        <w:t>hr</w:t>
      </w:r>
    </w:p>
    <w:p w:rsidR="00104BAB" w:rsidRPr="00423883" w:rsidRDefault="00550F93" w:rsidP="00C943B4">
      <w:pPr>
        <w:numPr>
          <w:ilvl w:val="0"/>
          <w:numId w:val="7"/>
        </w:numPr>
        <w:tabs>
          <w:tab w:val="left" w:pos="1335"/>
        </w:tabs>
        <w:spacing w:after="0" w:line="360" w:lineRule="auto"/>
        <w:jc w:val="both"/>
        <w:rPr>
          <w:rFonts w:ascii="Times New Roman" w:hAnsi="Times New Roman"/>
        </w:rPr>
      </w:pPr>
      <w:r w:rsidRPr="00423883">
        <w:rPr>
          <w:rFonts w:ascii="Times New Roman" w:hAnsi="Times New Roman"/>
        </w:rPr>
        <w:t>Base time,</w:t>
      </w:r>
    </w:p>
    <w:p w:rsidR="00550F93" w:rsidRPr="00423883" w:rsidRDefault="00104BAB" w:rsidP="00C943B4">
      <w:pPr>
        <w:tabs>
          <w:tab w:val="left" w:pos="1335"/>
        </w:tabs>
        <w:spacing w:after="0" w:line="360" w:lineRule="auto"/>
        <w:ind w:left="1335"/>
        <w:jc w:val="both"/>
        <w:rPr>
          <w:rFonts w:ascii="Times New Roman" w:hAnsi="Times New Roman"/>
        </w:rPr>
      </w:pPr>
      <w:r w:rsidRPr="00423883">
        <w:rPr>
          <w:rFonts w:ascii="Times New Roman" w:hAnsi="Times New Roman"/>
        </w:rPr>
        <w:tab/>
      </w:r>
      <w:r w:rsidRPr="00423883">
        <w:rPr>
          <w:rFonts w:ascii="Times New Roman" w:hAnsi="Times New Roman"/>
        </w:rPr>
        <w:tab/>
      </w:r>
      <w:r w:rsidR="00550F93" w:rsidRPr="00423883">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sidRPr="00423883">
        <w:rPr>
          <w:rFonts w:ascii="Times New Roman" w:hAnsi="Times New Roman"/>
        </w:rPr>
        <w:t xml:space="preserve"> </w:t>
      </w:r>
      <w:r w:rsidR="00550F93" w:rsidRPr="00423883">
        <w:rPr>
          <w:rFonts w:ascii="Times New Roman" w:hAnsi="Times New Roman"/>
        </w:rPr>
        <w:t xml:space="preserve">= </w:t>
      </w:r>
      <w:r w:rsidR="00605830">
        <w:rPr>
          <w:rFonts w:ascii="Times New Roman" w:hAnsi="Times New Roman"/>
        </w:rPr>
        <w:t>2.933</w:t>
      </w:r>
    </w:p>
    <w:p w:rsidR="00104BAB" w:rsidRPr="00423883" w:rsidRDefault="00DE7C99" w:rsidP="00C943B4">
      <w:pPr>
        <w:numPr>
          <w:ilvl w:val="0"/>
          <w:numId w:val="7"/>
        </w:numPr>
        <w:tabs>
          <w:tab w:val="left" w:pos="1335"/>
        </w:tabs>
        <w:spacing w:after="0" w:line="360" w:lineRule="auto"/>
        <w:jc w:val="both"/>
        <w:rPr>
          <w:rFonts w:ascii="Times New Roman" w:hAnsi="Times New Roman"/>
        </w:rPr>
      </w:pPr>
      <w:r w:rsidRPr="00423883">
        <w:rPr>
          <w:rFonts w:ascii="Times New Roman" w:hAnsi="Times New Roman"/>
        </w:rPr>
        <w:t>Recession</w:t>
      </w:r>
      <w:r w:rsidR="00550F93" w:rsidRPr="00423883">
        <w:rPr>
          <w:rFonts w:ascii="Times New Roman" w:hAnsi="Times New Roman"/>
        </w:rPr>
        <w:t xml:space="preserve"> time,</w:t>
      </w:r>
    </w:p>
    <w:p w:rsidR="00550F93" w:rsidRDefault="00104BAB" w:rsidP="00C943B4">
      <w:pPr>
        <w:tabs>
          <w:tab w:val="left" w:pos="1335"/>
        </w:tabs>
        <w:spacing w:after="0" w:line="360" w:lineRule="auto"/>
        <w:ind w:left="1335"/>
        <w:jc w:val="both"/>
        <w:rPr>
          <w:rFonts w:ascii="Times New Roman" w:hAnsi="Times New Roman"/>
        </w:rPr>
      </w:pPr>
      <w:r w:rsidRPr="00423883">
        <w:rPr>
          <w:rFonts w:ascii="Times New Roman" w:hAnsi="Times New Roman"/>
        </w:rPr>
        <w:tab/>
      </w:r>
      <w:r w:rsidRPr="00423883">
        <w:rPr>
          <w:rFonts w:ascii="Times New Roman" w:hAnsi="Times New Roman"/>
        </w:rPr>
        <w:tab/>
      </w:r>
      <w:r w:rsidR="00550F93" w:rsidRPr="00423883">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sidRPr="00423883">
        <w:rPr>
          <w:rFonts w:ascii="Times New Roman" w:hAnsi="Times New Roman"/>
        </w:rPr>
        <w:t xml:space="preserve"> </w:t>
      </w:r>
      <w:r w:rsidR="00550F93" w:rsidRPr="00423883">
        <w:rPr>
          <w:rFonts w:ascii="Times New Roman" w:hAnsi="Times New Roman"/>
        </w:rPr>
        <w:t xml:space="preserve"> = </w:t>
      </w:r>
      <w:r w:rsidR="00605830">
        <w:rPr>
          <w:rFonts w:ascii="Times New Roman" w:hAnsi="Times New Roman"/>
        </w:rPr>
        <w:t>1.83</w:t>
      </w:r>
      <w:r w:rsidR="00632E87" w:rsidRPr="00423883">
        <w:rPr>
          <w:rFonts w:ascii="Times New Roman" w:hAnsi="Times New Roman"/>
        </w:rPr>
        <w:t>hr</w:t>
      </w:r>
      <w:r w:rsidR="00550F93" w:rsidRPr="00423883">
        <w:rPr>
          <w:rFonts w:ascii="Times New Roman" w:hAnsi="Times New Roman"/>
        </w:rPr>
        <w:t>.</w:t>
      </w: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Default="00587E5B" w:rsidP="00C943B4">
      <w:pPr>
        <w:tabs>
          <w:tab w:val="left" w:pos="1335"/>
        </w:tabs>
        <w:spacing w:after="0" w:line="360" w:lineRule="auto"/>
        <w:ind w:left="1335"/>
        <w:jc w:val="both"/>
        <w:rPr>
          <w:rFonts w:ascii="Times New Roman" w:hAnsi="Times New Roman"/>
        </w:rPr>
      </w:pPr>
    </w:p>
    <w:p w:rsidR="00587E5B" w:rsidRPr="00423883" w:rsidRDefault="00587E5B" w:rsidP="00C943B4">
      <w:pPr>
        <w:tabs>
          <w:tab w:val="left" w:pos="1335"/>
        </w:tabs>
        <w:spacing w:after="0" w:line="360" w:lineRule="auto"/>
        <w:ind w:left="1335"/>
        <w:jc w:val="both"/>
        <w:rPr>
          <w:rFonts w:ascii="Times New Roman" w:hAnsi="Times New Roman"/>
        </w:rPr>
      </w:pPr>
    </w:p>
    <w:p w:rsidR="004523F7" w:rsidRDefault="004523F7" w:rsidP="00C943B4">
      <w:pPr>
        <w:pStyle w:val="Heading4"/>
        <w:tabs>
          <w:tab w:val="left" w:pos="900"/>
        </w:tabs>
        <w:spacing w:before="240" w:after="240" w:line="360" w:lineRule="auto"/>
        <w:ind w:left="0" w:firstLine="0"/>
        <w:rPr>
          <w:rFonts w:ascii="Times New Roman" w:hAnsi="Times New Roman"/>
          <w:i w:val="0"/>
          <w:sz w:val="24"/>
        </w:rPr>
      </w:pPr>
      <w:bookmarkStart w:id="74" w:name="_Toc250108239"/>
      <w:r w:rsidRPr="00423883">
        <w:rPr>
          <w:rFonts w:ascii="Times New Roman" w:hAnsi="Times New Roman"/>
          <w:i w:val="0"/>
          <w:sz w:val="24"/>
        </w:rPr>
        <w:t>Curve number (CN)</w:t>
      </w:r>
      <w:bookmarkEnd w:id="74"/>
    </w:p>
    <w:tbl>
      <w:tblPr>
        <w:tblW w:w="9390" w:type="dxa"/>
        <w:tblInd w:w="93" w:type="dxa"/>
        <w:tblLook w:val="04A0" w:firstRow="1" w:lastRow="0" w:firstColumn="1" w:lastColumn="0" w:noHBand="0" w:noVBand="1"/>
      </w:tblPr>
      <w:tblGrid>
        <w:gridCol w:w="560"/>
        <w:gridCol w:w="1367"/>
        <w:gridCol w:w="1430"/>
        <w:gridCol w:w="1222"/>
        <w:gridCol w:w="1027"/>
        <w:gridCol w:w="787"/>
        <w:gridCol w:w="1419"/>
        <w:gridCol w:w="1102"/>
        <w:gridCol w:w="857"/>
      </w:tblGrid>
      <w:tr w:rsidR="00605830" w:rsidRPr="00605830" w:rsidTr="00605830">
        <w:trPr>
          <w:trHeight w:val="600"/>
        </w:trPr>
        <w:tc>
          <w:tcPr>
            <w:tcW w:w="58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color w:val="E26B0A"/>
              </w:rPr>
            </w:pPr>
            <w:r w:rsidRPr="00605830">
              <w:rPr>
                <w:rFonts w:eastAsia="Times New Roman"/>
                <w:color w:val="E26B0A"/>
              </w:rPr>
              <w:t>NO.</w:t>
            </w:r>
          </w:p>
        </w:tc>
        <w:tc>
          <w:tcPr>
            <w:tcW w:w="1447"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color w:val="E26B0A"/>
              </w:rPr>
            </w:pPr>
            <w:r w:rsidRPr="00605830">
              <w:rPr>
                <w:rFonts w:eastAsia="Times New Roman"/>
                <w:color w:val="E26B0A"/>
              </w:rPr>
              <w:t>soil type</w:t>
            </w:r>
          </w:p>
        </w:tc>
        <w:tc>
          <w:tcPr>
            <w:tcW w:w="1248"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color w:val="E26B0A"/>
              </w:rPr>
            </w:pPr>
            <w:r w:rsidRPr="00605830">
              <w:rPr>
                <w:rFonts w:eastAsia="Times New Roman"/>
                <w:color w:val="E26B0A"/>
              </w:rPr>
              <w:t>Land use</w:t>
            </w:r>
          </w:p>
        </w:tc>
        <w:tc>
          <w:tcPr>
            <w:tcW w:w="1039"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color w:val="E26B0A"/>
              </w:rPr>
            </w:pPr>
            <w:proofErr w:type="spellStart"/>
            <w:r w:rsidRPr="00605830">
              <w:rPr>
                <w:rFonts w:eastAsia="Times New Roman"/>
                <w:color w:val="E26B0A"/>
              </w:rPr>
              <w:t>Shape_Area</w:t>
            </w:r>
            <w:proofErr w:type="spellEnd"/>
          </w:p>
        </w:tc>
        <w:tc>
          <w:tcPr>
            <w:tcW w:w="844"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b/>
                <w:bCs/>
                <w:color w:val="E26B0A"/>
              </w:rPr>
            </w:pPr>
            <w:r w:rsidRPr="00605830">
              <w:rPr>
                <w:rFonts w:eastAsia="Times New Roman"/>
                <w:b/>
                <w:bCs/>
                <w:color w:val="E26B0A"/>
              </w:rPr>
              <w:t>hydro -condition</w:t>
            </w:r>
          </w:p>
        </w:tc>
        <w:tc>
          <w:tcPr>
            <w:tcW w:w="827"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b/>
                <w:bCs/>
                <w:color w:val="E26B0A"/>
              </w:rPr>
            </w:pPr>
            <w:r w:rsidRPr="00605830">
              <w:rPr>
                <w:rFonts w:eastAsia="Times New Roman"/>
                <w:b/>
                <w:bCs/>
                <w:color w:val="E26B0A"/>
              </w:rPr>
              <w:t>soil Group</w:t>
            </w:r>
          </w:p>
        </w:tc>
        <w:tc>
          <w:tcPr>
            <w:tcW w:w="1503"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b/>
                <w:bCs/>
                <w:color w:val="E26B0A"/>
              </w:rPr>
            </w:pPr>
            <w:r w:rsidRPr="00605830">
              <w:rPr>
                <w:rFonts w:eastAsia="Times New Roman"/>
                <w:b/>
                <w:bCs/>
                <w:color w:val="E26B0A"/>
              </w:rPr>
              <w:t>CN</w:t>
            </w:r>
          </w:p>
        </w:tc>
        <w:tc>
          <w:tcPr>
            <w:tcW w:w="996" w:type="dxa"/>
            <w:tcBorders>
              <w:top w:val="single" w:sz="4" w:space="0" w:color="auto"/>
              <w:left w:val="nil"/>
              <w:bottom w:val="single" w:sz="4" w:space="0" w:color="auto"/>
              <w:right w:val="single" w:sz="4" w:space="0" w:color="auto"/>
            </w:tcBorders>
            <w:shd w:val="clear" w:color="000000" w:fill="92D050"/>
            <w:noWrap/>
            <w:vAlign w:val="center"/>
            <w:hideMark/>
          </w:tcPr>
          <w:p w:rsidR="00605830" w:rsidRPr="00605830" w:rsidRDefault="00605830" w:rsidP="00605830">
            <w:pPr>
              <w:spacing w:after="0" w:line="240" w:lineRule="auto"/>
              <w:jc w:val="center"/>
              <w:rPr>
                <w:rFonts w:eastAsia="Times New Roman"/>
                <w:b/>
                <w:bCs/>
                <w:color w:val="E26B0A"/>
              </w:rPr>
            </w:pPr>
            <w:r w:rsidRPr="00605830">
              <w:rPr>
                <w:rFonts w:eastAsia="Times New Roman"/>
                <w:b/>
                <w:bCs/>
                <w:color w:val="E26B0A"/>
              </w:rPr>
              <w:t>A*CN</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Cambisols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Grassland</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164.5</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80</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13160</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Cambisols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Shrubland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30.41</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79</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2402.39</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Cambisols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Cultivatedland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522.61</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85</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44421.85</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Nitosols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Grassland</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35.84</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80</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2867.2</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Nitosols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Shrubland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233.29</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79</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18429.91</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6</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Eutric</w:t>
            </w:r>
            <w:proofErr w:type="spellEnd"/>
            <w:r w:rsidRPr="00605830">
              <w:rPr>
                <w:rFonts w:eastAsia="Times New Roman"/>
                <w:color w:val="000000"/>
              </w:rPr>
              <w:t xml:space="preserve"> </w:t>
            </w:r>
            <w:proofErr w:type="spellStart"/>
            <w:r w:rsidRPr="00605830">
              <w:rPr>
                <w:rFonts w:eastAsia="Times New Roman"/>
                <w:color w:val="000000"/>
              </w:rPr>
              <w:t>Nitosols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Cultivatedland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502.46</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B</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85</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42709.1</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7</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Lithosols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Grassland</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6.46</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89</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574.94</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Lithosols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Shrubland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14.07</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86</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1210.02</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9</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Lithosols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Cultivatedland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163.44</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90</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14709.6</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10</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Pellic</w:t>
            </w:r>
            <w:proofErr w:type="spellEnd"/>
            <w:r w:rsidRPr="00605830">
              <w:rPr>
                <w:rFonts w:eastAsia="Times New Roman"/>
                <w:color w:val="000000"/>
              </w:rPr>
              <w:t xml:space="preserve"> </w:t>
            </w:r>
            <w:proofErr w:type="spellStart"/>
            <w:r w:rsidRPr="00605830">
              <w:rPr>
                <w:rFonts w:eastAsia="Times New Roman"/>
                <w:color w:val="000000"/>
              </w:rPr>
              <w:t>Vertisols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Grassland</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23.04</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89</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2050.56</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11</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Pellic</w:t>
            </w:r>
            <w:proofErr w:type="spellEnd"/>
            <w:r w:rsidRPr="00605830">
              <w:rPr>
                <w:rFonts w:eastAsia="Times New Roman"/>
                <w:color w:val="000000"/>
              </w:rPr>
              <w:t xml:space="preserve"> </w:t>
            </w:r>
            <w:proofErr w:type="spellStart"/>
            <w:r w:rsidRPr="00605830">
              <w:rPr>
                <w:rFonts w:eastAsia="Times New Roman"/>
                <w:color w:val="000000"/>
              </w:rPr>
              <w:t>Vertisols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Shrubland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1003.1</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86</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86264.88</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12</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Pellic</w:t>
            </w:r>
            <w:proofErr w:type="spellEnd"/>
            <w:r w:rsidRPr="00605830">
              <w:rPr>
                <w:rFonts w:eastAsia="Times New Roman"/>
                <w:color w:val="000000"/>
              </w:rPr>
              <w:t xml:space="preserve"> </w:t>
            </w:r>
            <w:proofErr w:type="spellStart"/>
            <w:r w:rsidRPr="00605830">
              <w:rPr>
                <w:rFonts w:eastAsia="Times New Roman"/>
                <w:color w:val="000000"/>
              </w:rPr>
              <w:t>Vertisols</w:t>
            </w:r>
            <w:proofErr w:type="spellEnd"/>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Cultivatedland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511.31</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D</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90</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46017.9</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13</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rock surface</w:t>
            </w:r>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Grassland</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31</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A</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68</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2108</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14</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rock surface</w:t>
            </w:r>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Shrubland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12.66</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A</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45</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569.7</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15</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rock surface</w:t>
            </w:r>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proofErr w:type="spellStart"/>
            <w:r w:rsidRPr="00605830">
              <w:rPr>
                <w:rFonts w:eastAsia="Times New Roman"/>
                <w:color w:val="000000"/>
              </w:rPr>
              <w:t>Cultivatedland</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484.65</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poor</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A</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74</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35864.1</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1248"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3738.9</w:t>
            </w:r>
          </w:p>
        </w:tc>
        <w:tc>
          <w:tcPr>
            <w:tcW w:w="844"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827"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1503"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313360.15</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605830" w:rsidTr="00605830">
        <w:trPr>
          <w:trHeight w:val="300"/>
        </w:trPr>
        <w:tc>
          <w:tcPr>
            <w:tcW w:w="58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44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248"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039"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4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2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605830" w:rsidRPr="00605830" w:rsidRDefault="00605830" w:rsidP="00605830">
            <w:pPr>
              <w:spacing w:after="0" w:line="240" w:lineRule="auto"/>
              <w:rPr>
                <w:rFonts w:eastAsia="Times New Roman"/>
                <w:color w:val="000000"/>
              </w:rPr>
            </w:pPr>
            <w:r w:rsidRPr="00605830">
              <w:rPr>
                <w:rFonts w:eastAsia="Times New Roman"/>
                <w:color w:val="000000"/>
              </w:rPr>
              <w:t> </w:t>
            </w:r>
          </w:p>
        </w:tc>
        <w:tc>
          <w:tcPr>
            <w:tcW w:w="996" w:type="dxa"/>
            <w:tcBorders>
              <w:top w:val="nil"/>
              <w:left w:val="nil"/>
              <w:bottom w:val="nil"/>
              <w:right w:val="single" w:sz="4" w:space="0" w:color="auto"/>
            </w:tcBorders>
            <w:shd w:val="clear" w:color="auto" w:fill="auto"/>
            <w:noWrap/>
            <w:vAlign w:val="bottom"/>
            <w:hideMark/>
          </w:tcPr>
          <w:p w:rsidR="00605830" w:rsidRPr="00605830" w:rsidRDefault="00605830" w:rsidP="00605830">
            <w:pPr>
              <w:spacing w:after="0" w:line="240" w:lineRule="auto"/>
              <w:jc w:val="right"/>
              <w:rPr>
                <w:rFonts w:eastAsia="Times New Roman"/>
                <w:color w:val="000000"/>
              </w:rPr>
            </w:pPr>
            <w:r w:rsidRPr="00605830">
              <w:rPr>
                <w:rFonts w:eastAsia="Times New Roman"/>
                <w:color w:val="000000"/>
              </w:rPr>
              <w:t>83.810787</w:t>
            </w:r>
          </w:p>
        </w:tc>
        <w:tc>
          <w:tcPr>
            <w:tcW w:w="902"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r>
      <w:tr w:rsidR="00605830" w:rsidRPr="00077204" w:rsidTr="00605830">
        <w:trPr>
          <w:trHeight w:val="300"/>
        </w:trPr>
        <w:tc>
          <w:tcPr>
            <w:tcW w:w="58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44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248"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039"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4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2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503" w:type="dxa"/>
            <w:tcBorders>
              <w:top w:val="nil"/>
              <w:left w:val="single" w:sz="4" w:space="0" w:color="auto"/>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jc w:val="center"/>
              <w:rPr>
                <w:rFonts w:eastAsia="Times New Roman"/>
                <w:color w:val="000000"/>
              </w:rPr>
            </w:pPr>
            <w:proofErr w:type="spellStart"/>
            <w:r w:rsidRPr="00077204">
              <w:rPr>
                <w:rFonts w:eastAsia="Times New Roman"/>
                <w:color w:val="000000"/>
              </w:rPr>
              <w:t>corraction</w:t>
            </w:r>
            <w:proofErr w:type="spellEnd"/>
            <w:r w:rsidRPr="00077204">
              <w:rPr>
                <w:rFonts w:eastAsia="Times New Roman"/>
                <w:color w:val="000000"/>
              </w:rPr>
              <w:t xml:space="preserve"> factor</w:t>
            </w:r>
          </w:p>
        </w:tc>
        <w:tc>
          <w:tcPr>
            <w:tcW w:w="996" w:type="dxa"/>
            <w:tcBorders>
              <w:top w:val="single" w:sz="4" w:space="0" w:color="auto"/>
              <w:left w:val="nil"/>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jc w:val="right"/>
              <w:rPr>
                <w:rFonts w:eastAsia="Times New Roman"/>
                <w:color w:val="000000"/>
              </w:rPr>
            </w:pPr>
            <w:r w:rsidRPr="00077204">
              <w:rPr>
                <w:rFonts w:eastAsia="Times New Roman"/>
                <w:color w:val="000000"/>
              </w:rPr>
              <w:t>1.11</w:t>
            </w:r>
          </w:p>
        </w:tc>
        <w:tc>
          <w:tcPr>
            <w:tcW w:w="902" w:type="dxa"/>
            <w:tcBorders>
              <w:top w:val="nil"/>
              <w:left w:val="nil"/>
              <w:bottom w:val="nil"/>
              <w:right w:val="nil"/>
            </w:tcBorders>
            <w:shd w:val="clear" w:color="auto" w:fill="auto"/>
            <w:noWrap/>
            <w:vAlign w:val="bottom"/>
            <w:hideMark/>
          </w:tcPr>
          <w:p w:rsidR="00605830" w:rsidRPr="00077204" w:rsidRDefault="00605830" w:rsidP="00605830">
            <w:pPr>
              <w:spacing w:after="0" w:line="240" w:lineRule="auto"/>
              <w:rPr>
                <w:rFonts w:eastAsia="Times New Roman"/>
                <w:color w:val="000000"/>
              </w:rPr>
            </w:pPr>
          </w:p>
        </w:tc>
      </w:tr>
      <w:tr w:rsidR="00605830" w:rsidRPr="00077204" w:rsidTr="00605830">
        <w:trPr>
          <w:trHeight w:val="300"/>
        </w:trPr>
        <w:tc>
          <w:tcPr>
            <w:tcW w:w="58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44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248"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039"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4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2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503" w:type="dxa"/>
            <w:tcBorders>
              <w:top w:val="nil"/>
              <w:left w:val="single" w:sz="4" w:space="0" w:color="auto"/>
              <w:bottom w:val="nil"/>
              <w:right w:val="single" w:sz="4" w:space="0" w:color="auto"/>
            </w:tcBorders>
            <w:shd w:val="clear" w:color="000000" w:fill="FFFF00"/>
            <w:noWrap/>
            <w:vAlign w:val="bottom"/>
            <w:hideMark/>
          </w:tcPr>
          <w:p w:rsidR="00605830" w:rsidRPr="00077204" w:rsidRDefault="00605830" w:rsidP="00605830">
            <w:pPr>
              <w:spacing w:after="0" w:line="240" w:lineRule="auto"/>
              <w:rPr>
                <w:rFonts w:eastAsia="Times New Roman"/>
                <w:color w:val="000000"/>
              </w:rPr>
            </w:pPr>
            <w:r w:rsidRPr="00077204">
              <w:rPr>
                <w:rFonts w:eastAsia="Times New Roman"/>
                <w:color w:val="000000"/>
              </w:rPr>
              <w:t>condition -3</w:t>
            </w:r>
          </w:p>
        </w:tc>
        <w:tc>
          <w:tcPr>
            <w:tcW w:w="996" w:type="dxa"/>
            <w:tcBorders>
              <w:top w:val="nil"/>
              <w:left w:val="nil"/>
              <w:bottom w:val="nil"/>
              <w:right w:val="single" w:sz="4" w:space="0" w:color="auto"/>
            </w:tcBorders>
            <w:shd w:val="clear" w:color="000000" w:fill="FFFF00"/>
            <w:noWrap/>
            <w:vAlign w:val="bottom"/>
            <w:hideMark/>
          </w:tcPr>
          <w:p w:rsidR="00605830" w:rsidRPr="00077204" w:rsidRDefault="00605830" w:rsidP="00605830">
            <w:pPr>
              <w:spacing w:after="0" w:line="240" w:lineRule="auto"/>
              <w:jc w:val="right"/>
              <w:rPr>
                <w:rFonts w:eastAsia="Times New Roman"/>
                <w:color w:val="000000"/>
              </w:rPr>
            </w:pPr>
            <w:r w:rsidRPr="00077204">
              <w:rPr>
                <w:rFonts w:eastAsia="Times New Roman"/>
                <w:color w:val="000000"/>
              </w:rPr>
              <w:t>93.03</w:t>
            </w:r>
          </w:p>
        </w:tc>
        <w:tc>
          <w:tcPr>
            <w:tcW w:w="902" w:type="dxa"/>
            <w:tcBorders>
              <w:top w:val="nil"/>
              <w:left w:val="nil"/>
              <w:bottom w:val="nil"/>
              <w:right w:val="nil"/>
            </w:tcBorders>
            <w:shd w:val="clear" w:color="auto" w:fill="auto"/>
            <w:noWrap/>
            <w:vAlign w:val="bottom"/>
            <w:hideMark/>
          </w:tcPr>
          <w:p w:rsidR="00605830" w:rsidRPr="00077204" w:rsidRDefault="00605830" w:rsidP="00605830">
            <w:pPr>
              <w:spacing w:after="0" w:line="240" w:lineRule="auto"/>
              <w:rPr>
                <w:rFonts w:eastAsia="Times New Roman"/>
                <w:color w:val="000000"/>
              </w:rPr>
            </w:pPr>
          </w:p>
        </w:tc>
      </w:tr>
      <w:tr w:rsidR="00605830" w:rsidRPr="00077204" w:rsidTr="00605830">
        <w:trPr>
          <w:trHeight w:val="300"/>
        </w:trPr>
        <w:tc>
          <w:tcPr>
            <w:tcW w:w="58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44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248"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039"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4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2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50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rPr>
                <w:rFonts w:eastAsia="Times New Roman"/>
                <w:color w:val="000000"/>
              </w:rPr>
            </w:pPr>
            <w:r w:rsidRPr="00077204">
              <w:rPr>
                <w:rFonts w:eastAsia="Times New Roman"/>
                <w:color w:val="000000"/>
              </w:rPr>
              <w:t>LFP</w:t>
            </w:r>
          </w:p>
        </w:tc>
        <w:tc>
          <w:tcPr>
            <w:tcW w:w="996" w:type="dxa"/>
            <w:tcBorders>
              <w:top w:val="single" w:sz="4" w:space="0" w:color="auto"/>
              <w:left w:val="nil"/>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jc w:val="right"/>
              <w:rPr>
                <w:rFonts w:eastAsia="Times New Roman"/>
                <w:color w:val="000000"/>
              </w:rPr>
            </w:pPr>
            <w:r w:rsidRPr="00077204">
              <w:rPr>
                <w:rFonts w:eastAsia="Times New Roman"/>
                <w:color w:val="000000"/>
              </w:rPr>
              <w:t>9.81</w:t>
            </w:r>
          </w:p>
        </w:tc>
        <w:tc>
          <w:tcPr>
            <w:tcW w:w="902" w:type="dxa"/>
            <w:tcBorders>
              <w:top w:val="single" w:sz="4" w:space="0" w:color="auto"/>
              <w:left w:val="nil"/>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rPr>
                <w:rFonts w:eastAsia="Times New Roman"/>
                <w:color w:val="000000"/>
              </w:rPr>
            </w:pPr>
            <w:r w:rsidRPr="00077204">
              <w:rPr>
                <w:rFonts w:eastAsia="Times New Roman"/>
                <w:color w:val="000000"/>
              </w:rPr>
              <w:t>KM</w:t>
            </w:r>
          </w:p>
        </w:tc>
      </w:tr>
      <w:tr w:rsidR="00605830" w:rsidRPr="00077204" w:rsidTr="00605830">
        <w:trPr>
          <w:trHeight w:val="300"/>
        </w:trPr>
        <w:tc>
          <w:tcPr>
            <w:tcW w:w="58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44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248"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039"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44"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827" w:type="dxa"/>
            <w:tcBorders>
              <w:top w:val="nil"/>
              <w:left w:val="nil"/>
              <w:bottom w:val="nil"/>
              <w:right w:val="nil"/>
            </w:tcBorders>
            <w:shd w:val="clear" w:color="auto" w:fill="auto"/>
            <w:noWrap/>
            <w:vAlign w:val="bottom"/>
            <w:hideMark/>
          </w:tcPr>
          <w:p w:rsidR="00605830" w:rsidRPr="00605830" w:rsidRDefault="00605830" w:rsidP="00605830">
            <w:pPr>
              <w:spacing w:after="0" w:line="240" w:lineRule="auto"/>
              <w:rPr>
                <w:rFonts w:eastAsia="Times New Roman"/>
                <w:color w:val="000000"/>
              </w:rPr>
            </w:pPr>
          </w:p>
        </w:tc>
        <w:tc>
          <w:tcPr>
            <w:tcW w:w="1503" w:type="dxa"/>
            <w:tcBorders>
              <w:top w:val="nil"/>
              <w:left w:val="single" w:sz="4" w:space="0" w:color="auto"/>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rPr>
                <w:rFonts w:eastAsia="Times New Roman"/>
                <w:color w:val="000000"/>
              </w:rPr>
            </w:pPr>
            <w:r w:rsidRPr="00077204">
              <w:rPr>
                <w:rFonts w:eastAsia="Times New Roman"/>
                <w:color w:val="000000"/>
              </w:rPr>
              <w:t>AREA</w:t>
            </w:r>
          </w:p>
        </w:tc>
        <w:tc>
          <w:tcPr>
            <w:tcW w:w="996" w:type="dxa"/>
            <w:tcBorders>
              <w:top w:val="nil"/>
              <w:left w:val="nil"/>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jc w:val="right"/>
              <w:rPr>
                <w:rFonts w:eastAsia="Times New Roman"/>
                <w:color w:val="000000"/>
              </w:rPr>
            </w:pPr>
            <w:r w:rsidRPr="00077204">
              <w:rPr>
                <w:rFonts w:eastAsia="Times New Roman"/>
                <w:color w:val="000000"/>
              </w:rPr>
              <w:t>37.38</w:t>
            </w:r>
          </w:p>
        </w:tc>
        <w:tc>
          <w:tcPr>
            <w:tcW w:w="902" w:type="dxa"/>
            <w:tcBorders>
              <w:top w:val="nil"/>
              <w:left w:val="nil"/>
              <w:bottom w:val="single" w:sz="4" w:space="0" w:color="auto"/>
              <w:right w:val="single" w:sz="4" w:space="0" w:color="auto"/>
            </w:tcBorders>
            <w:shd w:val="clear" w:color="000000" w:fill="FFFF00"/>
            <w:noWrap/>
            <w:vAlign w:val="bottom"/>
            <w:hideMark/>
          </w:tcPr>
          <w:p w:rsidR="00605830" w:rsidRPr="00077204" w:rsidRDefault="00605830" w:rsidP="00605830">
            <w:pPr>
              <w:spacing w:after="0" w:line="240" w:lineRule="auto"/>
              <w:rPr>
                <w:rFonts w:eastAsia="Times New Roman"/>
                <w:color w:val="000000"/>
              </w:rPr>
            </w:pPr>
            <w:r w:rsidRPr="00077204">
              <w:rPr>
                <w:rFonts w:eastAsia="Times New Roman"/>
                <w:color w:val="000000"/>
              </w:rPr>
              <w:t>km2</w:t>
            </w:r>
          </w:p>
        </w:tc>
      </w:tr>
    </w:tbl>
    <w:p w:rsidR="00605830" w:rsidRPr="00605830" w:rsidRDefault="00605830" w:rsidP="00605830"/>
    <w:p w:rsidR="004523F7" w:rsidRPr="00423883" w:rsidRDefault="004523F7" w:rsidP="00C943B4">
      <w:pPr>
        <w:spacing w:after="0" w:line="360" w:lineRule="auto"/>
        <w:jc w:val="both"/>
        <w:rPr>
          <w:rFonts w:ascii="Times New Roman" w:hAnsi="Times New Roman"/>
        </w:rPr>
      </w:pPr>
      <w:r w:rsidRPr="00423883">
        <w:rPr>
          <w:rFonts w:ascii="Times New Roman" w:hAnsi="Times New Roman"/>
        </w:rPr>
        <w:lastRenderedPageBreak/>
        <w:t>Curve number (CN) is achieved based on USSCS method b</w:t>
      </w:r>
      <w:r w:rsidR="00014495" w:rsidRPr="00423883">
        <w:rPr>
          <w:rFonts w:ascii="Times New Roman" w:hAnsi="Times New Roman"/>
        </w:rPr>
        <w:t xml:space="preserve">y watershed characterization in </w:t>
      </w:r>
      <w:r w:rsidRPr="00423883">
        <w:rPr>
          <w:rFonts w:ascii="Times New Roman" w:hAnsi="Times New Roman"/>
        </w:rPr>
        <w:t>terms of land cover, treatment, hydrologic condition and soil group. From the watershed analysis curve number at condition II =</w:t>
      </w:r>
      <w:r w:rsidR="00A54F12" w:rsidRPr="00423883">
        <w:rPr>
          <w:rFonts w:ascii="Times New Roman" w:hAnsi="Times New Roman"/>
        </w:rPr>
        <w:t>80.2</w:t>
      </w:r>
      <w:r w:rsidRPr="00423883">
        <w:rPr>
          <w:rFonts w:ascii="Times New Roman" w:hAnsi="Times New Roman"/>
        </w:rPr>
        <w:t xml:space="preserve">. Since peak </w:t>
      </w:r>
      <w:r w:rsidR="00D14D2C" w:rsidRPr="00423883">
        <w:rPr>
          <w:rFonts w:ascii="Times New Roman" w:hAnsi="Times New Roman"/>
        </w:rPr>
        <w:t>rainfall</w:t>
      </w:r>
      <w:r w:rsidRPr="00423883">
        <w:rPr>
          <w:rFonts w:ascii="Times New Roman" w:hAnsi="Times New Roman"/>
        </w:rPr>
        <w:t xml:space="preserve"> is found at an antecedent moisture condition III state, this value has to be changed to antecedent moisture condition III. </w:t>
      </w:r>
    </w:p>
    <w:p w:rsidR="004523F7" w:rsidRPr="00423883" w:rsidRDefault="004523F7" w:rsidP="00C943B4">
      <w:pPr>
        <w:spacing w:after="0" w:line="360" w:lineRule="auto"/>
        <w:jc w:val="both"/>
        <w:rPr>
          <w:rFonts w:ascii="Times New Roman" w:hAnsi="Times New Roman"/>
        </w:rPr>
      </w:pPr>
    </w:p>
    <w:p w:rsidR="004523F7" w:rsidRPr="00423883" w:rsidRDefault="00587E5B" w:rsidP="00C943B4">
      <w:pPr>
        <w:numPr>
          <w:ilvl w:val="0"/>
          <w:numId w:val="8"/>
        </w:numPr>
        <w:tabs>
          <w:tab w:val="left" w:pos="945"/>
        </w:tabs>
        <w:spacing w:after="0" w:line="360" w:lineRule="auto"/>
        <w:jc w:val="both"/>
        <w:rPr>
          <w:rFonts w:ascii="Times New Roman" w:hAnsi="Times New Roman"/>
        </w:rPr>
      </w:pPr>
      <w:r>
        <w:rPr>
          <w:rFonts w:ascii="Times New Roman" w:hAnsi="Times New Roman"/>
        </w:rPr>
        <w:t>Conversion factor = 1.11</w:t>
      </w:r>
    </w:p>
    <w:p w:rsidR="004523F7" w:rsidRPr="00423883" w:rsidRDefault="004523F7" w:rsidP="00C943B4">
      <w:pPr>
        <w:numPr>
          <w:ilvl w:val="0"/>
          <w:numId w:val="8"/>
        </w:numPr>
        <w:tabs>
          <w:tab w:val="left" w:pos="945"/>
        </w:tabs>
        <w:spacing w:after="0" w:line="360" w:lineRule="auto"/>
        <w:jc w:val="both"/>
        <w:rPr>
          <w:rFonts w:ascii="Times New Roman" w:hAnsi="Times New Roman"/>
        </w:rPr>
      </w:pPr>
      <w:r w:rsidRPr="00423883">
        <w:rPr>
          <w:rFonts w:ascii="Times New Roman" w:hAnsi="Times New Roman"/>
        </w:rPr>
        <w:t xml:space="preserve">CN Condition (III) = </w:t>
      </w:r>
      <w:r w:rsidR="00605830">
        <w:rPr>
          <w:rFonts w:ascii="Times New Roman" w:hAnsi="Times New Roman"/>
        </w:rPr>
        <w:t>93.03</w:t>
      </w:r>
    </w:p>
    <w:p w:rsidR="004523F7" w:rsidRPr="00423883" w:rsidRDefault="004523F7" w:rsidP="00C943B4">
      <w:pPr>
        <w:pStyle w:val="Heading4"/>
        <w:tabs>
          <w:tab w:val="left" w:pos="900"/>
        </w:tabs>
        <w:spacing w:before="240" w:after="240" w:line="360" w:lineRule="auto"/>
        <w:ind w:left="0" w:firstLine="0"/>
        <w:rPr>
          <w:rFonts w:ascii="Times New Roman" w:hAnsi="Times New Roman"/>
          <w:i w:val="0"/>
          <w:sz w:val="24"/>
        </w:rPr>
      </w:pPr>
      <w:bookmarkStart w:id="75" w:name="_Toc250108240"/>
      <w:r w:rsidRPr="00423883">
        <w:rPr>
          <w:rFonts w:ascii="Times New Roman" w:hAnsi="Times New Roman"/>
          <w:i w:val="0"/>
          <w:sz w:val="24"/>
        </w:rPr>
        <w:t xml:space="preserve">Area </w:t>
      </w:r>
      <w:r w:rsidR="00D14D2C" w:rsidRPr="00423883">
        <w:rPr>
          <w:rFonts w:ascii="Times New Roman" w:hAnsi="Times New Roman"/>
          <w:i w:val="0"/>
          <w:sz w:val="24"/>
        </w:rPr>
        <w:t>Rainfall</w:t>
      </w:r>
      <w:bookmarkEnd w:id="75"/>
    </w:p>
    <w:p w:rsidR="004523F7" w:rsidRPr="00423883" w:rsidRDefault="004523F7" w:rsidP="00C943B4">
      <w:pPr>
        <w:tabs>
          <w:tab w:val="left" w:pos="1920"/>
        </w:tabs>
        <w:spacing w:after="0" w:line="360" w:lineRule="auto"/>
        <w:jc w:val="both"/>
        <w:rPr>
          <w:rFonts w:ascii="Times New Roman" w:hAnsi="Times New Roman"/>
          <w:bCs/>
        </w:rPr>
      </w:pPr>
      <w:r w:rsidRPr="00423883">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423883" w:rsidRDefault="00F5313A" w:rsidP="00C943B4">
      <w:pPr>
        <w:tabs>
          <w:tab w:val="left" w:pos="1920"/>
        </w:tabs>
        <w:spacing w:after="0" w:line="360" w:lineRule="auto"/>
        <w:jc w:val="both"/>
        <w:rPr>
          <w:rFonts w:ascii="Times New Roman" w:hAnsi="Times New Roman"/>
          <w:bCs/>
        </w:rPr>
      </w:pPr>
      <w:r w:rsidRPr="00423883">
        <w:rPr>
          <w:rFonts w:ascii="Times New Roman" w:hAnsi="Times New Roman"/>
          <w:bCs/>
        </w:rPr>
        <w:t xml:space="preserve">For the case of </w:t>
      </w:r>
      <w:proofErr w:type="spellStart"/>
      <w:r w:rsidR="006A6DC5" w:rsidRPr="00423883">
        <w:rPr>
          <w:rFonts w:ascii="Times New Roman" w:hAnsi="Times New Roman"/>
          <w:bCs/>
        </w:rPr>
        <w:t>Shema</w:t>
      </w:r>
      <w:proofErr w:type="spellEnd"/>
      <w:r w:rsidR="006A6DC5" w:rsidRPr="00423883">
        <w:rPr>
          <w:rFonts w:ascii="Times New Roman" w:hAnsi="Times New Roman"/>
          <w:bCs/>
        </w:rPr>
        <w:t xml:space="preserve"> </w:t>
      </w:r>
      <w:proofErr w:type="spellStart"/>
      <w:r w:rsidR="006A6DC5" w:rsidRPr="00423883">
        <w:rPr>
          <w:rFonts w:ascii="Times New Roman" w:hAnsi="Times New Roman"/>
          <w:bCs/>
        </w:rPr>
        <w:t>Matebia</w:t>
      </w:r>
      <w:proofErr w:type="spellEnd"/>
      <w:r w:rsidR="006A6DC5" w:rsidRPr="00423883">
        <w:rPr>
          <w:rFonts w:ascii="Times New Roman" w:hAnsi="Times New Roman"/>
          <w:bCs/>
        </w:rPr>
        <w:t xml:space="preserve"> irrigation</w:t>
      </w:r>
      <w:r w:rsidR="004523F7" w:rsidRPr="00423883">
        <w:rPr>
          <w:rFonts w:ascii="Times New Roman" w:hAnsi="Times New Roman"/>
          <w:bCs/>
        </w:rPr>
        <w:t xml:space="preserve"> project, </w:t>
      </w:r>
    </w:p>
    <w:p w:rsidR="004523F7" w:rsidRPr="00423883" w:rsidRDefault="004523F7" w:rsidP="00C943B4">
      <w:pPr>
        <w:numPr>
          <w:ilvl w:val="0"/>
          <w:numId w:val="9"/>
        </w:numPr>
        <w:tabs>
          <w:tab w:val="left" w:pos="1920"/>
        </w:tabs>
        <w:spacing w:after="0" w:line="360" w:lineRule="auto"/>
        <w:jc w:val="both"/>
        <w:rPr>
          <w:rFonts w:ascii="Times New Roman" w:hAnsi="Times New Roman"/>
          <w:bCs/>
        </w:rPr>
      </w:pPr>
      <w:r w:rsidRPr="00423883">
        <w:rPr>
          <w:rFonts w:ascii="Times New Roman" w:hAnsi="Times New Roman"/>
          <w:bCs/>
        </w:rPr>
        <w:t xml:space="preserve">Total watershed area = </w:t>
      </w:r>
      <w:r w:rsidR="00605830">
        <w:rPr>
          <w:rFonts w:ascii="Times New Roman" w:hAnsi="Times New Roman"/>
          <w:bCs/>
        </w:rPr>
        <w:t>37.38</w:t>
      </w:r>
      <w:r w:rsidRPr="00423883">
        <w:rPr>
          <w:rFonts w:ascii="Times New Roman" w:hAnsi="Times New Roman"/>
          <w:bCs/>
        </w:rPr>
        <w:t xml:space="preserve"> Km</w:t>
      </w:r>
      <w:r w:rsidRPr="00423883">
        <w:rPr>
          <w:rFonts w:ascii="Times New Roman" w:hAnsi="Times New Roman"/>
          <w:bCs/>
          <w:vertAlign w:val="superscript"/>
        </w:rPr>
        <w:t>2</w:t>
      </w:r>
    </w:p>
    <w:p w:rsidR="004523F7" w:rsidRPr="00423883" w:rsidRDefault="004523F7" w:rsidP="00C943B4">
      <w:pPr>
        <w:numPr>
          <w:ilvl w:val="0"/>
          <w:numId w:val="9"/>
        </w:numPr>
        <w:tabs>
          <w:tab w:val="left" w:pos="1920"/>
        </w:tabs>
        <w:spacing w:after="0" w:line="360" w:lineRule="auto"/>
        <w:jc w:val="both"/>
        <w:rPr>
          <w:rFonts w:ascii="Times New Roman" w:hAnsi="Times New Roman"/>
          <w:bCs/>
        </w:rPr>
      </w:pPr>
      <w:r w:rsidRPr="00423883">
        <w:rPr>
          <w:rFonts w:ascii="Times New Roman" w:hAnsi="Times New Roman"/>
          <w:bCs/>
        </w:rPr>
        <w:t>Type of gauging station = Daily rainfall (24 hr.)</w:t>
      </w:r>
    </w:p>
    <w:p w:rsidR="004523F7" w:rsidRPr="00423883" w:rsidRDefault="004523F7" w:rsidP="00C943B4">
      <w:pPr>
        <w:numPr>
          <w:ilvl w:val="0"/>
          <w:numId w:val="9"/>
        </w:numPr>
        <w:tabs>
          <w:tab w:val="left" w:pos="1920"/>
        </w:tabs>
        <w:spacing w:after="0" w:line="360" w:lineRule="auto"/>
        <w:jc w:val="both"/>
        <w:rPr>
          <w:rFonts w:ascii="Times New Roman" w:hAnsi="Times New Roman"/>
          <w:bCs/>
        </w:rPr>
      </w:pPr>
      <w:r w:rsidRPr="00423883">
        <w:rPr>
          <w:rFonts w:ascii="Times New Roman" w:hAnsi="Times New Roman"/>
          <w:bCs/>
        </w:rPr>
        <w:t>Aerial Rainfall = (Point Rainfall) x (Conversion factor)</w:t>
      </w:r>
    </w:p>
    <w:p w:rsidR="004523F7" w:rsidRPr="00423883" w:rsidRDefault="004523F7" w:rsidP="00C943B4">
      <w:pPr>
        <w:pStyle w:val="Heading4"/>
        <w:tabs>
          <w:tab w:val="left" w:pos="900"/>
        </w:tabs>
        <w:spacing w:before="240" w:after="240" w:line="360" w:lineRule="auto"/>
        <w:ind w:left="0" w:firstLine="0"/>
        <w:rPr>
          <w:rFonts w:ascii="Times New Roman" w:hAnsi="Times New Roman"/>
          <w:i w:val="0"/>
          <w:sz w:val="24"/>
        </w:rPr>
      </w:pPr>
      <w:bookmarkStart w:id="76" w:name="_Toc250108242"/>
      <w:r w:rsidRPr="00423883">
        <w:rPr>
          <w:rFonts w:ascii="Times New Roman" w:hAnsi="Times New Roman"/>
          <w:i w:val="0"/>
          <w:sz w:val="24"/>
        </w:rPr>
        <w:t>Run off Analysis</w:t>
      </w:r>
      <w:bookmarkEnd w:id="76"/>
    </w:p>
    <w:p w:rsidR="004523F7" w:rsidRPr="00423883" w:rsidRDefault="004523F7" w:rsidP="00C943B4">
      <w:pPr>
        <w:tabs>
          <w:tab w:val="left" w:pos="1335"/>
        </w:tabs>
        <w:spacing w:after="0" w:line="360" w:lineRule="auto"/>
        <w:ind w:left="720"/>
        <w:jc w:val="both"/>
        <w:rPr>
          <w:rFonts w:ascii="Times New Roman" w:hAnsi="Times New Roman"/>
          <w:bCs/>
        </w:rPr>
      </w:pPr>
      <w:r w:rsidRPr="00423883">
        <w:rPr>
          <w:rFonts w:ascii="Times New Roman" w:hAnsi="Times New Roman"/>
          <w:bCs/>
        </w:rPr>
        <w:t>Input data:</w:t>
      </w:r>
    </w:p>
    <w:p w:rsidR="004523F7" w:rsidRPr="00F9795A" w:rsidRDefault="004523F7" w:rsidP="00F9795A">
      <w:pPr>
        <w:pStyle w:val="List2"/>
        <w:numPr>
          <w:ilvl w:val="0"/>
          <w:numId w:val="31"/>
        </w:numPr>
        <w:spacing w:line="360" w:lineRule="auto"/>
        <w:jc w:val="both"/>
        <w:rPr>
          <w:rFonts w:ascii="Times New Roman" w:hAnsi="Times New Roman"/>
          <w:sz w:val="22"/>
          <w:szCs w:val="22"/>
        </w:rPr>
      </w:pPr>
      <w:r w:rsidRPr="00F9795A">
        <w:rPr>
          <w:rFonts w:ascii="Times New Roman" w:hAnsi="Times New Roman"/>
          <w:sz w:val="22"/>
          <w:szCs w:val="22"/>
        </w:rPr>
        <w:t xml:space="preserve">Design Point Rainfall = </w:t>
      </w:r>
      <w:r w:rsidR="00F96734" w:rsidRPr="00F9795A">
        <w:rPr>
          <w:rFonts w:ascii="Times New Roman" w:hAnsi="Times New Roman"/>
          <w:sz w:val="22"/>
          <w:szCs w:val="22"/>
        </w:rPr>
        <w:t>66.44</w:t>
      </w:r>
      <w:r w:rsidR="00F614D6" w:rsidRPr="00F9795A">
        <w:rPr>
          <w:rFonts w:ascii="Times New Roman" w:hAnsi="Times New Roman"/>
          <w:sz w:val="22"/>
          <w:szCs w:val="22"/>
        </w:rPr>
        <w:t>mm</w:t>
      </w:r>
    </w:p>
    <w:p w:rsidR="004523F7" w:rsidRPr="00F9795A" w:rsidRDefault="004523F7" w:rsidP="00F9795A">
      <w:pPr>
        <w:pStyle w:val="List2"/>
        <w:numPr>
          <w:ilvl w:val="0"/>
          <w:numId w:val="31"/>
        </w:numPr>
        <w:spacing w:line="360" w:lineRule="auto"/>
        <w:jc w:val="both"/>
        <w:rPr>
          <w:rFonts w:ascii="Times New Roman" w:hAnsi="Times New Roman"/>
          <w:sz w:val="22"/>
          <w:szCs w:val="22"/>
        </w:rPr>
      </w:pPr>
      <w:r w:rsidRPr="00F9795A">
        <w:rPr>
          <w:rFonts w:ascii="Times New Roman" w:hAnsi="Times New Roman"/>
          <w:sz w:val="22"/>
          <w:szCs w:val="22"/>
        </w:rPr>
        <w:t xml:space="preserve">Curve number at antecedent moisture condition III = </w:t>
      </w:r>
      <w:r w:rsidR="00605830" w:rsidRPr="00F9795A">
        <w:rPr>
          <w:rFonts w:ascii="Times New Roman" w:hAnsi="Times New Roman"/>
          <w:sz w:val="22"/>
          <w:szCs w:val="22"/>
        </w:rPr>
        <w:t>93.03</w:t>
      </w:r>
    </w:p>
    <w:p w:rsidR="004523F7" w:rsidRPr="00F9795A" w:rsidRDefault="004523F7" w:rsidP="00F9795A">
      <w:pPr>
        <w:pStyle w:val="List2"/>
        <w:numPr>
          <w:ilvl w:val="0"/>
          <w:numId w:val="31"/>
        </w:numPr>
        <w:spacing w:line="360" w:lineRule="auto"/>
        <w:jc w:val="both"/>
        <w:rPr>
          <w:rFonts w:ascii="Times New Roman" w:hAnsi="Times New Roman"/>
          <w:sz w:val="22"/>
          <w:szCs w:val="22"/>
        </w:rPr>
      </w:pPr>
      <w:r w:rsidRPr="00F9795A">
        <w:rPr>
          <w:rFonts w:ascii="Times New Roman" w:hAnsi="Times New Roman"/>
          <w:sz w:val="22"/>
          <w:szCs w:val="22"/>
        </w:rPr>
        <w:t xml:space="preserve">Catchment Area, A = </w:t>
      </w:r>
      <w:r w:rsidR="00F9795A" w:rsidRPr="00F9795A">
        <w:rPr>
          <w:rFonts w:ascii="Times New Roman" w:hAnsi="Times New Roman"/>
          <w:sz w:val="22"/>
          <w:szCs w:val="22"/>
        </w:rPr>
        <w:t>37.38</w:t>
      </w:r>
      <w:r w:rsidRPr="00F9795A">
        <w:rPr>
          <w:rFonts w:ascii="Times New Roman" w:hAnsi="Times New Roman"/>
          <w:sz w:val="22"/>
          <w:szCs w:val="22"/>
        </w:rPr>
        <w:t>Km2</w:t>
      </w:r>
    </w:p>
    <w:p w:rsidR="004523F7" w:rsidRPr="00F9795A" w:rsidRDefault="004523F7" w:rsidP="00F9795A">
      <w:pPr>
        <w:pStyle w:val="List2"/>
        <w:numPr>
          <w:ilvl w:val="0"/>
          <w:numId w:val="31"/>
        </w:numPr>
        <w:spacing w:line="360" w:lineRule="auto"/>
        <w:jc w:val="both"/>
        <w:rPr>
          <w:rFonts w:ascii="Times New Roman" w:hAnsi="Times New Roman"/>
          <w:sz w:val="22"/>
          <w:szCs w:val="22"/>
        </w:rPr>
      </w:pPr>
      <w:proofErr w:type="spellStart"/>
      <w:r w:rsidRPr="00F9795A">
        <w:rPr>
          <w:rFonts w:ascii="Times New Roman" w:hAnsi="Times New Roman"/>
          <w:sz w:val="22"/>
          <w:szCs w:val="22"/>
        </w:rPr>
        <w:t>Tc</w:t>
      </w:r>
      <w:proofErr w:type="spellEnd"/>
      <w:r w:rsidR="00014495" w:rsidRPr="00F9795A">
        <w:rPr>
          <w:rFonts w:ascii="Times New Roman" w:hAnsi="Times New Roman"/>
          <w:sz w:val="22"/>
          <w:szCs w:val="22"/>
        </w:rPr>
        <w:t xml:space="preserve"> </w:t>
      </w:r>
      <w:r w:rsidRPr="00F9795A">
        <w:rPr>
          <w:rFonts w:ascii="Times New Roman" w:hAnsi="Times New Roman"/>
          <w:sz w:val="22"/>
          <w:szCs w:val="22"/>
        </w:rPr>
        <w:t>=</w:t>
      </w:r>
      <w:r w:rsidR="00014495" w:rsidRPr="00F9795A">
        <w:rPr>
          <w:rFonts w:ascii="Times New Roman" w:hAnsi="Times New Roman"/>
          <w:sz w:val="22"/>
          <w:szCs w:val="22"/>
        </w:rPr>
        <w:t xml:space="preserve"> </w:t>
      </w:r>
      <w:r w:rsidR="00F96734" w:rsidRPr="00F9795A">
        <w:rPr>
          <w:rFonts w:ascii="Times New Roman" w:hAnsi="Times New Roman"/>
          <w:sz w:val="22"/>
          <w:szCs w:val="22"/>
        </w:rPr>
        <w:t>1.</w:t>
      </w:r>
      <w:r w:rsidR="00605830" w:rsidRPr="00F9795A">
        <w:rPr>
          <w:rFonts w:ascii="Times New Roman" w:hAnsi="Times New Roman"/>
          <w:sz w:val="22"/>
          <w:szCs w:val="22"/>
        </w:rPr>
        <w:t>6</w:t>
      </w:r>
      <w:r w:rsidRPr="00F9795A">
        <w:rPr>
          <w:rFonts w:ascii="Times New Roman" w:hAnsi="Times New Roman"/>
          <w:sz w:val="22"/>
          <w:szCs w:val="22"/>
        </w:rPr>
        <w:t xml:space="preserve">hr, D = </w:t>
      </w:r>
      <w:r w:rsidR="00F96734" w:rsidRPr="00F9795A">
        <w:rPr>
          <w:rFonts w:ascii="Times New Roman" w:hAnsi="Times New Roman"/>
          <w:sz w:val="22"/>
          <w:szCs w:val="22"/>
        </w:rPr>
        <w:t>0.205</w:t>
      </w:r>
      <w:r w:rsidRPr="00F9795A">
        <w:rPr>
          <w:rFonts w:ascii="Times New Roman" w:hAnsi="Times New Roman"/>
          <w:sz w:val="22"/>
          <w:szCs w:val="22"/>
        </w:rPr>
        <w:t xml:space="preserve">hr., </w:t>
      </w:r>
      <w:proofErr w:type="spellStart"/>
      <w:r w:rsidRPr="00F9795A">
        <w:rPr>
          <w:rFonts w:ascii="Times New Roman" w:hAnsi="Times New Roman"/>
          <w:sz w:val="22"/>
          <w:szCs w:val="22"/>
        </w:rPr>
        <w:t>Tp</w:t>
      </w:r>
      <w:proofErr w:type="spellEnd"/>
      <w:r w:rsidRPr="00F9795A">
        <w:rPr>
          <w:rFonts w:ascii="Times New Roman" w:hAnsi="Times New Roman"/>
          <w:sz w:val="22"/>
          <w:szCs w:val="22"/>
        </w:rPr>
        <w:t xml:space="preserve"> =</w:t>
      </w:r>
      <w:r w:rsidR="00014495" w:rsidRPr="00F9795A">
        <w:rPr>
          <w:rFonts w:ascii="Times New Roman" w:hAnsi="Times New Roman"/>
          <w:sz w:val="22"/>
          <w:szCs w:val="22"/>
        </w:rPr>
        <w:t xml:space="preserve"> </w:t>
      </w:r>
      <w:r w:rsidR="00F96734" w:rsidRPr="00F9795A">
        <w:rPr>
          <w:rFonts w:ascii="Times New Roman" w:hAnsi="Times New Roman"/>
          <w:sz w:val="22"/>
          <w:szCs w:val="22"/>
        </w:rPr>
        <w:t>0.943</w:t>
      </w:r>
      <w:r w:rsidRPr="00F9795A">
        <w:rPr>
          <w:rFonts w:ascii="Times New Roman" w:hAnsi="Times New Roman"/>
          <w:sz w:val="22"/>
          <w:szCs w:val="22"/>
        </w:rPr>
        <w:t xml:space="preserve">hr; Tb = </w:t>
      </w:r>
      <w:r w:rsidR="00F96734" w:rsidRPr="00F9795A">
        <w:rPr>
          <w:rFonts w:ascii="Times New Roman" w:hAnsi="Times New Roman"/>
          <w:sz w:val="22"/>
          <w:szCs w:val="22"/>
        </w:rPr>
        <w:t>2.52</w:t>
      </w:r>
      <w:r w:rsidRPr="00F9795A">
        <w:rPr>
          <w:rFonts w:ascii="Times New Roman" w:hAnsi="Times New Roman"/>
          <w:sz w:val="22"/>
          <w:szCs w:val="22"/>
        </w:rPr>
        <w:t xml:space="preserve"> </w:t>
      </w:r>
      <w:proofErr w:type="spellStart"/>
      <w:r w:rsidR="00354695" w:rsidRPr="00F9795A">
        <w:rPr>
          <w:rFonts w:ascii="Times New Roman" w:hAnsi="Times New Roman"/>
          <w:sz w:val="22"/>
          <w:szCs w:val="22"/>
        </w:rPr>
        <w:t>hrs</w:t>
      </w:r>
      <w:proofErr w:type="spellEnd"/>
      <w:r w:rsidR="00354695" w:rsidRPr="00F9795A">
        <w:rPr>
          <w:rFonts w:ascii="Times New Roman" w:hAnsi="Times New Roman"/>
          <w:sz w:val="22"/>
          <w:szCs w:val="22"/>
        </w:rPr>
        <w:t>;</w:t>
      </w:r>
      <w:r w:rsidRPr="00F9795A">
        <w:rPr>
          <w:rFonts w:ascii="Times New Roman" w:hAnsi="Times New Roman"/>
          <w:sz w:val="22"/>
          <w:szCs w:val="22"/>
        </w:rPr>
        <w:t xml:space="preserve"> </w:t>
      </w:r>
      <w:proofErr w:type="spellStart"/>
      <w:proofErr w:type="gramStart"/>
      <w:r w:rsidRPr="00F9795A">
        <w:rPr>
          <w:rFonts w:ascii="Times New Roman" w:hAnsi="Times New Roman"/>
          <w:sz w:val="22"/>
          <w:szCs w:val="22"/>
        </w:rPr>
        <w:t>Tr</w:t>
      </w:r>
      <w:proofErr w:type="spellEnd"/>
      <w:proofErr w:type="gramEnd"/>
      <w:r w:rsidRPr="00F9795A">
        <w:rPr>
          <w:rFonts w:ascii="Times New Roman" w:hAnsi="Times New Roman"/>
          <w:sz w:val="22"/>
          <w:szCs w:val="22"/>
        </w:rPr>
        <w:t xml:space="preserve"> = </w:t>
      </w:r>
      <w:r w:rsidR="00F96734" w:rsidRPr="00F9795A">
        <w:rPr>
          <w:rFonts w:ascii="Times New Roman" w:hAnsi="Times New Roman"/>
          <w:sz w:val="22"/>
          <w:szCs w:val="22"/>
        </w:rPr>
        <w:t>1.75</w:t>
      </w:r>
      <w:r w:rsidRPr="00F9795A">
        <w:rPr>
          <w:rFonts w:ascii="Times New Roman" w:hAnsi="Times New Roman"/>
          <w:sz w:val="22"/>
          <w:szCs w:val="22"/>
        </w:rPr>
        <w:t>hr.</w:t>
      </w:r>
    </w:p>
    <w:p w:rsidR="00104BAB" w:rsidRPr="00F9795A" w:rsidRDefault="004523F7" w:rsidP="00F9795A">
      <w:pPr>
        <w:pStyle w:val="List2"/>
        <w:numPr>
          <w:ilvl w:val="0"/>
          <w:numId w:val="0"/>
        </w:numPr>
        <w:spacing w:line="360" w:lineRule="auto"/>
        <w:ind w:left="1695" w:hanging="360"/>
        <w:jc w:val="both"/>
        <w:rPr>
          <w:rFonts w:ascii="Times New Roman" w:hAnsi="Times New Roman"/>
          <w:sz w:val="22"/>
          <w:szCs w:val="22"/>
        </w:rPr>
      </w:pPr>
      <w:r w:rsidRPr="00F9795A">
        <w:rPr>
          <w:rFonts w:ascii="Times New Roman" w:hAnsi="Times New Roman"/>
          <w:sz w:val="22"/>
          <w:szCs w:val="22"/>
        </w:rPr>
        <w:t xml:space="preserve">Direct run-off, </w:t>
      </w:r>
    </w:p>
    <w:p w:rsidR="00104BAB" w:rsidRPr="00423883" w:rsidRDefault="00014495" w:rsidP="00F9795A">
      <w:pPr>
        <w:pStyle w:val="List2"/>
        <w:numPr>
          <w:ilvl w:val="0"/>
          <w:numId w:val="0"/>
        </w:numPr>
        <w:spacing w:line="360" w:lineRule="auto"/>
        <w:ind w:left="1695" w:hanging="360"/>
        <w:jc w:val="both"/>
        <w:rPr>
          <w:rFonts w:ascii="Times New Roman" w:hAnsi="Times New Roman"/>
          <w:sz w:val="22"/>
          <w:szCs w:val="22"/>
        </w:rPr>
      </w:pPr>
      <w:r w:rsidRPr="00F9795A">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423883">
        <w:rPr>
          <w:rFonts w:ascii="Times New Roman" w:hAnsi="Times New Roman"/>
          <w:sz w:val="22"/>
          <w:szCs w:val="22"/>
        </w:rPr>
        <w:t xml:space="preserve"> </w:t>
      </w:r>
    </w:p>
    <w:p w:rsidR="004523F7" w:rsidRPr="00423883" w:rsidRDefault="004523F7" w:rsidP="00C943B4">
      <w:pPr>
        <w:pStyle w:val="List2"/>
        <w:numPr>
          <w:ilvl w:val="0"/>
          <w:numId w:val="0"/>
        </w:numPr>
        <w:spacing w:line="360" w:lineRule="auto"/>
        <w:ind w:left="1695" w:hanging="360"/>
        <w:jc w:val="both"/>
        <w:rPr>
          <w:rFonts w:ascii="Times New Roman" w:hAnsi="Times New Roman"/>
          <w:sz w:val="22"/>
          <w:szCs w:val="22"/>
        </w:rPr>
      </w:pPr>
      <w:r w:rsidRPr="00423883">
        <w:rPr>
          <w:rFonts w:ascii="Times New Roman" w:hAnsi="Times New Roman"/>
          <w:sz w:val="22"/>
          <w:szCs w:val="22"/>
        </w:rPr>
        <w:t>Where, I</w:t>
      </w:r>
      <w:r w:rsidR="00014495" w:rsidRPr="00423883">
        <w:rPr>
          <w:rFonts w:ascii="Times New Roman" w:hAnsi="Times New Roman"/>
          <w:sz w:val="22"/>
          <w:szCs w:val="22"/>
        </w:rPr>
        <w:t xml:space="preserve"> </w:t>
      </w:r>
      <w:r w:rsidRPr="00423883">
        <w:rPr>
          <w:rFonts w:ascii="Times New Roman" w:hAnsi="Times New Roman"/>
          <w:sz w:val="22"/>
          <w:szCs w:val="22"/>
        </w:rPr>
        <w:t>=</w:t>
      </w:r>
      <w:r w:rsidR="00014495" w:rsidRPr="00423883">
        <w:rPr>
          <w:rFonts w:ascii="Times New Roman" w:hAnsi="Times New Roman"/>
          <w:sz w:val="22"/>
          <w:szCs w:val="22"/>
        </w:rPr>
        <w:t xml:space="preserve"> </w:t>
      </w:r>
      <w:r w:rsidRPr="00423883">
        <w:rPr>
          <w:rFonts w:ascii="Times New Roman" w:hAnsi="Times New Roman"/>
          <w:sz w:val="22"/>
          <w:szCs w:val="22"/>
        </w:rPr>
        <w:t>Rearranged cumulative run-off depth (mm</w:t>
      </w:r>
    </w:p>
    <w:p w:rsidR="00104BAB" w:rsidRPr="00423883" w:rsidRDefault="004523F7" w:rsidP="00C943B4">
      <w:pPr>
        <w:pStyle w:val="List2"/>
        <w:tabs>
          <w:tab w:val="clear" w:pos="1695"/>
          <w:tab w:val="num" w:pos="1440"/>
        </w:tabs>
        <w:spacing w:line="360" w:lineRule="auto"/>
        <w:ind w:left="1440"/>
        <w:jc w:val="both"/>
        <w:rPr>
          <w:rFonts w:ascii="Times New Roman" w:hAnsi="Times New Roman"/>
          <w:sz w:val="22"/>
          <w:szCs w:val="22"/>
        </w:rPr>
      </w:pPr>
      <w:r w:rsidRPr="00423883">
        <w:rPr>
          <w:rFonts w:ascii="Times New Roman" w:hAnsi="Times New Roman"/>
          <w:sz w:val="22"/>
          <w:szCs w:val="22"/>
        </w:rPr>
        <w:t>S</w:t>
      </w:r>
      <w:r w:rsidR="00014495" w:rsidRPr="00423883">
        <w:rPr>
          <w:rFonts w:ascii="Times New Roman" w:hAnsi="Times New Roman"/>
          <w:sz w:val="22"/>
          <w:szCs w:val="22"/>
        </w:rPr>
        <w:t xml:space="preserve"> </w:t>
      </w:r>
      <w:r w:rsidRPr="00423883">
        <w:rPr>
          <w:rFonts w:ascii="Times New Roman" w:hAnsi="Times New Roman"/>
          <w:sz w:val="22"/>
          <w:szCs w:val="22"/>
        </w:rPr>
        <w:t>=</w:t>
      </w:r>
      <w:r w:rsidR="00014495" w:rsidRPr="00423883">
        <w:rPr>
          <w:rFonts w:ascii="Times New Roman" w:hAnsi="Times New Roman"/>
          <w:sz w:val="22"/>
          <w:szCs w:val="22"/>
        </w:rPr>
        <w:t xml:space="preserve"> </w:t>
      </w:r>
      <w:r w:rsidRPr="00423883">
        <w:rPr>
          <w:rFonts w:ascii="Times New Roman" w:hAnsi="Times New Roman"/>
          <w:sz w:val="22"/>
          <w:szCs w:val="22"/>
        </w:rPr>
        <w:t>Maximum run o</w:t>
      </w:r>
      <w:r w:rsidR="00B52C6D" w:rsidRPr="00423883">
        <w:rPr>
          <w:rFonts w:ascii="Times New Roman" w:hAnsi="Times New Roman"/>
          <w:sz w:val="22"/>
          <w:szCs w:val="22"/>
        </w:rPr>
        <w:t>f</w:t>
      </w:r>
      <w:r w:rsidRPr="00423883">
        <w:rPr>
          <w:rFonts w:ascii="Times New Roman" w:hAnsi="Times New Roman"/>
          <w:sz w:val="22"/>
          <w:szCs w:val="22"/>
        </w:rPr>
        <w:t>f potential difference,</w:t>
      </w:r>
    </w:p>
    <w:p w:rsidR="004523F7" w:rsidRPr="00423883" w:rsidRDefault="004523F7" w:rsidP="00C943B4">
      <w:pPr>
        <w:pStyle w:val="List2"/>
        <w:numPr>
          <w:ilvl w:val="0"/>
          <w:numId w:val="0"/>
        </w:numPr>
        <w:spacing w:line="360" w:lineRule="auto"/>
        <w:ind w:left="1800" w:firstLine="360"/>
        <w:jc w:val="both"/>
        <w:rPr>
          <w:rFonts w:ascii="Times New Roman" w:hAnsi="Times New Roman"/>
          <w:sz w:val="22"/>
          <w:szCs w:val="22"/>
        </w:rPr>
      </w:pPr>
      <w:r w:rsidRPr="00423883">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Pr="00423883" w:rsidRDefault="004523F7" w:rsidP="00C943B4">
      <w:pPr>
        <w:pStyle w:val="List2"/>
        <w:tabs>
          <w:tab w:val="clear" w:pos="1695"/>
          <w:tab w:val="num" w:pos="1440"/>
        </w:tabs>
        <w:spacing w:line="360" w:lineRule="auto"/>
        <w:ind w:left="1440"/>
        <w:jc w:val="both"/>
        <w:rPr>
          <w:rFonts w:ascii="Times New Roman" w:hAnsi="Times New Roman"/>
          <w:sz w:val="22"/>
          <w:szCs w:val="22"/>
        </w:rPr>
      </w:pPr>
      <w:r w:rsidRPr="00423883">
        <w:rPr>
          <w:rFonts w:ascii="Times New Roman" w:hAnsi="Times New Roman"/>
          <w:sz w:val="22"/>
          <w:szCs w:val="22"/>
        </w:rPr>
        <w:t xml:space="preserve">Peak run-off for incremental; </w:t>
      </w:r>
    </w:p>
    <w:p w:rsidR="004523F7" w:rsidRPr="00423883" w:rsidRDefault="009C4057" w:rsidP="00C943B4">
      <w:pPr>
        <w:pStyle w:val="List2"/>
        <w:numPr>
          <w:ilvl w:val="0"/>
          <w:numId w:val="0"/>
        </w:numPr>
        <w:spacing w:line="360" w:lineRule="auto"/>
        <w:ind w:left="1800" w:firstLine="360"/>
        <w:jc w:val="both"/>
        <w:rPr>
          <w:rFonts w:ascii="Times New Roman" w:hAnsi="Times New Roman"/>
          <w:sz w:val="22"/>
          <w:szCs w:val="22"/>
        </w:rPr>
      </w:pPr>
      <w:r w:rsidRPr="00423883">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423883">
        <w:rPr>
          <w:rFonts w:ascii="Times New Roman" w:hAnsi="Times New Roman"/>
          <w:sz w:val="22"/>
          <w:szCs w:val="22"/>
        </w:rPr>
        <w:t xml:space="preserve"> </w:t>
      </w:r>
    </w:p>
    <w:p w:rsidR="004523F7" w:rsidRPr="00423883" w:rsidRDefault="004523F7" w:rsidP="00C943B4">
      <w:pPr>
        <w:pStyle w:val="List2"/>
        <w:numPr>
          <w:ilvl w:val="0"/>
          <w:numId w:val="0"/>
        </w:numPr>
        <w:spacing w:line="360" w:lineRule="auto"/>
        <w:jc w:val="both"/>
        <w:rPr>
          <w:rFonts w:ascii="Times New Roman" w:hAnsi="Times New Roman"/>
          <w:sz w:val="22"/>
          <w:szCs w:val="22"/>
        </w:rPr>
      </w:pPr>
      <w:r w:rsidRPr="00423883">
        <w:rPr>
          <w:rFonts w:ascii="Times New Roman" w:hAnsi="Times New Roman"/>
          <w:sz w:val="22"/>
          <w:szCs w:val="22"/>
        </w:rPr>
        <w:t xml:space="preserve">                   </w:t>
      </w:r>
      <w:r w:rsidR="00104BAB" w:rsidRPr="00423883">
        <w:rPr>
          <w:rFonts w:ascii="Times New Roman" w:hAnsi="Times New Roman"/>
          <w:sz w:val="22"/>
          <w:szCs w:val="22"/>
        </w:rPr>
        <w:tab/>
      </w:r>
      <w:r w:rsidRPr="00423883">
        <w:rPr>
          <w:rFonts w:ascii="Times New Roman" w:hAnsi="Times New Roman"/>
          <w:sz w:val="22"/>
          <w:szCs w:val="22"/>
        </w:rPr>
        <w:t>Where,   A</w:t>
      </w:r>
      <w:r w:rsidR="00B52C6D" w:rsidRPr="00423883">
        <w:rPr>
          <w:rFonts w:ascii="Times New Roman" w:hAnsi="Times New Roman"/>
          <w:sz w:val="22"/>
          <w:szCs w:val="22"/>
        </w:rPr>
        <w:t xml:space="preserve"> </w:t>
      </w:r>
      <w:r w:rsidRPr="00423883">
        <w:rPr>
          <w:rFonts w:ascii="Times New Roman" w:hAnsi="Times New Roman"/>
          <w:sz w:val="22"/>
          <w:szCs w:val="22"/>
        </w:rPr>
        <w:t>=</w:t>
      </w:r>
      <w:r w:rsidR="00B52C6D" w:rsidRPr="00423883">
        <w:rPr>
          <w:rFonts w:ascii="Times New Roman" w:hAnsi="Times New Roman"/>
          <w:sz w:val="22"/>
          <w:szCs w:val="22"/>
        </w:rPr>
        <w:t xml:space="preserve"> </w:t>
      </w:r>
      <w:r w:rsidRPr="00423883">
        <w:rPr>
          <w:rFonts w:ascii="Times New Roman" w:hAnsi="Times New Roman"/>
          <w:sz w:val="22"/>
          <w:szCs w:val="22"/>
        </w:rPr>
        <w:t>Catchment area</w:t>
      </w:r>
      <w:r w:rsidR="00B52C6D" w:rsidRPr="00423883">
        <w:rPr>
          <w:rFonts w:ascii="Times New Roman" w:hAnsi="Times New Roman"/>
          <w:sz w:val="22"/>
          <w:szCs w:val="22"/>
        </w:rPr>
        <w:t xml:space="preserve"> </w:t>
      </w:r>
      <w:r w:rsidR="00F9795A">
        <w:rPr>
          <w:rFonts w:ascii="Times New Roman" w:hAnsi="Times New Roman"/>
          <w:sz w:val="22"/>
          <w:szCs w:val="22"/>
        </w:rPr>
        <w:t>=37.38</w:t>
      </w:r>
      <w:r w:rsidRPr="00423883">
        <w:rPr>
          <w:rFonts w:ascii="Times New Roman" w:hAnsi="Times New Roman"/>
          <w:sz w:val="22"/>
          <w:szCs w:val="22"/>
        </w:rPr>
        <w:t>Km</w:t>
      </w:r>
      <w:r w:rsidRPr="00423883">
        <w:rPr>
          <w:rFonts w:ascii="Times New Roman" w:hAnsi="Times New Roman"/>
          <w:sz w:val="22"/>
          <w:szCs w:val="22"/>
          <w:vertAlign w:val="superscript"/>
        </w:rPr>
        <w:t>2</w:t>
      </w:r>
    </w:p>
    <w:p w:rsidR="004523F7" w:rsidRPr="00423883" w:rsidRDefault="00104BAB" w:rsidP="00C943B4">
      <w:pPr>
        <w:pStyle w:val="List2"/>
        <w:numPr>
          <w:ilvl w:val="0"/>
          <w:numId w:val="0"/>
        </w:numPr>
        <w:spacing w:line="360" w:lineRule="auto"/>
        <w:jc w:val="both"/>
        <w:rPr>
          <w:rFonts w:ascii="Times New Roman" w:hAnsi="Times New Roman"/>
          <w:sz w:val="22"/>
          <w:szCs w:val="22"/>
        </w:rPr>
      </w:pPr>
      <w:r w:rsidRPr="00423883">
        <w:rPr>
          <w:rFonts w:ascii="Times New Roman" w:hAnsi="Times New Roman"/>
          <w:sz w:val="22"/>
          <w:szCs w:val="22"/>
        </w:rPr>
        <w:lastRenderedPageBreak/>
        <w:t xml:space="preserve">                   </w:t>
      </w:r>
      <w:r w:rsidRPr="00423883">
        <w:rPr>
          <w:rFonts w:ascii="Times New Roman" w:hAnsi="Times New Roman"/>
          <w:sz w:val="22"/>
          <w:szCs w:val="22"/>
        </w:rPr>
        <w:tab/>
      </w:r>
      <w:r w:rsidRPr="00423883">
        <w:rPr>
          <w:rFonts w:ascii="Times New Roman" w:hAnsi="Times New Roman"/>
          <w:sz w:val="22"/>
          <w:szCs w:val="22"/>
        </w:rPr>
        <w:tab/>
        <w:t xml:space="preserve"> </w:t>
      </w:r>
      <w:proofErr w:type="spellStart"/>
      <w:r w:rsidR="004523F7" w:rsidRPr="00423883">
        <w:rPr>
          <w:rFonts w:ascii="Times New Roman" w:hAnsi="Times New Roman"/>
          <w:sz w:val="22"/>
          <w:szCs w:val="22"/>
        </w:rPr>
        <w:t>T</w:t>
      </w:r>
      <w:r w:rsidR="004523F7" w:rsidRPr="00423883">
        <w:rPr>
          <w:rFonts w:ascii="Times New Roman" w:hAnsi="Times New Roman"/>
          <w:sz w:val="22"/>
          <w:szCs w:val="22"/>
          <w:vertAlign w:val="subscript"/>
        </w:rPr>
        <w:t>p</w:t>
      </w:r>
      <w:proofErr w:type="spellEnd"/>
      <w:r w:rsidR="00B52C6D" w:rsidRPr="00423883">
        <w:rPr>
          <w:rFonts w:ascii="Times New Roman" w:hAnsi="Times New Roman"/>
          <w:sz w:val="22"/>
          <w:szCs w:val="22"/>
        </w:rPr>
        <w:t xml:space="preserve"> </w:t>
      </w:r>
      <w:r w:rsidR="004523F7" w:rsidRPr="00423883">
        <w:rPr>
          <w:rFonts w:ascii="Times New Roman" w:hAnsi="Times New Roman"/>
          <w:sz w:val="22"/>
          <w:szCs w:val="22"/>
        </w:rPr>
        <w:t>=</w:t>
      </w:r>
      <w:r w:rsidR="00B52C6D" w:rsidRPr="00423883">
        <w:rPr>
          <w:rFonts w:ascii="Times New Roman" w:hAnsi="Times New Roman"/>
          <w:sz w:val="22"/>
          <w:szCs w:val="22"/>
        </w:rPr>
        <w:t xml:space="preserve"> </w:t>
      </w:r>
      <w:r w:rsidR="004523F7" w:rsidRPr="00423883">
        <w:rPr>
          <w:rFonts w:ascii="Times New Roman" w:hAnsi="Times New Roman"/>
          <w:sz w:val="22"/>
          <w:szCs w:val="22"/>
        </w:rPr>
        <w:t xml:space="preserve">Time to peak </w:t>
      </w:r>
      <w:r w:rsidR="002575F7" w:rsidRPr="00423883">
        <w:rPr>
          <w:rFonts w:ascii="Times New Roman" w:hAnsi="Times New Roman"/>
          <w:sz w:val="22"/>
          <w:szCs w:val="22"/>
        </w:rPr>
        <w:t>(</w:t>
      </w:r>
      <w:r w:rsidR="00354695" w:rsidRPr="00423883">
        <w:rPr>
          <w:rFonts w:ascii="Times New Roman" w:hAnsi="Times New Roman"/>
          <w:sz w:val="22"/>
          <w:szCs w:val="22"/>
        </w:rPr>
        <w:t>hr.</w:t>
      </w:r>
      <w:r w:rsidR="002575F7" w:rsidRPr="00423883">
        <w:rPr>
          <w:rFonts w:ascii="Times New Roman" w:hAnsi="Times New Roman"/>
          <w:sz w:val="22"/>
          <w:szCs w:val="22"/>
        </w:rPr>
        <w:t>)</w:t>
      </w:r>
    </w:p>
    <w:p w:rsidR="004523F7" w:rsidRDefault="00104BAB" w:rsidP="00C943B4">
      <w:pPr>
        <w:pStyle w:val="List2"/>
        <w:numPr>
          <w:ilvl w:val="0"/>
          <w:numId w:val="0"/>
        </w:numPr>
        <w:spacing w:line="360" w:lineRule="auto"/>
        <w:ind w:left="1440" w:hanging="255"/>
        <w:jc w:val="both"/>
        <w:rPr>
          <w:rFonts w:ascii="Times New Roman" w:hAnsi="Times New Roman"/>
          <w:sz w:val="22"/>
          <w:szCs w:val="22"/>
        </w:rPr>
      </w:pPr>
      <w:r w:rsidRPr="00423883">
        <w:rPr>
          <w:rFonts w:ascii="Times New Roman" w:hAnsi="Times New Roman"/>
          <w:sz w:val="22"/>
          <w:szCs w:val="22"/>
        </w:rPr>
        <w:t xml:space="preserve">                 </w:t>
      </w:r>
      <w:r w:rsidR="004523F7" w:rsidRPr="00423883">
        <w:rPr>
          <w:rFonts w:ascii="Times New Roman" w:hAnsi="Times New Roman"/>
          <w:sz w:val="22"/>
          <w:szCs w:val="22"/>
        </w:rPr>
        <w:t>Q = Incremental run-off (mm)</w:t>
      </w:r>
    </w:p>
    <w:p w:rsidR="00E30D6A" w:rsidRDefault="00E30D6A" w:rsidP="00C943B4">
      <w:pPr>
        <w:pStyle w:val="List2"/>
        <w:numPr>
          <w:ilvl w:val="0"/>
          <w:numId w:val="0"/>
        </w:numPr>
        <w:spacing w:line="360" w:lineRule="auto"/>
        <w:ind w:left="1440" w:hanging="255"/>
        <w:jc w:val="both"/>
        <w:rPr>
          <w:rFonts w:ascii="Times New Roman" w:hAnsi="Times New Roman"/>
          <w:sz w:val="22"/>
          <w:szCs w:val="22"/>
        </w:rPr>
      </w:pPr>
    </w:p>
    <w:p w:rsidR="00E30D6A" w:rsidRDefault="00E30D6A" w:rsidP="00C943B4">
      <w:pPr>
        <w:pStyle w:val="List2"/>
        <w:numPr>
          <w:ilvl w:val="0"/>
          <w:numId w:val="0"/>
        </w:numPr>
        <w:spacing w:line="360" w:lineRule="auto"/>
        <w:ind w:left="1440" w:hanging="255"/>
        <w:jc w:val="both"/>
        <w:rPr>
          <w:rFonts w:ascii="Times New Roman" w:hAnsi="Times New Roman"/>
          <w:sz w:val="22"/>
          <w:szCs w:val="22"/>
        </w:rPr>
      </w:pPr>
    </w:p>
    <w:p w:rsidR="00E30D6A" w:rsidRDefault="00E30D6A" w:rsidP="00C943B4">
      <w:pPr>
        <w:pStyle w:val="List2"/>
        <w:numPr>
          <w:ilvl w:val="0"/>
          <w:numId w:val="0"/>
        </w:numPr>
        <w:spacing w:line="360" w:lineRule="auto"/>
        <w:ind w:left="1440" w:hanging="255"/>
        <w:jc w:val="both"/>
        <w:rPr>
          <w:rFonts w:ascii="Times New Roman" w:hAnsi="Times New Roman"/>
          <w:sz w:val="22"/>
          <w:szCs w:val="22"/>
        </w:rPr>
      </w:pPr>
    </w:p>
    <w:p w:rsidR="00E30D6A" w:rsidRDefault="00E30D6A" w:rsidP="00C943B4">
      <w:pPr>
        <w:pStyle w:val="List2"/>
        <w:numPr>
          <w:ilvl w:val="0"/>
          <w:numId w:val="0"/>
        </w:numPr>
        <w:spacing w:line="360" w:lineRule="auto"/>
        <w:ind w:left="1440" w:hanging="255"/>
        <w:jc w:val="both"/>
        <w:rPr>
          <w:rFonts w:ascii="Times New Roman" w:hAnsi="Times New Roman"/>
          <w:sz w:val="22"/>
          <w:szCs w:val="22"/>
        </w:rPr>
      </w:pPr>
    </w:p>
    <w:p w:rsidR="00E30D6A" w:rsidRPr="00423883" w:rsidRDefault="00E30D6A" w:rsidP="00C943B4">
      <w:pPr>
        <w:pStyle w:val="List2"/>
        <w:numPr>
          <w:ilvl w:val="0"/>
          <w:numId w:val="0"/>
        </w:numPr>
        <w:spacing w:line="360" w:lineRule="auto"/>
        <w:ind w:left="1440" w:hanging="255"/>
        <w:jc w:val="both"/>
        <w:rPr>
          <w:rFonts w:ascii="Times New Roman" w:hAnsi="Times New Roman"/>
          <w:sz w:val="22"/>
          <w:szCs w:val="22"/>
        </w:rPr>
      </w:pPr>
    </w:p>
    <w:p w:rsidR="00A7132F" w:rsidRDefault="00A7132F" w:rsidP="00C943B4">
      <w:pPr>
        <w:pStyle w:val="Caption"/>
        <w:spacing w:before="240" w:after="0" w:line="360" w:lineRule="auto"/>
        <w:rPr>
          <w:rFonts w:ascii="Times New Roman" w:hAnsi="Times New Roman"/>
          <w:b w:val="0"/>
          <w:bCs w:val="0"/>
          <w:sz w:val="24"/>
        </w:rPr>
      </w:pPr>
      <w:bookmarkStart w:id="77" w:name="_Toc528208558"/>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2</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Pr="00423883">
        <w:rPr>
          <w:rFonts w:ascii="Times New Roman" w:hAnsi="Times New Roman"/>
          <w:sz w:val="24"/>
        </w:rPr>
        <w:t>: Runoff analysis</w:t>
      </w:r>
      <w:bookmarkEnd w:id="77"/>
      <w:r w:rsidR="00A54F12" w:rsidRPr="00423883">
        <w:rPr>
          <w:rFonts w:ascii="Times New Roman" w:hAnsi="Times New Roman"/>
          <w:b w:val="0"/>
          <w:bCs w:val="0"/>
          <w:sz w:val="24"/>
        </w:rPr>
        <w:t xml:space="preserve"> </w:t>
      </w:r>
    </w:p>
    <w:p w:rsidR="006F086B" w:rsidRPr="006F086B" w:rsidRDefault="006F086B" w:rsidP="006F086B">
      <w:pPr>
        <w:rPr>
          <w:lang w:bidi="en-US"/>
        </w:rPr>
      </w:pPr>
      <w:r w:rsidRPr="006F086B">
        <w:rPr>
          <w:noProof/>
        </w:rPr>
        <w:drawing>
          <wp:inline distT="0" distB="0" distL="0" distR="0" wp14:anchorId="2815B7BC" wp14:editId="64366F14">
            <wp:extent cx="6126480" cy="1845109"/>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1845109"/>
                    </a:xfrm>
                    <a:prstGeom prst="rect">
                      <a:avLst/>
                    </a:prstGeom>
                    <a:noFill/>
                    <a:ln>
                      <a:noFill/>
                    </a:ln>
                  </pic:spPr>
                </pic:pic>
              </a:graphicData>
            </a:graphic>
          </wp:inline>
        </w:drawing>
      </w:r>
    </w:p>
    <w:p w:rsidR="00080443" w:rsidRPr="00423883" w:rsidRDefault="00080443" w:rsidP="00C943B4">
      <w:pPr>
        <w:spacing w:line="360" w:lineRule="auto"/>
        <w:rPr>
          <w:rFonts w:ascii="Times New Roman" w:hAnsi="Times New Roman"/>
          <w:lang w:bidi="en-US"/>
        </w:rPr>
      </w:pPr>
    </w:p>
    <w:p w:rsidR="0019147B" w:rsidRPr="00080443" w:rsidRDefault="0019147B" w:rsidP="00C943B4">
      <w:pPr>
        <w:pStyle w:val="Caption"/>
        <w:spacing w:before="240" w:after="0" w:line="360" w:lineRule="auto"/>
        <w:rPr>
          <w:rFonts w:ascii="Times New Roman" w:hAnsi="Times New Roman"/>
          <w:sz w:val="20"/>
        </w:rPr>
      </w:pPr>
    </w:p>
    <w:p w:rsidR="00B1757D" w:rsidRPr="00703808" w:rsidRDefault="00056954" w:rsidP="00C943B4">
      <w:pPr>
        <w:pStyle w:val="Caption"/>
        <w:spacing w:before="240" w:after="0" w:line="360" w:lineRule="auto"/>
        <w:rPr>
          <w:rFonts w:ascii="Times New Roman" w:hAnsi="Times New Roman"/>
          <w:sz w:val="24"/>
        </w:rPr>
      </w:pPr>
      <w:bookmarkStart w:id="78" w:name="_Toc528208559"/>
      <w:r w:rsidRPr="00703808">
        <w:rPr>
          <w:rFonts w:ascii="Times New Roman" w:hAnsi="Times New Roman"/>
          <w:sz w:val="24"/>
        </w:rPr>
        <w:t xml:space="preserve">Table </w:t>
      </w:r>
      <w:r w:rsidR="001C414A" w:rsidRPr="00703808">
        <w:rPr>
          <w:rFonts w:ascii="Times New Roman" w:hAnsi="Times New Roman"/>
          <w:sz w:val="24"/>
        </w:rPr>
        <w:fldChar w:fldCharType="begin"/>
      </w:r>
      <w:r w:rsidR="00730787" w:rsidRPr="00703808">
        <w:rPr>
          <w:rFonts w:ascii="Times New Roman" w:hAnsi="Times New Roman"/>
          <w:sz w:val="24"/>
        </w:rPr>
        <w:instrText xml:space="preserve"> STYLEREF 1 \s </w:instrText>
      </w:r>
      <w:r w:rsidR="001C414A" w:rsidRPr="00703808">
        <w:rPr>
          <w:rFonts w:ascii="Times New Roman" w:hAnsi="Times New Roman"/>
          <w:sz w:val="24"/>
        </w:rPr>
        <w:fldChar w:fldCharType="separate"/>
      </w:r>
      <w:r w:rsidR="0093295D">
        <w:rPr>
          <w:rFonts w:ascii="Times New Roman" w:hAnsi="Times New Roman"/>
          <w:noProof/>
          <w:sz w:val="24"/>
        </w:rPr>
        <w:t>2</w:t>
      </w:r>
      <w:r w:rsidR="001C414A" w:rsidRPr="00703808">
        <w:rPr>
          <w:rFonts w:ascii="Times New Roman" w:hAnsi="Times New Roman"/>
          <w:sz w:val="24"/>
        </w:rPr>
        <w:fldChar w:fldCharType="end"/>
      </w:r>
      <w:r w:rsidR="00730787" w:rsidRPr="00703808">
        <w:rPr>
          <w:rFonts w:ascii="Times New Roman" w:hAnsi="Times New Roman"/>
          <w:sz w:val="24"/>
        </w:rPr>
        <w:noBreakHyphen/>
      </w:r>
      <w:r w:rsidR="001C414A" w:rsidRPr="00703808">
        <w:rPr>
          <w:rFonts w:ascii="Times New Roman" w:hAnsi="Times New Roman"/>
          <w:sz w:val="24"/>
        </w:rPr>
        <w:fldChar w:fldCharType="begin"/>
      </w:r>
      <w:r w:rsidR="00730787" w:rsidRPr="00703808">
        <w:rPr>
          <w:rFonts w:ascii="Times New Roman" w:hAnsi="Times New Roman"/>
          <w:sz w:val="24"/>
        </w:rPr>
        <w:instrText xml:space="preserve"> SEQ Table \* ARABIC \s 1 </w:instrText>
      </w:r>
      <w:r w:rsidR="001C414A" w:rsidRPr="00703808">
        <w:rPr>
          <w:rFonts w:ascii="Times New Roman" w:hAnsi="Times New Roman"/>
          <w:sz w:val="24"/>
        </w:rPr>
        <w:fldChar w:fldCharType="separate"/>
      </w:r>
      <w:r w:rsidR="0093295D">
        <w:rPr>
          <w:rFonts w:ascii="Times New Roman" w:hAnsi="Times New Roman"/>
          <w:noProof/>
          <w:sz w:val="24"/>
        </w:rPr>
        <w:t>5</w:t>
      </w:r>
      <w:r w:rsidR="001C414A" w:rsidRPr="00703808">
        <w:rPr>
          <w:rFonts w:ascii="Times New Roman" w:hAnsi="Times New Roman"/>
          <w:sz w:val="24"/>
        </w:rPr>
        <w:fldChar w:fldCharType="end"/>
      </w:r>
      <w:r w:rsidRPr="00703808">
        <w:rPr>
          <w:rFonts w:ascii="Times New Roman" w:hAnsi="Times New Roman"/>
          <w:sz w:val="24"/>
        </w:rPr>
        <w:t>: Hydrograph coordinates</w:t>
      </w:r>
      <w:bookmarkEnd w:id="78"/>
      <w:r w:rsidR="00A54F12" w:rsidRPr="00703808">
        <w:rPr>
          <w:rFonts w:ascii="Times New Roman" w:hAnsi="Times New Roman"/>
          <w:sz w:val="24"/>
        </w:rPr>
        <w:t xml:space="preserve"> </w:t>
      </w:r>
    </w:p>
    <w:p w:rsidR="006F086B" w:rsidRPr="006F086B" w:rsidRDefault="00744AAA" w:rsidP="006F086B">
      <w:pPr>
        <w:rPr>
          <w:lang w:bidi="en-US"/>
        </w:rPr>
      </w:pPr>
      <w:r w:rsidRPr="00744AAA">
        <w:rPr>
          <w:noProof/>
        </w:rPr>
        <w:drawing>
          <wp:inline distT="0" distB="0" distL="0" distR="0" wp14:anchorId="17502C8F" wp14:editId="79CA18B4">
            <wp:extent cx="6126480" cy="3140328"/>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3140328"/>
                    </a:xfrm>
                    <a:prstGeom prst="rect">
                      <a:avLst/>
                    </a:prstGeom>
                    <a:noFill/>
                    <a:ln>
                      <a:noFill/>
                    </a:ln>
                  </pic:spPr>
                </pic:pic>
              </a:graphicData>
            </a:graphic>
          </wp:inline>
        </w:drawing>
      </w:r>
    </w:p>
    <w:p w:rsidR="006F086B" w:rsidRPr="00B848C0" w:rsidRDefault="006F086B" w:rsidP="00B848C0">
      <w:pPr>
        <w:tabs>
          <w:tab w:val="left" w:pos="2520"/>
        </w:tabs>
        <w:spacing w:line="360" w:lineRule="auto"/>
        <w:rPr>
          <w:rFonts w:ascii="Times New Roman" w:hAnsi="Times New Roman"/>
          <w:lang w:bidi="en-US"/>
        </w:rPr>
      </w:pPr>
    </w:p>
    <w:p w:rsidR="006F086B" w:rsidRDefault="00BD0311" w:rsidP="00BD0311">
      <w:pPr>
        <w:pStyle w:val="Caption"/>
        <w:rPr>
          <w:rFonts w:ascii="Times New Roman" w:hAnsi="Times New Roman"/>
          <w:sz w:val="24"/>
        </w:rPr>
      </w:pPr>
      <w:bookmarkStart w:id="79" w:name="_Toc528206106"/>
      <w:r>
        <w:t xml:space="preserve">Figure </w:t>
      </w:r>
      <w:fldSimple w:instr=" STYLEREF 1 \s ">
        <w:r w:rsidR="0093295D">
          <w:rPr>
            <w:noProof/>
          </w:rPr>
          <w:t>2</w:t>
        </w:r>
      </w:fldSimple>
      <w:r w:rsidR="000C3920">
        <w:noBreakHyphen/>
      </w:r>
      <w:fldSimple w:instr=" SEQ Figure \* ARABIC \s 1 ">
        <w:r w:rsidR="0093295D">
          <w:rPr>
            <w:noProof/>
          </w:rPr>
          <w:t>2</w:t>
        </w:r>
      </w:fldSimple>
      <w:r w:rsidRPr="00212EE8">
        <w:t xml:space="preserve"> Complex Hydrograph</w:t>
      </w:r>
      <w:bookmarkEnd w:id="79"/>
    </w:p>
    <w:p w:rsidR="006F086B" w:rsidRPr="006F086B" w:rsidRDefault="006F086B" w:rsidP="006F086B">
      <w:pPr>
        <w:rPr>
          <w:lang w:bidi="en-US"/>
        </w:rPr>
      </w:pPr>
      <w:r>
        <w:rPr>
          <w:noProof/>
        </w:rPr>
        <w:drawing>
          <wp:inline distT="0" distB="0" distL="0" distR="0" wp14:anchorId="5922986A" wp14:editId="1F3E116C">
            <wp:extent cx="4977947" cy="2859314"/>
            <wp:effectExtent l="0" t="0" r="1333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086B" w:rsidRPr="006F086B" w:rsidRDefault="006F086B" w:rsidP="006F086B">
      <w:pPr>
        <w:rPr>
          <w:lang w:bidi="en-US"/>
        </w:rPr>
      </w:pPr>
    </w:p>
    <w:p w:rsidR="004C6887" w:rsidRPr="00423883" w:rsidRDefault="004C6887" w:rsidP="00C943B4">
      <w:pPr>
        <w:pStyle w:val="List2"/>
        <w:numPr>
          <w:ilvl w:val="0"/>
          <w:numId w:val="0"/>
        </w:numPr>
        <w:spacing w:line="360" w:lineRule="auto"/>
        <w:jc w:val="both"/>
        <w:rPr>
          <w:rFonts w:ascii="Times New Roman" w:hAnsi="Times New Roman"/>
          <w:i/>
        </w:rPr>
      </w:pPr>
      <w:r w:rsidRPr="00423883">
        <w:rPr>
          <w:rFonts w:ascii="Times New Roman" w:hAnsi="Times New Roman"/>
          <w:i/>
        </w:rPr>
        <w:t xml:space="preserve">From the analysis, the 50 year return period design run off is </w:t>
      </w:r>
      <w:r w:rsidR="0015461D">
        <w:rPr>
          <w:rFonts w:ascii="Times New Roman" w:hAnsi="Times New Roman"/>
          <w:i/>
        </w:rPr>
        <w:t>76.13</w:t>
      </w:r>
      <w:r w:rsidRPr="00423883">
        <w:rPr>
          <w:rFonts w:ascii="Times New Roman" w:hAnsi="Times New Roman"/>
          <w:i/>
        </w:rPr>
        <w:t xml:space="preserve"> m </w:t>
      </w:r>
      <w:r w:rsidRPr="00423883">
        <w:rPr>
          <w:rFonts w:ascii="Times New Roman" w:hAnsi="Times New Roman"/>
          <w:i/>
          <w:vertAlign w:val="superscript"/>
        </w:rPr>
        <w:t>3</w:t>
      </w:r>
      <w:r w:rsidRPr="00423883">
        <w:rPr>
          <w:rFonts w:ascii="Times New Roman" w:hAnsi="Times New Roman"/>
          <w:i/>
        </w:rPr>
        <w:t>/s</w:t>
      </w:r>
    </w:p>
    <w:p w:rsidR="00CA18E2" w:rsidRPr="00423883" w:rsidRDefault="00CA18E2" w:rsidP="00C943B4">
      <w:pPr>
        <w:pStyle w:val="Heading3"/>
        <w:spacing w:before="240" w:after="240" w:line="360" w:lineRule="auto"/>
        <w:ind w:left="0" w:firstLine="0"/>
        <w:rPr>
          <w:rFonts w:ascii="Times New Roman" w:hAnsi="Times New Roman"/>
          <w:sz w:val="26"/>
          <w:szCs w:val="26"/>
        </w:rPr>
      </w:pPr>
      <w:bookmarkStart w:id="80" w:name="_Toc250108243"/>
      <w:bookmarkStart w:id="81" w:name="_Toc528211789"/>
      <w:r w:rsidRPr="00423883">
        <w:rPr>
          <w:rFonts w:ascii="Times New Roman" w:hAnsi="Times New Roman"/>
          <w:sz w:val="26"/>
          <w:szCs w:val="26"/>
        </w:rPr>
        <w:t>Tail Water Depth Computation</w:t>
      </w:r>
      <w:bookmarkEnd w:id="80"/>
      <w:bookmarkEnd w:id="81"/>
    </w:p>
    <w:p w:rsidR="00CA18E2" w:rsidRPr="00423883" w:rsidRDefault="00CA18E2" w:rsidP="00C943B4">
      <w:pPr>
        <w:spacing w:after="0" w:line="360" w:lineRule="auto"/>
        <w:jc w:val="both"/>
        <w:rPr>
          <w:rFonts w:ascii="Times New Roman" w:hAnsi="Times New Roman"/>
          <w:szCs w:val="24"/>
        </w:rPr>
      </w:pPr>
      <w:r w:rsidRPr="00423883">
        <w:rPr>
          <w:rFonts w:ascii="Times New Roman" w:hAnsi="Times New Roman"/>
          <w:szCs w:val="24"/>
        </w:rPr>
        <w:t xml:space="preserve">Tail water depth of the river is equal to the flood depth and amount at the proposed </w:t>
      </w:r>
      <w:r w:rsidR="00601AD9" w:rsidRPr="00423883">
        <w:rPr>
          <w:rFonts w:ascii="Times New Roman" w:hAnsi="Times New Roman"/>
          <w:szCs w:val="24"/>
        </w:rPr>
        <w:t>intake</w:t>
      </w:r>
      <w:r w:rsidRPr="00423883">
        <w:rPr>
          <w:rFonts w:ascii="Times New Roman" w:hAnsi="Times New Roman"/>
          <w:szCs w:val="24"/>
        </w:rPr>
        <w:t xml:space="preserve"> site before construction of the </w:t>
      </w:r>
      <w:r w:rsidR="00601AD9" w:rsidRPr="00423883">
        <w:rPr>
          <w:rFonts w:ascii="Times New Roman" w:hAnsi="Times New Roman"/>
          <w:szCs w:val="24"/>
        </w:rPr>
        <w:t>intake</w:t>
      </w:r>
      <w:r w:rsidR="00FD0477" w:rsidRPr="00423883">
        <w:rPr>
          <w:rFonts w:ascii="Times New Roman" w:hAnsi="Times New Roman"/>
          <w:szCs w:val="24"/>
        </w:rPr>
        <w:t xml:space="preserve"> and river training structure of retaining wall in d/s and u/s of out let</w:t>
      </w:r>
      <w:r w:rsidRPr="00423883">
        <w:rPr>
          <w:rFonts w:ascii="Times New Roman" w:hAnsi="Times New Roman"/>
          <w:szCs w:val="24"/>
        </w:rPr>
        <w:t>. It is used to crosscheck peak flood estimated by the SCS unit hydrograph method with flood mark method. During field visit, the flood mark of the river at the proposed diversion</w:t>
      </w:r>
      <w:r w:rsidR="000D6AA1" w:rsidRPr="00423883">
        <w:rPr>
          <w:rFonts w:ascii="Times New Roman" w:hAnsi="Times New Roman"/>
          <w:szCs w:val="24"/>
        </w:rPr>
        <w:t>/intake</w:t>
      </w:r>
      <w:r w:rsidRPr="00423883">
        <w:rPr>
          <w:rFonts w:ascii="Times New Roman" w:hAnsi="Times New Roman"/>
          <w:szCs w:val="24"/>
        </w:rPr>
        <w:t xml:space="preserve"> site was marked based on dwellers information and physical indicative marks. The river cross-section was surveyed. </w:t>
      </w:r>
    </w:p>
    <w:p w:rsidR="00381DB3" w:rsidRPr="00423883" w:rsidRDefault="00545386" w:rsidP="00C943B4">
      <w:pPr>
        <w:pStyle w:val="Caption"/>
        <w:spacing w:before="240" w:after="0" w:line="360" w:lineRule="auto"/>
        <w:rPr>
          <w:rFonts w:ascii="Times New Roman" w:hAnsi="Times New Roman"/>
          <w:sz w:val="24"/>
        </w:rPr>
      </w:pPr>
      <w:bookmarkStart w:id="82" w:name="_Toc528208560"/>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2</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6</w:t>
      </w:r>
      <w:r w:rsidR="001C414A" w:rsidRPr="00423883">
        <w:rPr>
          <w:rFonts w:ascii="Times New Roman" w:hAnsi="Times New Roman"/>
          <w:sz w:val="24"/>
        </w:rPr>
        <w:fldChar w:fldCharType="end"/>
      </w:r>
      <w:r w:rsidRPr="00423883">
        <w:rPr>
          <w:rFonts w:ascii="Times New Roman" w:hAnsi="Times New Roman"/>
          <w:sz w:val="24"/>
        </w:rPr>
        <w:t xml:space="preserve">: </w:t>
      </w:r>
      <w:r w:rsidR="00601AD9" w:rsidRPr="00423883">
        <w:rPr>
          <w:rFonts w:ascii="Times New Roman" w:hAnsi="Times New Roman"/>
          <w:sz w:val="24"/>
        </w:rPr>
        <w:t>intake</w:t>
      </w:r>
      <w:r w:rsidRPr="00423883">
        <w:rPr>
          <w:rFonts w:ascii="Times New Roman" w:hAnsi="Times New Roman"/>
          <w:sz w:val="24"/>
        </w:rPr>
        <w:t xml:space="preserve"> Site River Cross section Co</w:t>
      </w:r>
      <w:r w:rsidR="00DA21F6" w:rsidRPr="00423883">
        <w:rPr>
          <w:rFonts w:ascii="Times New Roman" w:hAnsi="Times New Roman"/>
          <w:sz w:val="24"/>
        </w:rPr>
        <w:t>o</w:t>
      </w:r>
      <w:r w:rsidRPr="00423883">
        <w:rPr>
          <w:rFonts w:ascii="Times New Roman" w:hAnsi="Times New Roman"/>
          <w:sz w:val="24"/>
        </w:rPr>
        <w:t>rdinate Data</w:t>
      </w:r>
      <w:bookmarkEnd w:id="82"/>
      <w:r w:rsidR="007D15D0" w:rsidRPr="00703808">
        <w:rPr>
          <w:rFonts w:ascii="Times New Roman" w:hAnsi="Times New Roman"/>
          <w:sz w:val="24"/>
        </w:rPr>
        <w:t xml:space="preserve"> </w:t>
      </w:r>
    </w:p>
    <w:tbl>
      <w:tblPr>
        <w:tblStyle w:val="TableGrid"/>
        <w:tblW w:w="5000" w:type="pct"/>
        <w:tblLook w:val="04A0" w:firstRow="1" w:lastRow="0" w:firstColumn="1" w:lastColumn="0" w:noHBand="0" w:noVBand="1"/>
      </w:tblPr>
      <w:tblGrid>
        <w:gridCol w:w="781"/>
        <w:gridCol w:w="1275"/>
        <w:gridCol w:w="1227"/>
        <w:gridCol w:w="975"/>
        <w:gridCol w:w="950"/>
        <w:gridCol w:w="910"/>
        <w:gridCol w:w="1198"/>
        <w:gridCol w:w="1652"/>
        <w:gridCol w:w="896"/>
      </w:tblGrid>
      <w:tr w:rsidR="00B1757D" w:rsidRPr="00E30D6A" w:rsidTr="00080443">
        <w:trPr>
          <w:trHeight w:val="600"/>
          <w:tblHeader/>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point No</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Code</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North</w:t>
            </w:r>
          </w:p>
        </w:tc>
        <w:tc>
          <w:tcPr>
            <w:tcW w:w="56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East</w:t>
            </w:r>
          </w:p>
        </w:tc>
        <w:tc>
          <w:tcPr>
            <w:tcW w:w="48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X- distance</w:t>
            </w:r>
          </w:p>
        </w:tc>
        <w:tc>
          <w:tcPr>
            <w:tcW w:w="504"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Y-distance</w:t>
            </w:r>
          </w:p>
        </w:tc>
        <w:tc>
          <w:tcPr>
            <w:tcW w:w="471"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Partial distance</w:t>
            </w:r>
          </w:p>
        </w:tc>
        <w:tc>
          <w:tcPr>
            <w:tcW w:w="62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Commutative distance</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elevation</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1301318.47</w:t>
            </w:r>
          </w:p>
        </w:tc>
        <w:tc>
          <w:tcPr>
            <w:tcW w:w="56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465892.27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0</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0</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2092.32</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1301310.244</w:t>
            </w:r>
          </w:p>
        </w:tc>
        <w:tc>
          <w:tcPr>
            <w:tcW w:w="56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465886.08</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-8</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-6</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2091.94</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1301301.854</w:t>
            </w:r>
          </w:p>
        </w:tc>
        <w:tc>
          <w:tcPr>
            <w:tcW w:w="56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465880.12</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-8</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-6</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5</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2091.57</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1301293.13</w:t>
            </w:r>
          </w:p>
        </w:tc>
        <w:tc>
          <w:tcPr>
            <w:tcW w:w="565"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465874.68</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-5</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2091.20</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lastRenderedPageBreak/>
              <w:t>5</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1301283.427</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465871.29</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7</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2091.02</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6</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1301273.548</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465868.39</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2090.85</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7</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1301263.669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465865.5</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2090.67</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8</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1301253.79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465862.6</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2090.50</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1301243.911</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465859.7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55</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2090.33</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12</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1301233.999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465856.93</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65</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2089.74</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1301223.995</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465854.5</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76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2088.92</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14</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1301213.991</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465852.07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11</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87</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2088.42</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15</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1301203.986</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465849.64</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11</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97</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2087.91</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16</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1301193.982</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465847.21</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11</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108</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2087.40</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17</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1301184.196</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465844.08</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118</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2086.94</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18</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1301174.868</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465839.72</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8</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126</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2086.7011</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19</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1301165.539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465835.37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-9</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7</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133</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2086.4676</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1301156.02</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465831</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7</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141</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2086.3063</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21</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1301146.324</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465828</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8</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149</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2085.9787</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22</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1301136.239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465826</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159</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2085.2421</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23</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1301126.035</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465825</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12</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171</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2084.7113</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24</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1301115.785</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465824</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13</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184</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2084.3556</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25</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1301105.535</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465823</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13</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197</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2084.0404</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26</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1301095.286</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465822</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13</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211</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2083.7252</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27</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1301085.244</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465823</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15</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225</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2083.3574</w:t>
            </w:r>
          </w:p>
        </w:tc>
      </w:tr>
      <w:tr w:rsidR="00B1757D" w:rsidRPr="00E30D6A" w:rsidTr="00080443">
        <w:trPr>
          <w:trHeight w:val="315"/>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28</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1301075.741</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465827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18</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243</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2082.7093</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29</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1301066.05</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465830</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19</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262</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2082.0749</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30</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1301056.359</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465834</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19</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280</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2081.5859</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31</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1301046.668</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465837</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19</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299</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2081.2034</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lastRenderedPageBreak/>
              <w:t>32</w:t>
            </w:r>
          </w:p>
        </w:tc>
        <w:tc>
          <w:tcPr>
            <w:tcW w:w="718"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 xml:space="preserve">river center </w:t>
            </w:r>
          </w:p>
        </w:tc>
        <w:tc>
          <w:tcPr>
            <w:tcW w:w="693"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1301036.977</w:t>
            </w:r>
          </w:p>
        </w:tc>
        <w:tc>
          <w:tcPr>
            <w:tcW w:w="56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465841</w:t>
            </w:r>
          </w:p>
        </w:tc>
        <w:tc>
          <w:tcPr>
            <w:tcW w:w="488"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-10</w:t>
            </w:r>
          </w:p>
        </w:tc>
        <w:tc>
          <w:tcPr>
            <w:tcW w:w="504"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w:t>
            </w:r>
          </w:p>
        </w:tc>
        <w:tc>
          <w:tcPr>
            <w:tcW w:w="471"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19</w:t>
            </w:r>
          </w:p>
        </w:tc>
        <w:tc>
          <w:tcPr>
            <w:tcW w:w="625" w:type="pct"/>
            <w:noWrap/>
            <w:hideMark/>
          </w:tcPr>
          <w:p w:rsidR="00B1757D" w:rsidRPr="00E30D6A" w:rsidRDefault="00B1757D" w:rsidP="00C943B4">
            <w:pPr>
              <w:pStyle w:val="Caption"/>
              <w:spacing w:line="360" w:lineRule="auto"/>
              <w:jc w:val="center"/>
              <w:rPr>
                <w:rFonts w:ascii="Times New Roman" w:hAnsi="Times New Roman"/>
                <w:b w:val="0"/>
                <w:color w:val="auto"/>
                <w:sz w:val="16"/>
                <w:szCs w:val="16"/>
              </w:rPr>
            </w:pPr>
            <w:r w:rsidRPr="00E30D6A">
              <w:rPr>
                <w:rFonts w:ascii="Times New Roman" w:hAnsi="Times New Roman"/>
                <w:b w:val="0"/>
                <w:color w:val="auto"/>
                <w:sz w:val="16"/>
                <w:szCs w:val="16"/>
              </w:rPr>
              <w:t>317</w:t>
            </w:r>
          </w:p>
        </w:tc>
        <w:tc>
          <w:tcPr>
            <w:tcW w:w="562" w:type="pct"/>
            <w:noWrap/>
            <w:hideMark/>
          </w:tcPr>
          <w:p w:rsidR="00B1757D" w:rsidRPr="00E30D6A" w:rsidRDefault="00B1757D" w:rsidP="00C943B4">
            <w:pPr>
              <w:pStyle w:val="Caption"/>
              <w:spacing w:line="360" w:lineRule="auto"/>
              <w:rPr>
                <w:rFonts w:ascii="Times New Roman" w:hAnsi="Times New Roman"/>
                <w:b w:val="0"/>
                <w:color w:val="auto"/>
                <w:sz w:val="16"/>
                <w:szCs w:val="16"/>
              </w:rPr>
            </w:pPr>
            <w:r w:rsidRPr="00E30D6A">
              <w:rPr>
                <w:rFonts w:ascii="Times New Roman" w:hAnsi="Times New Roman"/>
                <w:b w:val="0"/>
                <w:color w:val="auto"/>
                <w:sz w:val="16"/>
                <w:szCs w:val="16"/>
              </w:rPr>
              <w:t>2080.8217</w:t>
            </w:r>
          </w:p>
        </w:tc>
      </w:tr>
      <w:tr w:rsidR="00B1757D" w:rsidRPr="00E30D6A" w:rsidTr="00080443">
        <w:trPr>
          <w:trHeight w:val="300"/>
        </w:trPr>
        <w:tc>
          <w:tcPr>
            <w:tcW w:w="373" w:type="pct"/>
            <w:noWrap/>
            <w:hideMark/>
          </w:tcPr>
          <w:p w:rsidR="00B1757D" w:rsidRPr="00E30D6A" w:rsidRDefault="00B1757D" w:rsidP="00C943B4">
            <w:pPr>
              <w:pStyle w:val="Caption"/>
              <w:spacing w:line="360" w:lineRule="auto"/>
              <w:rPr>
                <w:rFonts w:ascii="Times New Roman" w:hAnsi="Times New Roman"/>
                <w:sz w:val="16"/>
                <w:szCs w:val="16"/>
              </w:rPr>
            </w:pPr>
          </w:p>
        </w:tc>
        <w:tc>
          <w:tcPr>
            <w:tcW w:w="718" w:type="pct"/>
            <w:noWrap/>
            <w:hideMark/>
          </w:tcPr>
          <w:p w:rsidR="00B1757D" w:rsidRPr="00E30D6A" w:rsidRDefault="00B1757D" w:rsidP="00C943B4">
            <w:pPr>
              <w:pStyle w:val="Caption"/>
              <w:spacing w:line="360" w:lineRule="auto"/>
              <w:rPr>
                <w:rFonts w:ascii="Times New Roman" w:hAnsi="Times New Roman"/>
                <w:sz w:val="16"/>
                <w:szCs w:val="16"/>
              </w:rPr>
            </w:pPr>
          </w:p>
        </w:tc>
        <w:tc>
          <w:tcPr>
            <w:tcW w:w="693" w:type="pct"/>
            <w:noWrap/>
            <w:hideMark/>
          </w:tcPr>
          <w:p w:rsidR="00B1757D" w:rsidRPr="00E30D6A" w:rsidRDefault="00B1757D" w:rsidP="00C943B4">
            <w:pPr>
              <w:pStyle w:val="Caption"/>
              <w:spacing w:line="360" w:lineRule="auto"/>
              <w:rPr>
                <w:rFonts w:ascii="Times New Roman" w:hAnsi="Times New Roman"/>
                <w:sz w:val="16"/>
                <w:szCs w:val="16"/>
              </w:rPr>
            </w:pPr>
          </w:p>
        </w:tc>
        <w:tc>
          <w:tcPr>
            <w:tcW w:w="565" w:type="pct"/>
            <w:noWrap/>
            <w:hideMark/>
          </w:tcPr>
          <w:p w:rsidR="00B1757D" w:rsidRPr="00E30D6A" w:rsidRDefault="00B1757D" w:rsidP="00C943B4">
            <w:pPr>
              <w:pStyle w:val="Caption"/>
              <w:spacing w:line="360" w:lineRule="auto"/>
              <w:jc w:val="center"/>
              <w:rPr>
                <w:rFonts w:ascii="Times New Roman" w:hAnsi="Times New Roman"/>
                <w:sz w:val="16"/>
                <w:szCs w:val="16"/>
              </w:rPr>
            </w:pPr>
          </w:p>
        </w:tc>
        <w:tc>
          <w:tcPr>
            <w:tcW w:w="488" w:type="pct"/>
            <w:noWrap/>
            <w:hideMark/>
          </w:tcPr>
          <w:p w:rsidR="00B1757D" w:rsidRPr="00E30D6A" w:rsidRDefault="00B1757D" w:rsidP="00C943B4">
            <w:pPr>
              <w:pStyle w:val="Caption"/>
              <w:spacing w:line="360" w:lineRule="auto"/>
              <w:jc w:val="center"/>
              <w:rPr>
                <w:rFonts w:ascii="Times New Roman" w:hAnsi="Times New Roman"/>
                <w:sz w:val="16"/>
                <w:szCs w:val="16"/>
              </w:rPr>
            </w:pPr>
          </w:p>
        </w:tc>
        <w:tc>
          <w:tcPr>
            <w:tcW w:w="504" w:type="pct"/>
            <w:noWrap/>
            <w:hideMark/>
          </w:tcPr>
          <w:p w:rsidR="00B1757D" w:rsidRPr="00E30D6A" w:rsidRDefault="00B1757D" w:rsidP="00C943B4">
            <w:pPr>
              <w:pStyle w:val="Caption"/>
              <w:spacing w:line="360" w:lineRule="auto"/>
              <w:jc w:val="center"/>
              <w:rPr>
                <w:rFonts w:ascii="Times New Roman" w:hAnsi="Times New Roman"/>
                <w:sz w:val="16"/>
                <w:szCs w:val="16"/>
              </w:rPr>
            </w:pPr>
          </w:p>
        </w:tc>
        <w:tc>
          <w:tcPr>
            <w:tcW w:w="471" w:type="pct"/>
            <w:noWrap/>
            <w:hideMark/>
          </w:tcPr>
          <w:p w:rsidR="00B1757D" w:rsidRPr="00E30D6A" w:rsidRDefault="00B1757D" w:rsidP="00C943B4">
            <w:pPr>
              <w:pStyle w:val="Caption"/>
              <w:spacing w:line="360" w:lineRule="auto"/>
              <w:jc w:val="center"/>
              <w:rPr>
                <w:rFonts w:ascii="Times New Roman" w:hAnsi="Times New Roman"/>
                <w:sz w:val="16"/>
                <w:szCs w:val="16"/>
              </w:rPr>
            </w:pPr>
          </w:p>
        </w:tc>
        <w:tc>
          <w:tcPr>
            <w:tcW w:w="625" w:type="pct"/>
            <w:noWrap/>
            <w:hideMark/>
          </w:tcPr>
          <w:p w:rsidR="00B1757D" w:rsidRPr="00E30D6A" w:rsidRDefault="00B1757D" w:rsidP="00C943B4">
            <w:pPr>
              <w:pStyle w:val="Caption"/>
              <w:spacing w:line="360" w:lineRule="auto"/>
              <w:jc w:val="center"/>
              <w:rPr>
                <w:rFonts w:ascii="Times New Roman" w:hAnsi="Times New Roman"/>
                <w:sz w:val="16"/>
                <w:szCs w:val="16"/>
              </w:rPr>
            </w:pPr>
          </w:p>
        </w:tc>
        <w:tc>
          <w:tcPr>
            <w:tcW w:w="562" w:type="pct"/>
            <w:noWrap/>
            <w:hideMark/>
          </w:tcPr>
          <w:p w:rsidR="00B1757D" w:rsidRPr="00E30D6A" w:rsidRDefault="00B1757D" w:rsidP="00C943B4">
            <w:pPr>
              <w:pStyle w:val="Caption"/>
              <w:spacing w:line="360" w:lineRule="auto"/>
              <w:rPr>
                <w:rFonts w:ascii="Times New Roman" w:hAnsi="Times New Roman"/>
                <w:sz w:val="16"/>
                <w:szCs w:val="16"/>
              </w:rPr>
            </w:pPr>
          </w:p>
        </w:tc>
      </w:tr>
    </w:tbl>
    <w:p w:rsidR="00DA21F6" w:rsidRPr="00423883" w:rsidRDefault="00DA21F6" w:rsidP="00C943B4">
      <w:pPr>
        <w:pStyle w:val="Caption"/>
        <w:spacing w:line="360" w:lineRule="auto"/>
        <w:rPr>
          <w:rFonts w:ascii="Times New Roman" w:hAnsi="Times New Roman"/>
        </w:rPr>
      </w:pPr>
    </w:p>
    <w:p w:rsidR="0069657C" w:rsidRPr="00423883" w:rsidRDefault="00DA21F6" w:rsidP="00C943B4">
      <w:pPr>
        <w:pStyle w:val="Caption"/>
        <w:spacing w:before="240" w:after="0" w:line="360" w:lineRule="auto"/>
        <w:rPr>
          <w:rFonts w:ascii="Times New Roman" w:hAnsi="Times New Roman"/>
          <w:sz w:val="24"/>
        </w:rPr>
      </w:pPr>
      <w:bookmarkStart w:id="83" w:name="_Toc528208561"/>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2</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7</w:t>
      </w:r>
      <w:r w:rsidR="001C414A" w:rsidRPr="00423883">
        <w:rPr>
          <w:rFonts w:ascii="Times New Roman" w:hAnsi="Times New Roman"/>
          <w:sz w:val="24"/>
        </w:rPr>
        <w:fldChar w:fldCharType="end"/>
      </w:r>
      <w:r w:rsidRPr="00423883">
        <w:rPr>
          <w:rFonts w:ascii="Times New Roman" w:hAnsi="Times New Roman"/>
          <w:sz w:val="24"/>
        </w:rPr>
        <w:t>: Stage discharge analysis</w:t>
      </w:r>
      <w:bookmarkEnd w:id="83"/>
      <w:r w:rsidR="00481BE6" w:rsidRPr="00703808">
        <w:rPr>
          <w:rFonts w:ascii="Times New Roman" w:hAnsi="Times New Roman"/>
          <w:sz w:val="24"/>
        </w:rPr>
        <w:t xml:space="preserve">  </w:t>
      </w:r>
    </w:p>
    <w:tbl>
      <w:tblPr>
        <w:tblStyle w:val="TableGrid"/>
        <w:tblW w:w="5000" w:type="pct"/>
        <w:tblLook w:val="04A0" w:firstRow="1" w:lastRow="0" w:firstColumn="1" w:lastColumn="0" w:noHBand="0" w:noVBand="1"/>
      </w:tblPr>
      <w:tblGrid>
        <w:gridCol w:w="703"/>
        <w:gridCol w:w="1385"/>
        <w:gridCol w:w="1138"/>
        <w:gridCol w:w="1052"/>
        <w:gridCol w:w="983"/>
        <w:gridCol w:w="1075"/>
        <w:gridCol w:w="890"/>
        <w:gridCol w:w="1016"/>
        <w:gridCol w:w="1622"/>
      </w:tblGrid>
      <w:tr w:rsidR="006D052F" w:rsidRPr="00423883" w:rsidTr="00080443">
        <w:trPr>
          <w:trHeight w:val="525"/>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S.N</w:t>
            </w:r>
          </w:p>
        </w:tc>
        <w:tc>
          <w:tcPr>
            <w:tcW w:w="702"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Elevation/m/</w:t>
            </w:r>
          </w:p>
        </w:tc>
        <w:tc>
          <w:tcPr>
            <w:tcW w:w="577"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water depth /m/</w:t>
            </w:r>
          </w:p>
        </w:tc>
        <w:tc>
          <w:tcPr>
            <w:tcW w:w="533"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wetted Area /m^2</w:t>
            </w:r>
          </w:p>
        </w:tc>
        <w:tc>
          <w:tcPr>
            <w:tcW w:w="498"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perimeter /m/</w:t>
            </w:r>
          </w:p>
        </w:tc>
        <w:tc>
          <w:tcPr>
            <w:tcW w:w="545"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Hydraulic radius/R/</w:t>
            </w:r>
          </w:p>
        </w:tc>
        <w:tc>
          <w:tcPr>
            <w:tcW w:w="451"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slope</w:t>
            </w:r>
          </w:p>
        </w:tc>
        <w:tc>
          <w:tcPr>
            <w:tcW w:w="515"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velocity /m/s</w:t>
            </w:r>
          </w:p>
        </w:tc>
        <w:tc>
          <w:tcPr>
            <w:tcW w:w="822" w:type="pct"/>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Discharge/m^3/s/</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2086.187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0.037</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0.000</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2086.687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0.500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18.459</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51.920</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0.356</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0.940</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17.343</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3</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2087.187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1.000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46.940</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61.372</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0.765</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1.566</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73.495</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4</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2087.237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1.050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49.990</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62.280</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0.803</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1.617</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80.830</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5</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2087.687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1.500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79.765</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70.451</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1.132</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2.034</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162.216</w:t>
            </w:r>
          </w:p>
        </w:tc>
      </w:tr>
      <w:tr w:rsidR="006D052F" w:rsidRPr="00423883" w:rsidTr="00080443">
        <w:trPr>
          <w:trHeight w:val="422"/>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6</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2088.187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117.100</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79.536</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1.472</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2.423</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283.717</w:t>
            </w:r>
          </w:p>
        </w:tc>
      </w:tr>
      <w:tr w:rsidR="006D052F" w:rsidRPr="00423883" w:rsidTr="00080443">
        <w:trPr>
          <w:trHeight w:val="638"/>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7</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2088.687</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2.500</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158.885</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88.620</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1.793</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2.763</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438.983</w:t>
            </w:r>
          </w:p>
        </w:tc>
      </w:tr>
      <w:tr w:rsidR="006D052F" w:rsidRPr="00423883" w:rsidTr="00080443">
        <w:trPr>
          <w:trHeight w:val="300"/>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8</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2088.790</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2.603</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168.072</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90.575</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1.856</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2.827</w:t>
            </w:r>
          </w:p>
        </w:tc>
        <w:tc>
          <w:tcPr>
            <w:tcW w:w="822" w:type="pct"/>
            <w:noWrap/>
            <w:hideMark/>
          </w:tcPr>
          <w:p w:rsidR="006D052F" w:rsidRPr="00423883" w:rsidRDefault="006D052F" w:rsidP="00C943B4">
            <w:pPr>
              <w:tabs>
                <w:tab w:val="left" w:pos="5535"/>
              </w:tabs>
              <w:spacing w:line="360" w:lineRule="auto"/>
              <w:rPr>
                <w:rFonts w:ascii="Times New Roman" w:hAnsi="Times New Roman"/>
                <w:b/>
                <w:bCs/>
                <w:sz w:val="20"/>
              </w:rPr>
            </w:pPr>
            <w:r w:rsidRPr="00423883">
              <w:rPr>
                <w:rFonts w:ascii="Times New Roman" w:hAnsi="Times New Roman"/>
                <w:b/>
                <w:bCs/>
                <w:sz w:val="20"/>
              </w:rPr>
              <w:t>475.136</w:t>
            </w:r>
          </w:p>
        </w:tc>
      </w:tr>
      <w:tr w:rsidR="006D052F" w:rsidRPr="00423883" w:rsidTr="00080443">
        <w:trPr>
          <w:trHeight w:val="485"/>
        </w:trPr>
        <w:tc>
          <w:tcPr>
            <w:tcW w:w="35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9</w:t>
            </w:r>
          </w:p>
        </w:tc>
        <w:tc>
          <w:tcPr>
            <w:tcW w:w="70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2089.29</w:t>
            </w:r>
          </w:p>
        </w:tc>
        <w:tc>
          <w:tcPr>
            <w:tcW w:w="577"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3.103</w:t>
            </w:r>
          </w:p>
        </w:tc>
        <w:tc>
          <w:tcPr>
            <w:tcW w:w="533"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215.342</w:t>
            </w:r>
          </w:p>
        </w:tc>
        <w:tc>
          <w:tcPr>
            <w:tcW w:w="498"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98.743</w:t>
            </w:r>
          </w:p>
        </w:tc>
        <w:tc>
          <w:tcPr>
            <w:tcW w:w="54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2.18</w:t>
            </w:r>
          </w:p>
        </w:tc>
        <w:tc>
          <w:tcPr>
            <w:tcW w:w="451"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0.006</w:t>
            </w:r>
          </w:p>
        </w:tc>
        <w:tc>
          <w:tcPr>
            <w:tcW w:w="515"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3.148</w:t>
            </w:r>
          </w:p>
        </w:tc>
        <w:tc>
          <w:tcPr>
            <w:tcW w:w="822" w:type="pct"/>
            <w:noWrap/>
            <w:hideMark/>
          </w:tcPr>
          <w:p w:rsidR="006D052F" w:rsidRPr="00423883" w:rsidRDefault="006D052F" w:rsidP="00C943B4">
            <w:pPr>
              <w:tabs>
                <w:tab w:val="left" w:pos="5535"/>
              </w:tabs>
              <w:spacing w:line="360" w:lineRule="auto"/>
              <w:rPr>
                <w:rFonts w:ascii="Times New Roman" w:hAnsi="Times New Roman"/>
                <w:sz w:val="20"/>
              </w:rPr>
            </w:pPr>
            <w:r w:rsidRPr="00423883">
              <w:rPr>
                <w:rFonts w:ascii="Times New Roman" w:hAnsi="Times New Roman"/>
                <w:sz w:val="20"/>
              </w:rPr>
              <w:t>677.966</w:t>
            </w:r>
          </w:p>
        </w:tc>
      </w:tr>
    </w:tbl>
    <w:p w:rsidR="006D052F" w:rsidRPr="00423883" w:rsidRDefault="006D052F" w:rsidP="00C943B4">
      <w:pPr>
        <w:tabs>
          <w:tab w:val="left" w:pos="5535"/>
        </w:tabs>
        <w:spacing w:line="360" w:lineRule="auto"/>
        <w:rPr>
          <w:rFonts w:ascii="Times New Roman" w:hAnsi="Times New Roman"/>
        </w:rPr>
      </w:pPr>
    </w:p>
    <w:p w:rsidR="006D052F" w:rsidRPr="00423883" w:rsidRDefault="006D052F" w:rsidP="00C943B4">
      <w:pPr>
        <w:tabs>
          <w:tab w:val="left" w:pos="5535"/>
        </w:tabs>
        <w:spacing w:line="360" w:lineRule="auto"/>
        <w:rPr>
          <w:rFonts w:ascii="Times New Roman" w:hAnsi="Times New Roman"/>
        </w:rPr>
      </w:pPr>
    </w:p>
    <w:p w:rsidR="006D052F" w:rsidRDefault="00845298" w:rsidP="00C943B4">
      <w:pPr>
        <w:tabs>
          <w:tab w:val="left" w:pos="5535"/>
        </w:tabs>
        <w:spacing w:line="360" w:lineRule="auto"/>
        <w:rPr>
          <w:rFonts w:ascii="Times New Roman" w:hAnsi="Times New Roman"/>
        </w:rPr>
      </w:pPr>
      <w:r w:rsidRPr="00423883">
        <w:rPr>
          <w:rFonts w:ascii="Times New Roman" w:hAnsi="Times New Roman"/>
          <w:noProof/>
        </w:rPr>
        <w:lastRenderedPageBreak/>
        <w:drawing>
          <wp:inline distT="0" distB="0" distL="0" distR="0" wp14:anchorId="2B2F19D4" wp14:editId="48FE9954">
            <wp:extent cx="5972175" cy="27432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0311" w:rsidRPr="00423883" w:rsidRDefault="00BD0311" w:rsidP="00BD0311">
      <w:pPr>
        <w:pStyle w:val="Caption"/>
        <w:rPr>
          <w:rFonts w:ascii="Times New Roman" w:hAnsi="Times New Roman"/>
        </w:rPr>
      </w:pPr>
      <w:bookmarkStart w:id="84" w:name="_Toc528206107"/>
      <w:r>
        <w:t xml:space="preserve">Figure </w:t>
      </w:r>
      <w:fldSimple w:instr=" STYLEREF 1 \s ">
        <w:r w:rsidR="0093295D">
          <w:rPr>
            <w:noProof/>
          </w:rPr>
          <w:t>2</w:t>
        </w:r>
      </w:fldSimple>
      <w:r w:rsidR="000C3920">
        <w:noBreakHyphen/>
      </w:r>
      <w:fldSimple w:instr=" SEQ Figure \* ARABIC \s 1 ">
        <w:r w:rsidR="0093295D">
          <w:rPr>
            <w:noProof/>
          </w:rPr>
          <w:t>3</w:t>
        </w:r>
      </w:fldSimple>
      <w:r w:rsidRPr="00D87EB8">
        <w:t>Stage discharge Curve</w:t>
      </w:r>
      <w:bookmarkEnd w:id="84"/>
    </w:p>
    <w:p w:rsidR="00EB33A4" w:rsidRPr="00423883" w:rsidRDefault="00EB33A4" w:rsidP="00C943B4">
      <w:pPr>
        <w:spacing w:before="120" w:after="0" w:line="360" w:lineRule="auto"/>
        <w:jc w:val="both"/>
        <w:rPr>
          <w:rFonts w:ascii="Times New Roman" w:hAnsi="Times New Roman"/>
          <w:szCs w:val="24"/>
        </w:rPr>
      </w:pPr>
      <w:bookmarkStart w:id="85" w:name="_Toc250108244"/>
      <w:r w:rsidRPr="00423883">
        <w:rPr>
          <w:rFonts w:ascii="Times New Roman" w:hAnsi="Times New Roman"/>
          <w:szCs w:val="24"/>
        </w:rPr>
        <w:t xml:space="preserve">From the above stage discharge table and curve the maximum flood level corresponding to the computed design peak discharge is </w:t>
      </w:r>
      <w:r w:rsidR="00481BE6" w:rsidRPr="00423883">
        <w:rPr>
          <w:rFonts w:ascii="Times New Roman" w:hAnsi="Times New Roman"/>
          <w:b/>
          <w:i/>
          <w:szCs w:val="24"/>
        </w:rPr>
        <w:t>2088.79</w:t>
      </w:r>
      <w:r w:rsidRPr="00423883">
        <w:rPr>
          <w:rFonts w:ascii="Times New Roman" w:hAnsi="Times New Roman"/>
          <w:szCs w:val="24"/>
        </w:rPr>
        <w:t xml:space="preserve"> (</w:t>
      </w:r>
      <w:r w:rsidR="00481BE6" w:rsidRPr="00423883">
        <w:rPr>
          <w:rFonts w:ascii="Times New Roman" w:hAnsi="Times New Roman"/>
          <w:szCs w:val="24"/>
        </w:rPr>
        <w:t>2.603</w:t>
      </w:r>
      <w:r w:rsidR="000D6AA1" w:rsidRPr="00423883">
        <w:rPr>
          <w:rFonts w:ascii="Times New Roman" w:hAnsi="Times New Roman"/>
          <w:szCs w:val="24"/>
        </w:rPr>
        <w:t xml:space="preserve"> </w:t>
      </w:r>
      <w:r w:rsidRPr="00423883">
        <w:rPr>
          <w:rFonts w:ascii="Times New Roman" w:hAnsi="Times New Roman"/>
          <w:szCs w:val="24"/>
        </w:rPr>
        <w:t xml:space="preserve">m from the river bed) and it is considered as the d/s high flood level i.e. expected at the </w:t>
      </w:r>
      <w:r w:rsidR="00601AD9" w:rsidRPr="00423883">
        <w:rPr>
          <w:rFonts w:ascii="Times New Roman" w:hAnsi="Times New Roman"/>
          <w:szCs w:val="24"/>
        </w:rPr>
        <w:t>intake</w:t>
      </w:r>
      <w:r w:rsidRPr="00423883">
        <w:rPr>
          <w:rFonts w:ascii="Times New Roman" w:hAnsi="Times New Roman"/>
          <w:szCs w:val="24"/>
        </w:rPr>
        <w:t xml:space="preserve"> axis before construction of the </w:t>
      </w:r>
      <w:r w:rsidR="00601AD9" w:rsidRPr="00423883">
        <w:rPr>
          <w:rFonts w:ascii="Times New Roman" w:hAnsi="Times New Roman"/>
          <w:szCs w:val="24"/>
        </w:rPr>
        <w:t>intake</w:t>
      </w:r>
      <w:r w:rsidRPr="00423883">
        <w:rPr>
          <w:rFonts w:ascii="Times New Roman" w:hAnsi="Times New Roman"/>
          <w:szCs w:val="24"/>
        </w:rPr>
        <w:t>.</w:t>
      </w:r>
    </w:p>
    <w:p w:rsidR="00EB33A4" w:rsidRPr="00423883" w:rsidRDefault="00EB33A4" w:rsidP="00C943B4">
      <w:pPr>
        <w:spacing w:line="360" w:lineRule="auto"/>
        <w:jc w:val="both"/>
        <w:rPr>
          <w:rFonts w:ascii="Times New Roman" w:hAnsi="Times New Roman"/>
          <w:szCs w:val="24"/>
        </w:rPr>
      </w:pPr>
      <w:r w:rsidRPr="00423883">
        <w:rPr>
          <w:rFonts w:ascii="Times New Roman" w:hAnsi="Times New Roman"/>
          <w:position w:val="-6"/>
          <w:szCs w:val="24"/>
        </w:rPr>
        <w:object w:dxaOrig="300" w:dyaOrig="240">
          <v:shape id="_x0000_i1030" type="#_x0000_t75" style="width:15.75pt;height:12pt" o:ole="">
            <v:imagedata r:id="rId30" o:title=""/>
          </v:shape>
          <o:OLEObject Type="Embed" ProgID="Equation.3" ShapeID="_x0000_i1030" DrawAspect="Content" ObjectID="_1602019270" r:id="rId31"/>
        </w:object>
      </w:r>
      <w:r w:rsidRPr="00423883">
        <w:rPr>
          <w:rFonts w:ascii="Times New Roman" w:hAnsi="Times New Roman"/>
          <w:szCs w:val="24"/>
        </w:rPr>
        <w:t xml:space="preserve"> D/S HFL = </w:t>
      </w:r>
      <w:r w:rsidR="00481BE6" w:rsidRPr="00423883">
        <w:rPr>
          <w:rFonts w:ascii="Times New Roman" w:hAnsi="Times New Roman"/>
          <w:b/>
          <w:i/>
          <w:szCs w:val="24"/>
        </w:rPr>
        <w:t>2088.79</w:t>
      </w:r>
      <w:r w:rsidRPr="00423883">
        <w:rPr>
          <w:rFonts w:ascii="Times New Roman" w:hAnsi="Times New Roman"/>
          <w:szCs w:val="24"/>
        </w:rPr>
        <w:t xml:space="preserve"> </w:t>
      </w:r>
      <w:proofErr w:type="spellStart"/>
      <w:r w:rsidRPr="00423883">
        <w:rPr>
          <w:rFonts w:ascii="Times New Roman" w:hAnsi="Times New Roman"/>
          <w:szCs w:val="24"/>
        </w:rPr>
        <w:t>masl</w:t>
      </w:r>
      <w:proofErr w:type="spellEnd"/>
      <w:r w:rsidRPr="00423883">
        <w:rPr>
          <w:rFonts w:ascii="Times New Roman" w:hAnsi="Times New Roman"/>
          <w:szCs w:val="24"/>
        </w:rPr>
        <w:t>.</w:t>
      </w:r>
    </w:p>
    <w:p w:rsidR="0069657C" w:rsidRPr="00423883" w:rsidRDefault="0069657C" w:rsidP="00F9795A">
      <w:pPr>
        <w:pStyle w:val="ListParagraph"/>
        <w:numPr>
          <w:ilvl w:val="0"/>
          <w:numId w:val="27"/>
        </w:numPr>
        <w:spacing w:line="360" w:lineRule="auto"/>
        <w:rPr>
          <w:rFonts w:ascii="Times New Roman" w:eastAsiaTheme="minorHAnsi" w:hAnsi="Times New Roman"/>
          <w:b/>
          <w:sz w:val="24"/>
        </w:rPr>
      </w:pPr>
      <w:r w:rsidRPr="00423883">
        <w:rPr>
          <w:rFonts w:ascii="Times New Roman" w:eastAsiaTheme="minorHAnsi" w:hAnsi="Times New Roman"/>
          <w:b/>
          <w:sz w:val="24"/>
        </w:rPr>
        <w:t>Average river bed slope</w:t>
      </w:r>
      <w:bookmarkEnd w:id="85"/>
    </w:p>
    <w:p w:rsidR="0069657C" w:rsidRPr="00423883" w:rsidRDefault="0069657C" w:rsidP="00C943B4">
      <w:pPr>
        <w:spacing w:after="0" w:line="360" w:lineRule="auto"/>
        <w:jc w:val="both"/>
        <w:rPr>
          <w:rFonts w:ascii="Times New Roman" w:hAnsi="Times New Roman"/>
        </w:rPr>
      </w:pPr>
      <w:r w:rsidRPr="00423883">
        <w:rPr>
          <w:rFonts w:ascii="Times New Roman" w:hAnsi="Times New Roman"/>
        </w:rPr>
        <w:t xml:space="preserve">Average river bed slope of River is estimated by two different techniques. One is by end area method and the other is by using best fit line method. Designers have adopted the end area method output for further analysis. </w:t>
      </w:r>
    </w:p>
    <w:p w:rsidR="0069657C" w:rsidRPr="00423883" w:rsidRDefault="0069657C" w:rsidP="00C943B4">
      <w:pPr>
        <w:spacing w:after="0" w:line="360" w:lineRule="auto"/>
        <w:jc w:val="both"/>
        <w:rPr>
          <w:rFonts w:ascii="Times New Roman" w:hAnsi="Times New Roman"/>
        </w:rPr>
      </w:pPr>
      <w:r w:rsidRPr="00423883">
        <w:rPr>
          <w:rFonts w:ascii="Times New Roman" w:hAnsi="Times New Roman"/>
        </w:rPr>
        <w:t>The water level of the river is taken at different points along the river channel around the head work site. Su</w:t>
      </w:r>
      <w:r w:rsidR="00481BE6" w:rsidRPr="00423883">
        <w:rPr>
          <w:rFonts w:ascii="Times New Roman" w:hAnsi="Times New Roman"/>
        </w:rPr>
        <w:t>rveying work done for 3</w:t>
      </w:r>
      <w:r w:rsidR="00D57A29" w:rsidRPr="00423883">
        <w:rPr>
          <w:rFonts w:ascii="Times New Roman" w:hAnsi="Times New Roman"/>
        </w:rPr>
        <w:t>17</w:t>
      </w:r>
      <w:r w:rsidRPr="00423883">
        <w:rPr>
          <w:rFonts w:ascii="Times New Roman" w:hAnsi="Times New Roman"/>
        </w:rPr>
        <w:t>m length. And then, average water surface slope is considered as the river bed slope. For comparison of the two procedures, refer the attached Excel file.</w:t>
      </w:r>
    </w:p>
    <w:p w:rsidR="00EF4732" w:rsidRDefault="00481BE6" w:rsidP="00C943B4">
      <w:pPr>
        <w:tabs>
          <w:tab w:val="left" w:pos="5535"/>
        </w:tabs>
        <w:spacing w:line="360" w:lineRule="auto"/>
        <w:rPr>
          <w:rFonts w:ascii="Times New Roman" w:hAnsi="Times New Roman"/>
          <w:noProof/>
        </w:rPr>
      </w:pPr>
      <w:r w:rsidRPr="00423883">
        <w:rPr>
          <w:rFonts w:ascii="Times New Roman" w:hAnsi="Times New Roman"/>
          <w:noProof/>
        </w:rPr>
        <w:lastRenderedPageBreak/>
        <w:drawing>
          <wp:inline distT="0" distB="0" distL="0" distR="0" wp14:anchorId="6A4D1802" wp14:editId="2A9F0588">
            <wp:extent cx="6315075" cy="3162300"/>
            <wp:effectExtent l="0" t="0" r="952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0311" w:rsidRPr="00423883" w:rsidRDefault="00BD0311" w:rsidP="00BD0311">
      <w:pPr>
        <w:pStyle w:val="Caption"/>
        <w:rPr>
          <w:rFonts w:ascii="Times New Roman" w:hAnsi="Times New Roman"/>
          <w:noProof/>
        </w:rPr>
      </w:pPr>
      <w:bookmarkStart w:id="86" w:name="_Toc528206108"/>
      <w:r>
        <w:t xml:space="preserve">Figure </w:t>
      </w:r>
      <w:fldSimple w:instr=" STYLEREF 1 \s ">
        <w:r w:rsidR="0093295D">
          <w:rPr>
            <w:noProof/>
          </w:rPr>
          <w:t>2</w:t>
        </w:r>
      </w:fldSimple>
      <w:r w:rsidR="000C3920">
        <w:noBreakHyphen/>
      </w:r>
      <w:fldSimple w:instr=" SEQ Figure \* ARABIC \s 1 ">
        <w:r w:rsidR="0093295D">
          <w:rPr>
            <w:noProof/>
          </w:rPr>
          <w:t>4</w:t>
        </w:r>
      </w:fldSimple>
      <w:r w:rsidRPr="00805F13">
        <w:t>River profile</w:t>
      </w:r>
      <w:bookmarkEnd w:id="86"/>
    </w:p>
    <w:p w:rsidR="00EF4732" w:rsidRPr="00423883" w:rsidRDefault="00EF4732" w:rsidP="00F9795A">
      <w:pPr>
        <w:pStyle w:val="ListParagraph"/>
        <w:numPr>
          <w:ilvl w:val="0"/>
          <w:numId w:val="27"/>
        </w:numPr>
        <w:spacing w:line="360" w:lineRule="auto"/>
        <w:rPr>
          <w:rFonts w:ascii="Times New Roman" w:eastAsiaTheme="minorHAnsi" w:hAnsi="Times New Roman"/>
          <w:b/>
          <w:sz w:val="24"/>
        </w:rPr>
      </w:pPr>
      <w:bookmarkStart w:id="87" w:name="_Toc250108245"/>
      <w:r w:rsidRPr="00423883">
        <w:rPr>
          <w:rFonts w:ascii="Times New Roman" w:eastAsiaTheme="minorHAnsi" w:hAnsi="Times New Roman"/>
          <w:b/>
          <w:sz w:val="24"/>
        </w:rPr>
        <w:t>Manning’s Roughness coefficient</w:t>
      </w:r>
      <w:bookmarkEnd w:id="87"/>
    </w:p>
    <w:p w:rsidR="00EF4732" w:rsidRPr="00423883" w:rsidRDefault="00EF4732" w:rsidP="00C943B4">
      <w:pPr>
        <w:tabs>
          <w:tab w:val="left" w:pos="2660"/>
          <w:tab w:val="left" w:pos="3240"/>
        </w:tabs>
        <w:spacing w:after="0" w:line="360" w:lineRule="auto"/>
        <w:rPr>
          <w:rFonts w:ascii="Times New Roman" w:hAnsi="Times New Roman"/>
        </w:rPr>
      </w:pPr>
      <w:r w:rsidRPr="00423883">
        <w:rPr>
          <w:rFonts w:ascii="Times New Roman" w:hAnsi="Times New Roman"/>
        </w:rPr>
        <w:t>The Manning’s roughness coefficient is taken from standard table based on the rive</w:t>
      </w:r>
      <w:r w:rsidR="000D6AA1" w:rsidRPr="00423883">
        <w:rPr>
          <w:rFonts w:ascii="Times New Roman" w:hAnsi="Times New Roman"/>
        </w:rPr>
        <w:t>r nature. The river at the head</w:t>
      </w:r>
      <w:r w:rsidRPr="00423883">
        <w:rPr>
          <w:rFonts w:ascii="Times New Roman" w:hAnsi="Times New Roman"/>
        </w:rPr>
        <w:t>work site has got braded feature and curving nature. The river banks are defined and relatively smooth. Manning’s roughness coefficient (n = 0.04) is adopted.</w:t>
      </w:r>
    </w:p>
    <w:p w:rsidR="00EF4732" w:rsidRPr="00423883" w:rsidRDefault="00EF4732" w:rsidP="00C943B4">
      <w:pPr>
        <w:tabs>
          <w:tab w:val="left" w:pos="2660"/>
          <w:tab w:val="left" w:pos="3240"/>
        </w:tabs>
        <w:spacing w:after="0" w:line="360" w:lineRule="auto"/>
        <w:jc w:val="both"/>
        <w:rPr>
          <w:rFonts w:ascii="Times New Roman" w:hAnsi="Times New Roman"/>
          <w:b/>
        </w:rPr>
      </w:pPr>
    </w:p>
    <w:p w:rsidR="00EF4732" w:rsidRPr="00423883" w:rsidRDefault="00EF4732" w:rsidP="00F9795A">
      <w:pPr>
        <w:pStyle w:val="ListParagraph"/>
        <w:numPr>
          <w:ilvl w:val="0"/>
          <w:numId w:val="27"/>
        </w:numPr>
        <w:spacing w:line="360" w:lineRule="auto"/>
        <w:rPr>
          <w:rFonts w:ascii="Times New Roman" w:eastAsiaTheme="minorHAnsi" w:hAnsi="Times New Roman"/>
          <w:b/>
          <w:sz w:val="24"/>
        </w:rPr>
      </w:pPr>
      <w:bookmarkStart w:id="88" w:name="_Toc250108246"/>
      <w:r w:rsidRPr="00423883">
        <w:rPr>
          <w:rFonts w:ascii="Times New Roman" w:eastAsiaTheme="minorHAnsi" w:hAnsi="Times New Roman"/>
          <w:b/>
          <w:sz w:val="24"/>
        </w:rPr>
        <w:t>Discharge of the river</w:t>
      </w:r>
      <w:bookmarkEnd w:id="88"/>
    </w:p>
    <w:p w:rsidR="00EF4732" w:rsidRPr="00423883" w:rsidRDefault="00EF4732" w:rsidP="00C943B4">
      <w:pPr>
        <w:pStyle w:val="TOC1"/>
        <w:tabs>
          <w:tab w:val="left" w:pos="2660"/>
          <w:tab w:val="left" w:pos="3240"/>
        </w:tabs>
        <w:spacing w:line="360" w:lineRule="auto"/>
        <w:jc w:val="both"/>
      </w:pPr>
      <w:r w:rsidRPr="00423883">
        <w:t xml:space="preserve"> Input data:</w:t>
      </w:r>
    </w:p>
    <w:p w:rsidR="00EF4732" w:rsidRPr="00423883" w:rsidRDefault="00EF4732" w:rsidP="00C943B4">
      <w:pPr>
        <w:pStyle w:val="List2"/>
        <w:numPr>
          <w:ilvl w:val="0"/>
          <w:numId w:val="11"/>
        </w:numPr>
        <w:spacing w:line="360" w:lineRule="auto"/>
        <w:jc w:val="both"/>
        <w:rPr>
          <w:rFonts w:ascii="Times New Roman" w:hAnsi="Times New Roman"/>
        </w:rPr>
      </w:pPr>
      <w:r w:rsidRPr="00423883">
        <w:rPr>
          <w:rFonts w:ascii="Times New Roman" w:hAnsi="Times New Roman"/>
        </w:rPr>
        <w:t>Manning's roughness coefficient, n =</w:t>
      </w:r>
      <w:r w:rsidR="000D6AA1" w:rsidRPr="00423883">
        <w:rPr>
          <w:rFonts w:ascii="Times New Roman" w:hAnsi="Times New Roman"/>
        </w:rPr>
        <w:t xml:space="preserve"> </w:t>
      </w:r>
      <w:r w:rsidRPr="00423883">
        <w:rPr>
          <w:rFonts w:ascii="Times New Roman" w:hAnsi="Times New Roman"/>
        </w:rPr>
        <w:t>0.04</w:t>
      </w:r>
    </w:p>
    <w:p w:rsidR="00EF4732" w:rsidRPr="00423883" w:rsidRDefault="00EF4732" w:rsidP="00C943B4">
      <w:pPr>
        <w:pStyle w:val="List2"/>
        <w:numPr>
          <w:ilvl w:val="0"/>
          <w:numId w:val="11"/>
        </w:numPr>
        <w:spacing w:line="360" w:lineRule="auto"/>
        <w:jc w:val="both"/>
        <w:rPr>
          <w:rFonts w:ascii="Times New Roman" w:hAnsi="Times New Roman"/>
        </w:rPr>
      </w:pPr>
      <w:r w:rsidRPr="00423883">
        <w:rPr>
          <w:rFonts w:ascii="Times New Roman" w:hAnsi="Times New Roman"/>
        </w:rPr>
        <w:t xml:space="preserve">Average river bed slope, S = </w:t>
      </w:r>
      <w:r w:rsidR="00845298" w:rsidRPr="00423883">
        <w:rPr>
          <w:rFonts w:ascii="Times New Roman" w:hAnsi="Times New Roman"/>
          <w:vertAlign w:val="superscript"/>
        </w:rPr>
        <w:t>0.003</w:t>
      </w:r>
    </w:p>
    <w:p w:rsidR="00EF4732" w:rsidRPr="00423883" w:rsidRDefault="00EF4732" w:rsidP="00C943B4">
      <w:pPr>
        <w:pStyle w:val="List2"/>
        <w:numPr>
          <w:ilvl w:val="0"/>
          <w:numId w:val="11"/>
        </w:numPr>
        <w:spacing w:line="360" w:lineRule="auto"/>
        <w:jc w:val="both"/>
        <w:rPr>
          <w:rFonts w:ascii="Times New Roman" w:hAnsi="Times New Roman"/>
        </w:rPr>
      </w:pPr>
      <w:r w:rsidRPr="00423883">
        <w:rPr>
          <w:rFonts w:ascii="Times New Roman" w:hAnsi="Times New Roman"/>
          <w:position w:val="-24"/>
          <w:vertAlign w:val="subscript"/>
        </w:rPr>
        <w:object w:dxaOrig="2060" w:dyaOrig="620">
          <v:shape id="_x0000_i1031" type="#_x0000_t75" style="width:102.75pt;height:30.75pt" o:ole="">
            <v:imagedata r:id="rId33" o:title=""/>
          </v:shape>
          <o:OLEObject Type="Embed" ProgID="Equation.3" ShapeID="_x0000_i1031" DrawAspect="Content" ObjectID="_1602019271" r:id="rId34"/>
        </w:object>
      </w:r>
      <w:r w:rsidRPr="00423883">
        <w:rPr>
          <w:rFonts w:ascii="Times New Roman" w:hAnsi="Times New Roman"/>
          <w:vertAlign w:val="subscript"/>
        </w:rPr>
        <w:t xml:space="preserve">,  </w:t>
      </w:r>
      <w:r w:rsidRPr="00423883">
        <w:rPr>
          <w:rFonts w:ascii="Times New Roman" w:hAnsi="Times New Roman"/>
        </w:rPr>
        <w:tab/>
        <w:t xml:space="preserve">Where, R = Hydraulic radius = (Area/Perimeter) </w:t>
      </w:r>
    </w:p>
    <w:p w:rsidR="00EF4732" w:rsidRDefault="00165762" w:rsidP="00C943B4">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E30D6A" w:rsidRDefault="00E30D6A" w:rsidP="00E30D6A">
      <w:pPr>
        <w:tabs>
          <w:tab w:val="left" w:pos="2660"/>
          <w:tab w:val="left" w:pos="3240"/>
        </w:tabs>
        <w:spacing w:after="0" w:line="360" w:lineRule="auto"/>
        <w:jc w:val="both"/>
        <w:rPr>
          <w:rFonts w:ascii="Times New Roman" w:hAnsi="Times New Roman"/>
        </w:rPr>
      </w:pPr>
    </w:p>
    <w:p w:rsidR="00E30D6A" w:rsidRDefault="00E30D6A" w:rsidP="00E30D6A">
      <w:pPr>
        <w:tabs>
          <w:tab w:val="left" w:pos="2660"/>
          <w:tab w:val="left" w:pos="3240"/>
        </w:tabs>
        <w:spacing w:after="0" w:line="360" w:lineRule="auto"/>
        <w:jc w:val="both"/>
        <w:rPr>
          <w:rFonts w:ascii="Times New Roman" w:hAnsi="Times New Roman"/>
        </w:rPr>
      </w:pPr>
    </w:p>
    <w:p w:rsidR="00E30D6A" w:rsidRPr="00E30D6A" w:rsidRDefault="00E30D6A" w:rsidP="00E30D6A">
      <w:pPr>
        <w:tabs>
          <w:tab w:val="left" w:pos="2660"/>
          <w:tab w:val="left" w:pos="3240"/>
        </w:tabs>
        <w:spacing w:after="0" w:line="360" w:lineRule="auto"/>
        <w:jc w:val="both"/>
        <w:rPr>
          <w:rFonts w:ascii="Times New Roman" w:hAnsi="Times New Roman"/>
        </w:rPr>
      </w:pPr>
    </w:p>
    <w:p w:rsidR="006D41F5" w:rsidRPr="00423883" w:rsidRDefault="00EF4732" w:rsidP="00C943B4">
      <w:pPr>
        <w:pStyle w:val="Caption"/>
        <w:spacing w:line="360" w:lineRule="auto"/>
        <w:rPr>
          <w:rFonts w:ascii="Times New Roman" w:hAnsi="Times New Roman"/>
          <w:sz w:val="22"/>
        </w:rPr>
      </w:pPr>
      <w:r w:rsidRPr="00423883">
        <w:rPr>
          <w:rFonts w:ascii="Times New Roman" w:hAnsi="Times New Roman"/>
          <w:sz w:val="22"/>
        </w:rPr>
        <w:t xml:space="preserve">    </w:t>
      </w:r>
      <w:r w:rsidR="008C6268" w:rsidRPr="00423883">
        <w:rPr>
          <w:rFonts w:ascii="Times New Roman" w:hAnsi="Times New Roman"/>
          <w:sz w:val="22"/>
        </w:rPr>
        <w:t xml:space="preserve"> </w:t>
      </w:r>
    </w:p>
    <w:p w:rsidR="006D41F5" w:rsidRPr="00E30D6A" w:rsidRDefault="006D41F5" w:rsidP="00C943B4">
      <w:pPr>
        <w:pStyle w:val="Caption"/>
        <w:spacing w:line="360" w:lineRule="auto"/>
        <w:rPr>
          <w:rFonts w:ascii="Times New Roman" w:hAnsi="Times New Roman"/>
          <w:sz w:val="12"/>
        </w:rPr>
      </w:pPr>
    </w:p>
    <w:p w:rsidR="00EF4732" w:rsidRPr="00423883" w:rsidRDefault="00056954" w:rsidP="00C943B4">
      <w:pPr>
        <w:pStyle w:val="Caption"/>
        <w:spacing w:before="240" w:after="0" w:line="360" w:lineRule="auto"/>
        <w:rPr>
          <w:rFonts w:ascii="Times New Roman" w:hAnsi="Times New Roman"/>
          <w:sz w:val="24"/>
        </w:rPr>
      </w:pPr>
      <w:bookmarkStart w:id="89" w:name="_Toc528208562"/>
      <w:r w:rsidRPr="00423883">
        <w:rPr>
          <w:rFonts w:ascii="Times New Roman" w:hAnsi="Times New Roman"/>
          <w:sz w:val="24"/>
        </w:rPr>
        <w:lastRenderedPageBreak/>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2</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8</w:t>
      </w:r>
      <w:r w:rsidR="001C414A" w:rsidRPr="00423883">
        <w:rPr>
          <w:rFonts w:ascii="Times New Roman" w:hAnsi="Times New Roman"/>
          <w:sz w:val="24"/>
        </w:rPr>
        <w:fldChar w:fldCharType="end"/>
      </w:r>
      <w:r w:rsidRPr="00423883">
        <w:rPr>
          <w:rFonts w:ascii="Times New Roman" w:hAnsi="Times New Roman"/>
          <w:sz w:val="24"/>
        </w:rPr>
        <w:t xml:space="preserve">: River discharge computation at different stages of </w:t>
      </w:r>
      <w:r w:rsidR="008C6268" w:rsidRPr="00423883">
        <w:rPr>
          <w:rFonts w:ascii="Times New Roman" w:hAnsi="Times New Roman"/>
          <w:sz w:val="24"/>
        </w:rPr>
        <w:t>flow</w:t>
      </w:r>
      <w:bookmarkEnd w:id="89"/>
    </w:p>
    <w:tbl>
      <w:tblPr>
        <w:tblStyle w:val="TableGrid"/>
        <w:tblW w:w="5000" w:type="pct"/>
        <w:tblLook w:val="04A0" w:firstRow="1" w:lastRow="0" w:firstColumn="1" w:lastColumn="0" w:noHBand="0" w:noVBand="1"/>
      </w:tblPr>
      <w:tblGrid>
        <w:gridCol w:w="662"/>
        <w:gridCol w:w="1250"/>
        <w:gridCol w:w="993"/>
        <w:gridCol w:w="1076"/>
        <w:gridCol w:w="993"/>
        <w:gridCol w:w="1410"/>
        <w:gridCol w:w="829"/>
        <w:gridCol w:w="994"/>
        <w:gridCol w:w="1657"/>
      </w:tblGrid>
      <w:tr w:rsidR="007B34F7" w:rsidRPr="00423883" w:rsidTr="00080443">
        <w:trPr>
          <w:trHeight w:val="300"/>
        </w:trPr>
        <w:tc>
          <w:tcPr>
            <w:tcW w:w="3235" w:type="pct"/>
            <w:gridSpan w:val="6"/>
            <w:noWrap/>
            <w:hideMark/>
          </w:tcPr>
          <w:p w:rsidR="007B34F7" w:rsidRPr="00423883" w:rsidRDefault="007B34F7" w:rsidP="00C943B4">
            <w:pPr>
              <w:spacing w:line="360" w:lineRule="auto"/>
              <w:rPr>
                <w:rFonts w:ascii="Times New Roman" w:hAnsi="Times New Roman"/>
                <w:sz w:val="20"/>
                <w:szCs w:val="28"/>
              </w:rPr>
            </w:pPr>
            <w:r w:rsidRPr="00423883">
              <w:rPr>
                <w:rFonts w:ascii="Times New Roman" w:hAnsi="Times New Roman"/>
                <w:sz w:val="20"/>
                <w:szCs w:val="28"/>
              </w:rPr>
              <w:t xml:space="preserve">Tail water-Discharge Computation </w:t>
            </w:r>
            <w:r w:rsidR="00845298" w:rsidRPr="00423883">
              <w:rPr>
                <w:rFonts w:ascii="Times New Roman" w:hAnsi="Times New Roman"/>
                <w:sz w:val="20"/>
                <w:szCs w:val="28"/>
              </w:rPr>
              <w:t xml:space="preserve">at </w:t>
            </w:r>
            <w:r w:rsidRPr="00423883">
              <w:rPr>
                <w:rFonts w:ascii="Times New Roman" w:hAnsi="Times New Roman"/>
                <w:sz w:val="20"/>
                <w:szCs w:val="28"/>
              </w:rPr>
              <w:t>axis of bed bar</w:t>
            </w:r>
          </w:p>
        </w:tc>
        <w:tc>
          <w:tcPr>
            <w:tcW w:w="420" w:type="pct"/>
            <w:noWrap/>
            <w:hideMark/>
          </w:tcPr>
          <w:p w:rsidR="007B34F7" w:rsidRPr="00423883" w:rsidRDefault="007B34F7" w:rsidP="00C943B4">
            <w:pPr>
              <w:spacing w:line="360" w:lineRule="auto"/>
              <w:rPr>
                <w:rFonts w:ascii="Times New Roman" w:hAnsi="Times New Roman"/>
                <w:sz w:val="20"/>
                <w:szCs w:val="28"/>
              </w:rPr>
            </w:pPr>
          </w:p>
        </w:tc>
        <w:tc>
          <w:tcPr>
            <w:tcW w:w="504" w:type="pct"/>
            <w:noWrap/>
            <w:hideMark/>
          </w:tcPr>
          <w:p w:rsidR="007B34F7" w:rsidRPr="00423883" w:rsidRDefault="007B34F7" w:rsidP="00C943B4">
            <w:pPr>
              <w:spacing w:line="360" w:lineRule="auto"/>
              <w:rPr>
                <w:rFonts w:ascii="Times New Roman" w:hAnsi="Times New Roman"/>
                <w:sz w:val="20"/>
                <w:szCs w:val="28"/>
              </w:rPr>
            </w:pPr>
          </w:p>
        </w:tc>
        <w:tc>
          <w:tcPr>
            <w:tcW w:w="840" w:type="pct"/>
            <w:noWrap/>
            <w:hideMark/>
          </w:tcPr>
          <w:p w:rsidR="007B34F7" w:rsidRPr="00423883" w:rsidRDefault="007B34F7" w:rsidP="00C943B4">
            <w:pPr>
              <w:spacing w:line="360" w:lineRule="auto"/>
              <w:rPr>
                <w:rFonts w:ascii="Times New Roman" w:hAnsi="Times New Roman"/>
                <w:sz w:val="20"/>
                <w:szCs w:val="28"/>
              </w:rPr>
            </w:pPr>
          </w:p>
        </w:tc>
      </w:tr>
      <w:tr w:rsidR="007B34F7" w:rsidRPr="00423883" w:rsidTr="00080443">
        <w:trPr>
          <w:trHeight w:val="1052"/>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S.N</w:t>
            </w:r>
          </w:p>
        </w:tc>
        <w:tc>
          <w:tcPr>
            <w:tcW w:w="630"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Elevation/m/</w:t>
            </w:r>
          </w:p>
        </w:tc>
        <w:tc>
          <w:tcPr>
            <w:tcW w:w="504"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water depth /m/</w:t>
            </w:r>
          </w:p>
        </w:tc>
        <w:tc>
          <w:tcPr>
            <w:tcW w:w="546"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wetted Area /m^2</w:t>
            </w:r>
          </w:p>
        </w:tc>
        <w:tc>
          <w:tcPr>
            <w:tcW w:w="504"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perimeter /m/</w:t>
            </w:r>
          </w:p>
        </w:tc>
        <w:tc>
          <w:tcPr>
            <w:tcW w:w="714" w:type="pct"/>
            <w:hideMark/>
          </w:tcPr>
          <w:p w:rsidR="007B34F7" w:rsidRPr="00423883" w:rsidRDefault="00845298" w:rsidP="00C943B4">
            <w:pPr>
              <w:spacing w:line="360" w:lineRule="auto"/>
              <w:jc w:val="center"/>
              <w:rPr>
                <w:rFonts w:ascii="Times New Roman" w:hAnsi="Times New Roman"/>
                <w:sz w:val="20"/>
                <w:szCs w:val="28"/>
              </w:rPr>
            </w:pPr>
            <w:r w:rsidRPr="00423883">
              <w:rPr>
                <w:rFonts w:ascii="Times New Roman" w:hAnsi="Times New Roman"/>
                <w:sz w:val="20"/>
                <w:szCs w:val="28"/>
              </w:rPr>
              <w:t>Hydraulic</w:t>
            </w:r>
            <w:r w:rsidR="007B34F7" w:rsidRPr="00423883">
              <w:rPr>
                <w:rFonts w:ascii="Times New Roman" w:hAnsi="Times New Roman"/>
                <w:sz w:val="20"/>
                <w:szCs w:val="28"/>
              </w:rPr>
              <w:t xml:space="preserve"> radius/R/</w:t>
            </w:r>
          </w:p>
        </w:tc>
        <w:tc>
          <w:tcPr>
            <w:tcW w:w="420"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slope</w:t>
            </w:r>
          </w:p>
        </w:tc>
        <w:tc>
          <w:tcPr>
            <w:tcW w:w="504"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velocity /m/s</w:t>
            </w:r>
          </w:p>
        </w:tc>
        <w:tc>
          <w:tcPr>
            <w:tcW w:w="840" w:type="pct"/>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Discharge/m^3/s/</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2086.187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0.000</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2086.687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0.500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18.459</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51.920</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0.356</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0.642</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11.842</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3</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2087.187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1.000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46.940</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61.372</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0.765</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1.069</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50.182</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4</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2087.237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1.050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49.990</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62.280</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0.803</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1.104</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55.190</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5</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2087.687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1.500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79.765</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70.451</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1.132</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1.389</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110.760</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6</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2088.187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117.100</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79.536</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1.472</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1.654</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193.720</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7</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2088.687</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2.500</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158.885</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88.620</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1.793</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1.886</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299.735</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8</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2088.790</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2.603</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168.072</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90.575</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1.856</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1.930</w:t>
            </w:r>
          </w:p>
        </w:tc>
        <w:tc>
          <w:tcPr>
            <w:tcW w:w="840" w:type="pct"/>
            <w:noWrap/>
            <w:hideMark/>
          </w:tcPr>
          <w:p w:rsidR="007B34F7" w:rsidRPr="00423883" w:rsidRDefault="007B34F7" w:rsidP="00C943B4">
            <w:pPr>
              <w:spacing w:line="360" w:lineRule="auto"/>
              <w:jc w:val="center"/>
              <w:rPr>
                <w:rFonts w:ascii="Times New Roman" w:hAnsi="Times New Roman"/>
                <w:b/>
                <w:bCs/>
                <w:sz w:val="20"/>
                <w:szCs w:val="28"/>
              </w:rPr>
            </w:pPr>
            <w:r w:rsidRPr="00423883">
              <w:rPr>
                <w:rFonts w:ascii="Times New Roman" w:hAnsi="Times New Roman"/>
                <w:b/>
                <w:bCs/>
                <w:sz w:val="20"/>
                <w:szCs w:val="28"/>
              </w:rPr>
              <w:t>324.420</w:t>
            </w:r>
          </w:p>
        </w:tc>
      </w:tr>
      <w:tr w:rsidR="007B34F7" w:rsidRPr="00423883" w:rsidTr="00080443">
        <w:trPr>
          <w:trHeight w:val="300"/>
        </w:trPr>
        <w:tc>
          <w:tcPr>
            <w:tcW w:w="33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9</w:t>
            </w:r>
          </w:p>
        </w:tc>
        <w:tc>
          <w:tcPr>
            <w:tcW w:w="63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2089.29</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3.103</w:t>
            </w:r>
          </w:p>
        </w:tc>
        <w:tc>
          <w:tcPr>
            <w:tcW w:w="546"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215.34</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98.743</w:t>
            </w:r>
          </w:p>
        </w:tc>
        <w:tc>
          <w:tcPr>
            <w:tcW w:w="71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2.18</w:t>
            </w:r>
          </w:p>
        </w:tc>
        <w:tc>
          <w:tcPr>
            <w:tcW w:w="42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0.003</w:t>
            </w:r>
          </w:p>
        </w:tc>
        <w:tc>
          <w:tcPr>
            <w:tcW w:w="504"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2.150</w:t>
            </w:r>
          </w:p>
        </w:tc>
        <w:tc>
          <w:tcPr>
            <w:tcW w:w="840" w:type="pct"/>
            <w:noWrap/>
            <w:hideMark/>
          </w:tcPr>
          <w:p w:rsidR="007B34F7" w:rsidRPr="00423883" w:rsidRDefault="007B34F7" w:rsidP="00C943B4">
            <w:pPr>
              <w:spacing w:line="360" w:lineRule="auto"/>
              <w:jc w:val="center"/>
              <w:rPr>
                <w:rFonts w:ascii="Times New Roman" w:hAnsi="Times New Roman"/>
                <w:sz w:val="20"/>
                <w:szCs w:val="28"/>
              </w:rPr>
            </w:pPr>
            <w:r w:rsidRPr="00423883">
              <w:rPr>
                <w:rFonts w:ascii="Times New Roman" w:hAnsi="Times New Roman"/>
                <w:sz w:val="20"/>
                <w:szCs w:val="28"/>
              </w:rPr>
              <w:t>462.912</w:t>
            </w:r>
          </w:p>
        </w:tc>
      </w:tr>
    </w:tbl>
    <w:p w:rsidR="00C23EDB" w:rsidRPr="00C245F7" w:rsidRDefault="006F086B" w:rsidP="00C245F7">
      <w:pPr>
        <w:pStyle w:val="Heading3"/>
      </w:pPr>
      <w:bookmarkStart w:id="90" w:name="_Toc528211790"/>
      <w:r w:rsidRPr="00C245F7">
        <w:t>Peak discharge analysis of flume</w:t>
      </w:r>
      <w:bookmarkEnd w:id="90"/>
      <w:r w:rsidRPr="00C245F7">
        <w:t xml:space="preserve"> </w:t>
      </w:r>
    </w:p>
    <w:p w:rsidR="006F086B" w:rsidRPr="00587E5B" w:rsidRDefault="006F086B" w:rsidP="00C943B4">
      <w:pPr>
        <w:spacing w:line="360" w:lineRule="auto"/>
        <w:rPr>
          <w:rFonts w:ascii="Times New Roman" w:hAnsi="Times New Roman"/>
        </w:rPr>
      </w:pPr>
      <w:r w:rsidRPr="00587E5B">
        <w:rPr>
          <w:rFonts w:ascii="Times New Roman" w:hAnsi="Times New Roman"/>
        </w:rPr>
        <w:t xml:space="preserve">The catchment area is less than 5km^2 </w:t>
      </w:r>
      <w:r w:rsidR="00223E02" w:rsidRPr="00587E5B">
        <w:rPr>
          <w:rFonts w:ascii="Times New Roman" w:hAnsi="Times New Roman"/>
        </w:rPr>
        <w:t xml:space="preserve">should be use rational method for calculating peak discharge </w:t>
      </w:r>
    </w:p>
    <w:p w:rsidR="00223E02" w:rsidRPr="00587E5B" w:rsidRDefault="00223E02" w:rsidP="00C943B4">
      <w:pPr>
        <w:spacing w:line="360" w:lineRule="auto"/>
        <w:rPr>
          <w:rFonts w:ascii="Times New Roman" w:hAnsi="Times New Roman"/>
        </w:rPr>
      </w:pPr>
      <w:r w:rsidRPr="00587E5B">
        <w:rPr>
          <w:rFonts w:ascii="Times New Roman" w:hAnsi="Times New Roman"/>
        </w:rPr>
        <w:t>Flum</w:t>
      </w:r>
      <w:r w:rsidR="0084647A" w:rsidRPr="00587E5B">
        <w:rPr>
          <w:rFonts w:ascii="Times New Roman" w:hAnsi="Times New Roman"/>
        </w:rPr>
        <w:t>e</w:t>
      </w:r>
      <w:r w:rsidRPr="00587E5B">
        <w:rPr>
          <w:rFonts w:ascii="Times New Roman" w:hAnsi="Times New Roman"/>
        </w:rPr>
        <w:t xml:space="preserve"> -1-1</w:t>
      </w:r>
    </w:p>
    <w:p w:rsidR="00223E02" w:rsidRDefault="00223E02" w:rsidP="00C943B4">
      <w:pPr>
        <w:spacing w:line="360" w:lineRule="auto"/>
        <w:rPr>
          <w:rFonts w:ascii="Times New Roman" w:hAnsi="Times New Roman"/>
        </w:rPr>
      </w:pPr>
      <w:r w:rsidRPr="00587E5B">
        <w:rPr>
          <w:rFonts w:ascii="Times New Roman" w:hAnsi="Times New Roman"/>
        </w:rPr>
        <w:t xml:space="preserve"> Hydrology raw data</w:t>
      </w:r>
    </w:p>
    <w:p w:rsidR="00587E5B" w:rsidRPr="00423883" w:rsidRDefault="00587E5B" w:rsidP="00587E5B">
      <w:pPr>
        <w:pStyle w:val="Caption"/>
        <w:spacing w:before="240" w:after="0" w:line="360" w:lineRule="auto"/>
        <w:rPr>
          <w:rFonts w:ascii="Times New Roman" w:hAnsi="Times New Roman"/>
          <w:sz w:val="24"/>
        </w:rPr>
      </w:pPr>
      <w:r w:rsidRPr="00423883">
        <w:rPr>
          <w:rFonts w:ascii="Times New Roman" w:hAnsi="Times New Roman"/>
          <w:sz w:val="24"/>
        </w:rPr>
        <w:t xml:space="preserve">Table </w:t>
      </w:r>
      <w:r w:rsidRPr="00423883">
        <w:rPr>
          <w:rFonts w:ascii="Times New Roman" w:hAnsi="Times New Roman"/>
          <w:sz w:val="24"/>
        </w:rPr>
        <w:fldChar w:fldCharType="begin"/>
      </w:r>
      <w:r w:rsidRPr="00423883">
        <w:rPr>
          <w:rFonts w:ascii="Times New Roman" w:hAnsi="Times New Roman"/>
          <w:sz w:val="24"/>
        </w:rPr>
        <w:instrText xml:space="preserve"> STYLEREF 1 \s </w:instrText>
      </w:r>
      <w:r w:rsidRPr="00423883">
        <w:rPr>
          <w:rFonts w:ascii="Times New Roman" w:hAnsi="Times New Roman"/>
          <w:sz w:val="24"/>
        </w:rPr>
        <w:fldChar w:fldCharType="separate"/>
      </w:r>
      <w:r w:rsidR="0093295D">
        <w:rPr>
          <w:rFonts w:ascii="Times New Roman" w:hAnsi="Times New Roman"/>
          <w:noProof/>
          <w:sz w:val="24"/>
        </w:rPr>
        <w:t>2</w:t>
      </w:r>
      <w:r w:rsidRPr="00423883">
        <w:rPr>
          <w:rFonts w:ascii="Times New Roman" w:hAnsi="Times New Roman"/>
          <w:sz w:val="24"/>
        </w:rPr>
        <w:fldChar w:fldCharType="end"/>
      </w:r>
      <w:r w:rsidRPr="00423883">
        <w:rPr>
          <w:rFonts w:ascii="Times New Roman" w:hAnsi="Times New Roman"/>
          <w:sz w:val="24"/>
        </w:rPr>
        <w:noBreakHyphen/>
      </w:r>
      <w:r>
        <w:rPr>
          <w:rFonts w:ascii="Times New Roman" w:hAnsi="Times New Roman"/>
          <w:sz w:val="24"/>
        </w:rPr>
        <w:t>9</w:t>
      </w:r>
      <w:r w:rsidRPr="00423883">
        <w:rPr>
          <w:rFonts w:ascii="Times New Roman" w:hAnsi="Times New Roman"/>
          <w:sz w:val="24"/>
        </w:rPr>
        <w:t>: River discharge computation at different stages of flow</w:t>
      </w:r>
    </w:p>
    <w:p w:rsidR="00587E5B" w:rsidRPr="00587E5B" w:rsidRDefault="00587E5B" w:rsidP="00C943B4">
      <w:pPr>
        <w:spacing w:line="360" w:lineRule="auto"/>
        <w:rPr>
          <w:rFonts w:ascii="Times New Roman" w:hAnsi="Times New Roman"/>
        </w:rPr>
      </w:pPr>
    </w:p>
    <w:tbl>
      <w:tblPr>
        <w:tblW w:w="7740" w:type="dxa"/>
        <w:tblInd w:w="93" w:type="dxa"/>
        <w:tblLook w:val="04A0" w:firstRow="1" w:lastRow="0" w:firstColumn="1" w:lastColumn="0" w:noHBand="0" w:noVBand="1"/>
      </w:tblPr>
      <w:tblGrid>
        <w:gridCol w:w="960"/>
        <w:gridCol w:w="93"/>
        <w:gridCol w:w="739"/>
        <w:gridCol w:w="128"/>
        <w:gridCol w:w="297"/>
        <w:gridCol w:w="635"/>
        <w:gridCol w:w="30"/>
        <w:gridCol w:w="494"/>
        <w:gridCol w:w="517"/>
        <w:gridCol w:w="368"/>
        <w:gridCol w:w="359"/>
        <w:gridCol w:w="239"/>
        <w:gridCol w:w="886"/>
        <w:gridCol w:w="162"/>
        <w:gridCol w:w="1011"/>
        <w:gridCol w:w="52"/>
        <w:gridCol w:w="908"/>
      </w:tblGrid>
      <w:tr w:rsidR="00223E02" w:rsidRPr="00587E5B" w:rsidTr="0084647A">
        <w:trPr>
          <w:gridAfter w:val="1"/>
          <w:wAfter w:w="908" w:type="dxa"/>
          <w:trHeight w:val="300"/>
        </w:trPr>
        <w:tc>
          <w:tcPr>
            <w:tcW w:w="10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Z_Min</w:t>
            </w:r>
            <w:proofErr w:type="spellEnd"/>
          </w:p>
        </w:tc>
        <w:tc>
          <w:tcPr>
            <w:tcW w:w="1164"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Z_Max</w:t>
            </w:r>
            <w:proofErr w:type="spellEnd"/>
          </w:p>
        </w:tc>
        <w:tc>
          <w:tcPr>
            <w:tcW w:w="1118"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Z_Mean</w:t>
            </w:r>
            <w:proofErr w:type="spellEnd"/>
          </w:p>
        </w:tc>
        <w:tc>
          <w:tcPr>
            <w:tcW w:w="1198"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SLength</w:t>
            </w:r>
            <w:proofErr w:type="spellEnd"/>
          </w:p>
        </w:tc>
        <w:tc>
          <w:tcPr>
            <w:tcW w:w="11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e/d</w:t>
            </w:r>
          </w:p>
        </w:tc>
        <w:tc>
          <w:tcPr>
            <w:tcW w:w="1174"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tc</w:t>
            </w:r>
            <w:proofErr w:type="spellEnd"/>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2117.721</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2203.8249</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2155.912</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284.9049</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86.10358</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0.0376466</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2379.342</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2527</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2464.687</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353.3656</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147.6584</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0.0366006</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2302.136</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2379.3416</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2336.263</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206.5661</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77.20602</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0.0261081</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lastRenderedPageBreak/>
              <w:t>2247</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2302.1356</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2271.028</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251.7535</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55.13556</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0.039746</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2203</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2247.431</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2219.828</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346.9138</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44.43098</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0.0636559</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2096</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2117.7213</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2108.254</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204.5227</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21.72129</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0.0458595</w:t>
            </w:r>
          </w:p>
        </w:tc>
      </w:tr>
      <w:tr w:rsidR="00223E02" w:rsidRPr="00587E5B" w:rsidTr="0084647A">
        <w:trPr>
          <w:gridAfter w:val="1"/>
          <w:wAfter w:w="908" w:type="dxa"/>
          <w:trHeight w:val="300"/>
        </w:trPr>
        <w:tc>
          <w:tcPr>
            <w:tcW w:w="1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 </w:t>
            </w:r>
          </w:p>
        </w:tc>
        <w:tc>
          <w:tcPr>
            <w:tcW w:w="116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 </w:t>
            </w:r>
          </w:p>
        </w:tc>
        <w:tc>
          <w:tcPr>
            <w:tcW w:w="111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 </w:t>
            </w:r>
          </w:p>
        </w:tc>
        <w:tc>
          <w:tcPr>
            <w:tcW w:w="1198"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 </w:t>
            </w:r>
          </w:p>
        </w:tc>
        <w:tc>
          <w:tcPr>
            <w:tcW w:w="1125"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 </w:t>
            </w:r>
          </w:p>
        </w:tc>
        <w:tc>
          <w:tcPr>
            <w:tcW w:w="117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0.2496168</w:t>
            </w:r>
          </w:p>
        </w:tc>
      </w:tr>
      <w:tr w:rsidR="00223E02" w:rsidRPr="00587E5B" w:rsidTr="0084647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FID</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Shape *</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OID_</w:t>
            </w:r>
          </w:p>
        </w:tc>
        <w:tc>
          <w:tcPr>
            <w:tcW w:w="1294" w:type="dxa"/>
            <w:gridSpan w:val="3"/>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Shape_Leng</w:t>
            </w:r>
            <w:proofErr w:type="spellEnd"/>
          </w:p>
        </w:tc>
        <w:tc>
          <w:tcPr>
            <w:tcW w:w="1646" w:type="dxa"/>
            <w:gridSpan w:val="4"/>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Shape_Area</w:t>
            </w:r>
            <w:proofErr w:type="spellEnd"/>
            <w:r w:rsidRPr="00587E5B">
              <w:rPr>
                <w:rFonts w:ascii="Times New Roman" w:hAnsi="Times New Roman"/>
              </w:rPr>
              <w:t>(ha)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proofErr w:type="spellStart"/>
            <w:r w:rsidRPr="00587E5B">
              <w:rPr>
                <w:rFonts w:ascii="Times New Roman" w:hAnsi="Times New Roman"/>
              </w:rPr>
              <w:t>HydroID</w:t>
            </w:r>
            <w:proofErr w:type="spellEnd"/>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Name</w:t>
            </w:r>
          </w:p>
        </w:tc>
      </w:tr>
      <w:tr w:rsidR="00223E02" w:rsidRPr="00587E5B" w:rsidTr="008464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Polygon</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0</w:t>
            </w:r>
          </w:p>
        </w:tc>
        <w:tc>
          <w:tcPr>
            <w:tcW w:w="1294" w:type="dxa"/>
            <w:gridSpan w:val="3"/>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4697.276</w:t>
            </w:r>
          </w:p>
        </w:tc>
        <w:tc>
          <w:tcPr>
            <w:tcW w:w="1646" w:type="dxa"/>
            <w:gridSpan w:val="4"/>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75.452147</w:t>
            </w:r>
          </w:p>
        </w:tc>
        <w:tc>
          <w:tcPr>
            <w:tcW w:w="960" w:type="dxa"/>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17921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223E02" w:rsidRPr="00587E5B" w:rsidRDefault="00223E02" w:rsidP="008A316F">
            <w:pPr>
              <w:spacing w:line="360" w:lineRule="auto"/>
              <w:rPr>
                <w:rFonts w:ascii="Times New Roman" w:hAnsi="Times New Roman"/>
              </w:rPr>
            </w:pPr>
            <w:r w:rsidRPr="00587E5B">
              <w:rPr>
                <w:rFonts w:ascii="Times New Roman" w:hAnsi="Times New Roman"/>
              </w:rPr>
              <w:t>flume_1</w:t>
            </w:r>
          </w:p>
        </w:tc>
      </w:tr>
      <w:tr w:rsidR="0084647A" w:rsidRPr="00587E5B" w:rsidTr="0084647A">
        <w:trPr>
          <w:gridAfter w:val="5"/>
          <w:wAfter w:w="2968" w:type="dxa"/>
          <w:trHeight w:val="300"/>
        </w:trPr>
        <w:tc>
          <w:tcPr>
            <w:tcW w:w="17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r w:rsidR="006D4E15" w:rsidRPr="00587E5B">
              <w:rPr>
                <w:rFonts w:ascii="Times New Roman" w:hAnsi="Times New Roman"/>
              </w:rPr>
              <w:t>Hydrology analysis</w:t>
            </w:r>
          </w:p>
        </w:tc>
        <w:tc>
          <w:tcPr>
            <w:tcW w:w="1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Tc</w:t>
            </w:r>
            <w:proofErr w:type="spellEnd"/>
            <w:r w:rsidRPr="00587E5B">
              <w:rPr>
                <w:rFonts w:ascii="Times New Roman" w:hAnsi="Times New Roman"/>
              </w:rPr>
              <w:t>=</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0.249617</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hr</w:t>
            </w:r>
            <w:proofErr w:type="spellEnd"/>
          </w:p>
        </w:tc>
      </w:tr>
      <w:tr w:rsidR="0084647A" w:rsidRPr="00587E5B" w:rsidTr="0084647A">
        <w:trPr>
          <w:gridAfter w:val="5"/>
          <w:wAfter w:w="2968"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design </w:t>
            </w:r>
            <w:r w:rsidR="008B7219" w:rsidRPr="00587E5B">
              <w:rPr>
                <w:rFonts w:ascii="Times New Roman" w:hAnsi="Times New Roman"/>
              </w:rPr>
              <w:t>rainfall</w:t>
            </w:r>
            <w:r w:rsidRPr="00587E5B">
              <w:rPr>
                <w:rFonts w:ascii="Times New Roman" w:hAnsi="Times New Roman"/>
              </w:rPr>
              <w:t>=</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74.94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mm</w:t>
            </w:r>
          </w:p>
        </w:tc>
      </w:tr>
      <w:tr w:rsidR="0084647A" w:rsidRPr="00587E5B" w:rsidTr="0084647A">
        <w:trPr>
          <w:gridAfter w:val="5"/>
          <w:wAfter w:w="2968"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runoff </w:t>
            </w:r>
            <w:r w:rsidR="008B7219" w:rsidRPr="00587E5B">
              <w:rPr>
                <w:rFonts w:ascii="Times New Roman" w:hAnsi="Times New Roman"/>
              </w:rPr>
              <w:t>coefficient</w:t>
            </w:r>
            <w:r w:rsidRPr="00587E5B">
              <w:rPr>
                <w:rFonts w:ascii="Times New Roman" w:hAnsi="Times New Roman"/>
              </w:rPr>
              <w:t>,</w:t>
            </w:r>
            <w:r w:rsidR="008B7219" w:rsidRPr="00587E5B">
              <w:rPr>
                <w:rFonts w:ascii="Times New Roman" w:hAnsi="Times New Roman"/>
              </w:rPr>
              <w:t xml:space="preserve"> C</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0.4566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r>
      <w:tr w:rsidR="0084647A" w:rsidRPr="00587E5B" w:rsidTr="0084647A">
        <w:trPr>
          <w:gridAfter w:val="5"/>
          <w:wAfter w:w="2968"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catchment area,=</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0.754521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km^2</w:t>
            </w:r>
          </w:p>
        </w:tc>
      </w:tr>
      <w:tr w:rsidR="0084647A" w:rsidRPr="00587E5B" w:rsidTr="0084647A">
        <w:trPr>
          <w:gridAfter w:val="5"/>
          <w:wAfter w:w="2968"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10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Q=CIA</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0.717151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m^3/S</w:t>
            </w:r>
          </w:p>
        </w:tc>
      </w:tr>
    </w:tbl>
    <w:p w:rsidR="006F086B" w:rsidRDefault="006F086B"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B848C0" w:rsidRPr="00587E5B" w:rsidRDefault="00B848C0" w:rsidP="00C943B4">
      <w:pPr>
        <w:spacing w:line="360" w:lineRule="auto"/>
        <w:rPr>
          <w:rFonts w:ascii="Times New Roman" w:hAnsi="Times New Roman"/>
        </w:rPr>
      </w:pPr>
    </w:p>
    <w:p w:rsidR="0084647A" w:rsidRPr="00587E5B" w:rsidRDefault="0084647A" w:rsidP="0084647A">
      <w:pPr>
        <w:spacing w:line="360" w:lineRule="auto"/>
        <w:rPr>
          <w:rFonts w:ascii="Times New Roman" w:hAnsi="Times New Roman"/>
        </w:rPr>
      </w:pPr>
      <w:r w:rsidRPr="00587E5B">
        <w:rPr>
          <w:rFonts w:ascii="Times New Roman" w:hAnsi="Times New Roman"/>
        </w:rPr>
        <w:lastRenderedPageBreak/>
        <w:t>Flume -1-2</w:t>
      </w:r>
    </w:p>
    <w:p w:rsidR="006D4E15" w:rsidRDefault="006D4E15" w:rsidP="0084647A">
      <w:pPr>
        <w:spacing w:line="360" w:lineRule="auto"/>
        <w:rPr>
          <w:rFonts w:ascii="Times New Roman" w:hAnsi="Times New Roman"/>
        </w:rPr>
      </w:pPr>
      <w:r w:rsidRPr="00587E5B">
        <w:rPr>
          <w:rFonts w:ascii="Times New Roman" w:hAnsi="Times New Roman"/>
        </w:rPr>
        <w:t>Hydrology raw data</w:t>
      </w:r>
    </w:p>
    <w:p w:rsidR="00587E5B" w:rsidRPr="00423883" w:rsidRDefault="00587E5B" w:rsidP="00587E5B">
      <w:pPr>
        <w:pStyle w:val="Caption"/>
        <w:spacing w:before="240" w:after="0" w:line="360" w:lineRule="auto"/>
        <w:rPr>
          <w:rFonts w:ascii="Times New Roman" w:hAnsi="Times New Roman"/>
          <w:sz w:val="24"/>
        </w:rPr>
      </w:pPr>
      <w:r w:rsidRPr="00423883">
        <w:rPr>
          <w:rFonts w:ascii="Times New Roman" w:hAnsi="Times New Roman"/>
          <w:sz w:val="24"/>
        </w:rPr>
        <w:t xml:space="preserve">Table </w:t>
      </w:r>
      <w:r w:rsidRPr="00423883">
        <w:rPr>
          <w:rFonts w:ascii="Times New Roman" w:hAnsi="Times New Roman"/>
          <w:sz w:val="24"/>
        </w:rPr>
        <w:fldChar w:fldCharType="begin"/>
      </w:r>
      <w:r w:rsidRPr="00423883">
        <w:rPr>
          <w:rFonts w:ascii="Times New Roman" w:hAnsi="Times New Roman"/>
          <w:sz w:val="24"/>
        </w:rPr>
        <w:instrText xml:space="preserve"> STYLEREF 1 \s </w:instrText>
      </w:r>
      <w:r w:rsidRPr="00423883">
        <w:rPr>
          <w:rFonts w:ascii="Times New Roman" w:hAnsi="Times New Roman"/>
          <w:sz w:val="24"/>
        </w:rPr>
        <w:fldChar w:fldCharType="separate"/>
      </w:r>
      <w:r w:rsidR="0093295D">
        <w:rPr>
          <w:rFonts w:ascii="Times New Roman" w:hAnsi="Times New Roman"/>
          <w:noProof/>
          <w:sz w:val="24"/>
        </w:rPr>
        <w:t>2</w:t>
      </w:r>
      <w:r w:rsidRPr="00423883">
        <w:rPr>
          <w:rFonts w:ascii="Times New Roman" w:hAnsi="Times New Roman"/>
          <w:sz w:val="24"/>
        </w:rPr>
        <w:fldChar w:fldCharType="end"/>
      </w:r>
      <w:r w:rsidRPr="00423883">
        <w:rPr>
          <w:rFonts w:ascii="Times New Roman" w:hAnsi="Times New Roman"/>
          <w:sz w:val="24"/>
        </w:rPr>
        <w:noBreakHyphen/>
      </w:r>
      <w:r>
        <w:rPr>
          <w:rFonts w:ascii="Times New Roman" w:hAnsi="Times New Roman"/>
          <w:sz w:val="24"/>
        </w:rPr>
        <w:t>10</w:t>
      </w:r>
      <w:r w:rsidRPr="00423883">
        <w:rPr>
          <w:rFonts w:ascii="Times New Roman" w:hAnsi="Times New Roman"/>
          <w:sz w:val="24"/>
        </w:rPr>
        <w:t>: River discharge computation at different stages of flow</w:t>
      </w:r>
    </w:p>
    <w:p w:rsidR="00587E5B" w:rsidRPr="00587E5B" w:rsidRDefault="00587E5B" w:rsidP="0084647A">
      <w:pPr>
        <w:spacing w:line="360" w:lineRule="auto"/>
        <w:rPr>
          <w:rFonts w:ascii="Times New Roman" w:hAnsi="Times New Roman"/>
        </w:rPr>
      </w:pPr>
    </w:p>
    <w:tbl>
      <w:tblPr>
        <w:tblW w:w="5242" w:type="dxa"/>
        <w:tblInd w:w="93" w:type="dxa"/>
        <w:tblLook w:val="04A0" w:firstRow="1" w:lastRow="0" w:firstColumn="1" w:lastColumn="0" w:noHBand="0" w:noVBand="1"/>
      </w:tblPr>
      <w:tblGrid>
        <w:gridCol w:w="640"/>
        <w:gridCol w:w="931"/>
        <w:gridCol w:w="828"/>
        <w:gridCol w:w="864"/>
        <w:gridCol w:w="962"/>
        <w:gridCol w:w="711"/>
        <w:gridCol w:w="931"/>
      </w:tblGrid>
      <w:tr w:rsidR="0084647A" w:rsidRPr="00587E5B" w:rsidTr="0084647A">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No</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LFP</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Z_Min</w:t>
            </w:r>
            <w:proofErr w:type="spellEnd"/>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Z_Max</w:t>
            </w:r>
            <w:proofErr w:type="spellEnd"/>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Z_Mean</w:t>
            </w:r>
            <w:proofErr w:type="spellEnd"/>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E/D</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TC</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0.54894</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2174.9</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2384.6</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2286.8</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209.7</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0.06056</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0.29472</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2075</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2098.1</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2084.9</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23.09</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0.06903</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0.33885</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2098.1</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2152.1</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2111.9</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54.06</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0.05846</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4</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0.11638</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2152.1</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2174.9</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2163.5</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22.75</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0.02374</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5</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0.11765</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2384.6</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2415</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2397.5</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30.43</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0.02149</w:t>
            </w:r>
          </w:p>
        </w:tc>
      </w:tr>
      <w:tr w:rsidR="0084647A" w:rsidRPr="00587E5B" w:rsidTr="0084647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0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8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62"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6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0.23328</w:t>
            </w:r>
          </w:p>
        </w:tc>
      </w:tr>
    </w:tbl>
    <w:p w:rsidR="006F086B" w:rsidRPr="00587E5B" w:rsidRDefault="006F086B" w:rsidP="00C943B4">
      <w:pPr>
        <w:spacing w:line="360" w:lineRule="auto"/>
        <w:rPr>
          <w:rFonts w:ascii="Times New Roman" w:hAnsi="Times New Roman"/>
        </w:rPr>
      </w:pPr>
    </w:p>
    <w:tbl>
      <w:tblPr>
        <w:tblW w:w="6544" w:type="dxa"/>
        <w:tblInd w:w="93" w:type="dxa"/>
        <w:tblLook w:val="04A0" w:firstRow="1" w:lastRow="0" w:firstColumn="1" w:lastColumn="0" w:noHBand="0" w:noVBand="1"/>
      </w:tblPr>
      <w:tblGrid>
        <w:gridCol w:w="740"/>
        <w:gridCol w:w="960"/>
        <w:gridCol w:w="92"/>
        <w:gridCol w:w="878"/>
        <w:gridCol w:w="396"/>
        <w:gridCol w:w="434"/>
        <w:gridCol w:w="586"/>
        <w:gridCol w:w="226"/>
        <w:gridCol w:w="785"/>
        <w:gridCol w:w="1551"/>
      </w:tblGrid>
      <w:tr w:rsidR="0084647A" w:rsidRPr="00587E5B" w:rsidTr="0084647A">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FID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Shape *</w:t>
            </w:r>
          </w:p>
        </w:tc>
        <w:tc>
          <w:tcPr>
            <w:tcW w:w="1308"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Shape_Leng</w:t>
            </w:r>
            <w:proofErr w:type="spellEnd"/>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Area(ha)</w:t>
            </w:r>
          </w:p>
        </w:tc>
        <w:tc>
          <w:tcPr>
            <w:tcW w:w="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HydroID</w:t>
            </w:r>
            <w:proofErr w:type="spellEnd"/>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Name</w:t>
            </w:r>
          </w:p>
        </w:tc>
      </w:tr>
      <w:tr w:rsidR="0084647A" w:rsidRPr="00587E5B" w:rsidTr="0084647A">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Polygon</w:t>
            </w:r>
          </w:p>
        </w:tc>
        <w:tc>
          <w:tcPr>
            <w:tcW w:w="1308"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3904.23</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37.0283</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17929</w:t>
            </w:r>
          </w:p>
        </w:tc>
        <w:tc>
          <w:tcPr>
            <w:tcW w:w="1551"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flume_1-2</w:t>
            </w:r>
          </w:p>
        </w:tc>
      </w:tr>
      <w:tr w:rsidR="0084647A" w:rsidRPr="00587E5B" w:rsidTr="0084647A">
        <w:trPr>
          <w:gridAfter w:val="2"/>
          <w:wAfter w:w="2303" w:type="dxa"/>
          <w:trHeight w:val="300"/>
        </w:trPr>
        <w:tc>
          <w:tcPr>
            <w:tcW w:w="1792" w:type="dxa"/>
            <w:gridSpan w:val="3"/>
            <w:tcBorders>
              <w:top w:val="nil"/>
              <w:left w:val="nil"/>
              <w:bottom w:val="nil"/>
              <w:right w:val="nil"/>
            </w:tcBorders>
            <w:shd w:val="clear" w:color="auto" w:fill="auto"/>
            <w:noWrap/>
            <w:vAlign w:val="bottom"/>
            <w:hideMark/>
          </w:tcPr>
          <w:p w:rsidR="0084647A" w:rsidRPr="00587E5B" w:rsidRDefault="006D4E15" w:rsidP="008A316F">
            <w:pPr>
              <w:spacing w:line="360" w:lineRule="auto"/>
              <w:rPr>
                <w:rFonts w:ascii="Times New Roman" w:hAnsi="Times New Roman"/>
              </w:rPr>
            </w:pPr>
            <w:r w:rsidRPr="00587E5B">
              <w:rPr>
                <w:rFonts w:ascii="Times New Roman" w:hAnsi="Times New Roman"/>
              </w:rPr>
              <w:t>Hydrology analysis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Tc</w:t>
            </w:r>
            <w:proofErr w:type="spellEnd"/>
            <w:r w:rsidRPr="00587E5B">
              <w:rPr>
                <w:rFonts w:ascii="Times New Roman" w:hAnsi="Times New Roman"/>
              </w:rPr>
              <w:t>=</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0.2333</w:t>
            </w:r>
          </w:p>
        </w:tc>
        <w:tc>
          <w:tcPr>
            <w:tcW w:w="7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hr</w:t>
            </w:r>
            <w:proofErr w:type="spellEnd"/>
          </w:p>
        </w:tc>
      </w:tr>
      <w:tr w:rsidR="0084647A" w:rsidRPr="00587E5B" w:rsidTr="0084647A">
        <w:trPr>
          <w:gridAfter w:val="2"/>
          <w:wAfter w:w="2303" w:type="dxa"/>
          <w:trHeight w:val="300"/>
        </w:trPr>
        <w:tc>
          <w:tcPr>
            <w:tcW w:w="17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design </w:t>
            </w:r>
            <w:r w:rsidR="00DB1DF0" w:rsidRPr="00587E5B">
              <w:rPr>
                <w:rFonts w:ascii="Times New Roman" w:hAnsi="Times New Roman"/>
              </w:rPr>
              <w:t>rainfall</w:t>
            </w:r>
            <w:r w:rsidRPr="00587E5B">
              <w:rPr>
                <w:rFonts w:ascii="Times New Roman" w:hAnsi="Times New Roman"/>
              </w:rPr>
              <w:t>=</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74.94</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mm</w:t>
            </w:r>
          </w:p>
        </w:tc>
      </w:tr>
      <w:tr w:rsidR="0084647A" w:rsidRPr="00587E5B" w:rsidTr="0084647A">
        <w:trPr>
          <w:gridAfter w:val="2"/>
          <w:wAfter w:w="2303"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runoff </w:t>
            </w:r>
            <w:r w:rsidR="00DB1DF0" w:rsidRPr="00587E5B">
              <w:rPr>
                <w:rFonts w:ascii="Times New Roman" w:hAnsi="Times New Roman"/>
              </w:rPr>
              <w:t>coefficient</w:t>
            </w:r>
            <w:r w:rsidRPr="00587E5B">
              <w:rPr>
                <w:rFonts w:ascii="Times New Roman" w:hAnsi="Times New Roman"/>
              </w:rPr>
              <w:t>=</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0.439</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r>
      <w:tr w:rsidR="0084647A" w:rsidRPr="00587E5B" w:rsidTr="0084647A">
        <w:trPr>
          <w:gridAfter w:val="2"/>
          <w:wAfter w:w="2303"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catchment area,=</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0.3703</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km^2</w:t>
            </w:r>
          </w:p>
        </w:tc>
      </w:tr>
      <w:tr w:rsidR="0084647A" w:rsidRPr="00587E5B" w:rsidTr="0084647A">
        <w:trPr>
          <w:gridAfter w:val="2"/>
          <w:wAfter w:w="2303" w:type="dxa"/>
          <w:trHeight w:val="300"/>
        </w:trPr>
        <w:tc>
          <w:tcPr>
            <w:tcW w:w="1792" w:type="dxa"/>
            <w:gridSpan w:val="3"/>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820" w:type="dxa"/>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Q=CIA</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0.1523</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m^3/S</w:t>
            </w:r>
          </w:p>
        </w:tc>
      </w:tr>
    </w:tbl>
    <w:p w:rsidR="00DB1DF0" w:rsidRPr="00587E5B" w:rsidRDefault="00DB1DF0" w:rsidP="0084647A">
      <w:pPr>
        <w:spacing w:line="360" w:lineRule="auto"/>
        <w:rPr>
          <w:rFonts w:ascii="Times New Roman" w:hAnsi="Times New Roman"/>
        </w:rPr>
      </w:pPr>
    </w:p>
    <w:p w:rsidR="008E24FA" w:rsidRDefault="008E24FA" w:rsidP="00C943B4">
      <w:pPr>
        <w:spacing w:line="360" w:lineRule="auto"/>
        <w:rPr>
          <w:rFonts w:ascii="Times New Roman" w:hAnsi="Times New Roman"/>
        </w:rPr>
      </w:pPr>
    </w:p>
    <w:p w:rsidR="00DB1DF0" w:rsidRPr="00587E5B" w:rsidRDefault="00DB1DF0" w:rsidP="00C943B4">
      <w:pPr>
        <w:spacing w:line="360" w:lineRule="auto"/>
        <w:rPr>
          <w:rFonts w:ascii="Times New Roman" w:hAnsi="Times New Roman"/>
        </w:rPr>
      </w:pPr>
      <w:r w:rsidRPr="00587E5B">
        <w:rPr>
          <w:rFonts w:ascii="Times New Roman" w:hAnsi="Times New Roman"/>
        </w:rPr>
        <w:lastRenderedPageBreak/>
        <w:t>Flume -1-3</w:t>
      </w:r>
    </w:p>
    <w:p w:rsidR="0084647A" w:rsidRDefault="00712704" w:rsidP="00C943B4">
      <w:pPr>
        <w:spacing w:line="360" w:lineRule="auto"/>
        <w:rPr>
          <w:rFonts w:ascii="Times New Roman" w:hAnsi="Times New Roman"/>
        </w:rPr>
      </w:pPr>
      <w:r w:rsidRPr="00587E5B">
        <w:rPr>
          <w:rFonts w:ascii="Times New Roman" w:hAnsi="Times New Roman"/>
        </w:rPr>
        <w:t>Hydrology ra</w:t>
      </w:r>
      <w:r w:rsidR="006D4E15" w:rsidRPr="00587E5B">
        <w:rPr>
          <w:rFonts w:ascii="Times New Roman" w:hAnsi="Times New Roman"/>
        </w:rPr>
        <w:t>w data</w:t>
      </w:r>
    </w:p>
    <w:p w:rsidR="00587E5B" w:rsidRPr="008E24FA" w:rsidRDefault="00587E5B" w:rsidP="008E24FA">
      <w:pPr>
        <w:pStyle w:val="Caption"/>
        <w:spacing w:before="240" w:after="0" w:line="360" w:lineRule="auto"/>
        <w:rPr>
          <w:rFonts w:ascii="Times New Roman" w:hAnsi="Times New Roman"/>
          <w:sz w:val="24"/>
        </w:rPr>
      </w:pPr>
      <w:r w:rsidRPr="00423883">
        <w:rPr>
          <w:rFonts w:ascii="Times New Roman" w:hAnsi="Times New Roman"/>
          <w:sz w:val="24"/>
        </w:rPr>
        <w:t xml:space="preserve">Table </w:t>
      </w:r>
      <w:r w:rsidRPr="00423883">
        <w:rPr>
          <w:rFonts w:ascii="Times New Roman" w:hAnsi="Times New Roman"/>
          <w:sz w:val="24"/>
        </w:rPr>
        <w:fldChar w:fldCharType="begin"/>
      </w:r>
      <w:r w:rsidRPr="00423883">
        <w:rPr>
          <w:rFonts w:ascii="Times New Roman" w:hAnsi="Times New Roman"/>
          <w:sz w:val="24"/>
        </w:rPr>
        <w:instrText xml:space="preserve"> STYLEREF 1 \s </w:instrText>
      </w:r>
      <w:r w:rsidRPr="00423883">
        <w:rPr>
          <w:rFonts w:ascii="Times New Roman" w:hAnsi="Times New Roman"/>
          <w:sz w:val="24"/>
        </w:rPr>
        <w:fldChar w:fldCharType="separate"/>
      </w:r>
      <w:r w:rsidR="0093295D">
        <w:rPr>
          <w:rFonts w:ascii="Times New Roman" w:hAnsi="Times New Roman"/>
          <w:noProof/>
          <w:sz w:val="24"/>
        </w:rPr>
        <w:t>2</w:t>
      </w:r>
      <w:r w:rsidRPr="00423883">
        <w:rPr>
          <w:rFonts w:ascii="Times New Roman" w:hAnsi="Times New Roman"/>
          <w:sz w:val="24"/>
        </w:rPr>
        <w:fldChar w:fldCharType="end"/>
      </w:r>
      <w:r w:rsidRPr="00423883">
        <w:rPr>
          <w:rFonts w:ascii="Times New Roman" w:hAnsi="Times New Roman"/>
          <w:sz w:val="24"/>
        </w:rPr>
        <w:noBreakHyphen/>
      </w:r>
      <w:r>
        <w:rPr>
          <w:rFonts w:ascii="Times New Roman" w:hAnsi="Times New Roman"/>
          <w:sz w:val="24"/>
        </w:rPr>
        <w:t>11</w:t>
      </w:r>
      <w:r w:rsidRPr="00423883">
        <w:rPr>
          <w:rFonts w:ascii="Times New Roman" w:hAnsi="Times New Roman"/>
          <w:sz w:val="24"/>
        </w:rPr>
        <w:t>: River discharge computation at different stages of flow</w:t>
      </w:r>
    </w:p>
    <w:tbl>
      <w:tblPr>
        <w:tblW w:w="6488" w:type="dxa"/>
        <w:tblInd w:w="93" w:type="dxa"/>
        <w:tblLook w:val="04A0" w:firstRow="1" w:lastRow="0" w:firstColumn="1" w:lastColumn="0" w:noHBand="0" w:noVBand="1"/>
      </w:tblPr>
      <w:tblGrid>
        <w:gridCol w:w="485"/>
        <w:gridCol w:w="485"/>
        <w:gridCol w:w="277"/>
        <w:gridCol w:w="570"/>
        <w:gridCol w:w="470"/>
        <w:gridCol w:w="596"/>
        <w:gridCol w:w="268"/>
        <w:gridCol w:w="782"/>
        <w:gridCol w:w="134"/>
        <w:gridCol w:w="20"/>
        <w:gridCol w:w="851"/>
        <w:gridCol w:w="6"/>
        <w:gridCol w:w="314"/>
        <w:gridCol w:w="642"/>
        <w:gridCol w:w="313"/>
        <w:gridCol w:w="647"/>
        <w:gridCol w:w="74"/>
      </w:tblGrid>
      <w:tr w:rsidR="0084647A" w:rsidRPr="00587E5B" w:rsidTr="0084647A">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No</w:t>
            </w:r>
          </w:p>
        </w:tc>
        <w:tc>
          <w:tcPr>
            <w:tcW w:w="75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LFP</w:t>
            </w:r>
          </w:p>
        </w:tc>
        <w:tc>
          <w:tcPr>
            <w:tcW w:w="149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Z_Min</w:t>
            </w:r>
            <w:proofErr w:type="spellEnd"/>
          </w:p>
        </w:tc>
        <w:tc>
          <w:tcPr>
            <w:tcW w:w="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Z_Max</w:t>
            </w:r>
            <w:proofErr w:type="spellEnd"/>
          </w:p>
        </w:tc>
        <w:tc>
          <w:tcPr>
            <w:tcW w:w="1121"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Z_Mean</w:t>
            </w:r>
            <w:proofErr w:type="spellEnd"/>
          </w:p>
        </w:tc>
        <w:tc>
          <w:tcPr>
            <w:tcW w:w="95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E/D</w:t>
            </w:r>
          </w:p>
        </w:tc>
        <w:tc>
          <w:tcPr>
            <w:tcW w:w="721"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TC</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0.706</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2465.73251</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2744</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2587.81</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278.27</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0.073</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0.346</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2079</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2149.4</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2111.8</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70.393</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0.054</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0.603</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2149.39343</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2228.7</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2186.06</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79.287</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0.098</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4</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0.316</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2228.6808</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2266.7</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2247.52</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38.004</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0.062</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5</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0.606</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2266.68497</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2410.6</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2326.21</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143.88</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0.078</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6</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0.242</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2410.56539</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2465.7</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2440.95</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55.167</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0.039</w:t>
            </w:r>
          </w:p>
        </w:tc>
      </w:tr>
      <w:tr w:rsidR="0084647A" w:rsidRPr="00587E5B" w:rsidTr="0084647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57"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149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969"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1121"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955"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0.405</w:t>
            </w:r>
          </w:p>
        </w:tc>
      </w:tr>
      <w:tr w:rsidR="0084647A" w:rsidRPr="00587E5B" w:rsidTr="0084647A">
        <w:trPr>
          <w:gridAfter w:val="1"/>
          <w:wAfter w:w="74" w:type="dxa"/>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No</w:t>
            </w:r>
          </w:p>
        </w:tc>
        <w:tc>
          <w:tcPr>
            <w:tcW w:w="1294"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Shape_Leng</w:t>
            </w:r>
            <w:proofErr w:type="spellEnd"/>
          </w:p>
        </w:tc>
        <w:tc>
          <w:tcPr>
            <w:tcW w:w="12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Shape_Area</w:t>
            </w:r>
            <w:proofErr w:type="spellEnd"/>
            <w:r w:rsidR="00DB1DF0" w:rsidRPr="00587E5B">
              <w:rPr>
                <w:rFonts w:ascii="Times New Roman" w:hAnsi="Times New Roman"/>
              </w:rPr>
              <w:t>(ha)</w:t>
            </w:r>
          </w:p>
        </w:tc>
        <w:tc>
          <w:tcPr>
            <w:tcW w:w="952" w:type="dxa"/>
            <w:gridSpan w:val="4"/>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HydroID</w:t>
            </w:r>
            <w:proofErr w:type="spellEnd"/>
          </w:p>
        </w:tc>
        <w:tc>
          <w:tcPr>
            <w:tcW w:w="956"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Name</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AREA</w:t>
            </w:r>
          </w:p>
        </w:tc>
      </w:tr>
      <w:tr w:rsidR="0084647A" w:rsidRPr="00587E5B" w:rsidTr="0084647A">
        <w:trPr>
          <w:gridAfter w:val="1"/>
          <w:wAfter w:w="74" w:type="dxa"/>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w:t>
            </w:r>
          </w:p>
        </w:tc>
        <w:tc>
          <w:tcPr>
            <w:tcW w:w="1294"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6954.5</w:t>
            </w:r>
          </w:p>
        </w:tc>
        <w:tc>
          <w:tcPr>
            <w:tcW w:w="1292"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141.32381</w:t>
            </w:r>
          </w:p>
        </w:tc>
        <w:tc>
          <w:tcPr>
            <w:tcW w:w="952" w:type="dxa"/>
            <w:gridSpan w:val="4"/>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17925</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flume_3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141.32</w:t>
            </w:r>
          </w:p>
        </w:tc>
      </w:tr>
      <w:tr w:rsidR="0084647A" w:rsidRPr="00587E5B" w:rsidTr="0084647A">
        <w:trPr>
          <w:gridAfter w:val="6"/>
          <w:wAfter w:w="1996" w:type="dxa"/>
          <w:trHeight w:val="300"/>
        </w:trPr>
        <w:tc>
          <w:tcPr>
            <w:tcW w:w="1792" w:type="dxa"/>
            <w:gridSpan w:val="4"/>
            <w:tcBorders>
              <w:top w:val="nil"/>
              <w:left w:val="nil"/>
              <w:bottom w:val="nil"/>
              <w:right w:val="nil"/>
            </w:tcBorders>
            <w:shd w:val="clear" w:color="auto" w:fill="auto"/>
            <w:noWrap/>
            <w:vAlign w:val="bottom"/>
            <w:hideMark/>
          </w:tcPr>
          <w:p w:rsidR="0084647A" w:rsidRPr="00587E5B" w:rsidRDefault="006D4E15" w:rsidP="008A316F">
            <w:pPr>
              <w:spacing w:line="360" w:lineRule="auto"/>
              <w:rPr>
                <w:rFonts w:ascii="Times New Roman" w:hAnsi="Times New Roman"/>
              </w:rPr>
            </w:pPr>
            <w:r w:rsidRPr="00587E5B">
              <w:rPr>
                <w:rFonts w:ascii="Times New Roman" w:hAnsi="Times New Roman"/>
              </w:rPr>
              <w:t>Hydrology analysis</w:t>
            </w:r>
          </w:p>
        </w:tc>
        <w:tc>
          <w:tcPr>
            <w:tcW w:w="1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Tc</w:t>
            </w:r>
            <w:proofErr w:type="spellEnd"/>
            <w:r w:rsidRPr="00587E5B">
              <w:rPr>
                <w:rFonts w:ascii="Times New Roman" w:hAnsi="Times New Roman"/>
              </w:rPr>
              <w:t>=</w:t>
            </w:r>
          </w:p>
        </w:tc>
        <w:tc>
          <w:tcPr>
            <w:tcW w:w="74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0.4045</w:t>
            </w:r>
          </w:p>
        </w:tc>
        <w:tc>
          <w:tcPr>
            <w:tcW w:w="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proofErr w:type="spellStart"/>
            <w:r w:rsidRPr="00587E5B">
              <w:rPr>
                <w:rFonts w:ascii="Times New Roman" w:hAnsi="Times New Roman"/>
              </w:rPr>
              <w:t>hr</w:t>
            </w:r>
            <w:proofErr w:type="spellEnd"/>
          </w:p>
        </w:tc>
      </w:tr>
      <w:tr w:rsidR="0084647A" w:rsidRPr="00587E5B" w:rsidTr="0084647A">
        <w:trPr>
          <w:gridAfter w:val="6"/>
          <w:wAfter w:w="1996" w:type="dxa"/>
          <w:trHeight w:val="300"/>
        </w:trPr>
        <w:tc>
          <w:tcPr>
            <w:tcW w:w="17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design </w:t>
            </w:r>
            <w:r w:rsidR="00DB1DF0" w:rsidRPr="00587E5B">
              <w:rPr>
                <w:rFonts w:ascii="Times New Roman" w:hAnsi="Times New Roman"/>
              </w:rPr>
              <w:t>rainfall</w:t>
            </w:r>
            <w:r w:rsidRPr="00587E5B">
              <w:rPr>
                <w:rFonts w:ascii="Times New Roman" w:hAnsi="Times New Roman"/>
              </w:rPr>
              <w:t>=</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74.94</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mm</w:t>
            </w:r>
          </w:p>
        </w:tc>
      </w:tr>
      <w:tr w:rsidR="0084647A" w:rsidRPr="00587E5B" w:rsidTr="0084647A">
        <w:trPr>
          <w:gridAfter w:val="6"/>
          <w:wAfter w:w="1996" w:type="dxa"/>
          <w:trHeight w:val="300"/>
        </w:trPr>
        <w:tc>
          <w:tcPr>
            <w:tcW w:w="1792" w:type="dxa"/>
            <w:gridSpan w:val="4"/>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xml:space="preserve">runoff </w:t>
            </w:r>
            <w:r w:rsidR="00DB1DF0" w:rsidRPr="00587E5B">
              <w:rPr>
                <w:rFonts w:ascii="Times New Roman" w:hAnsi="Times New Roman"/>
              </w:rPr>
              <w:t>coefficient</w:t>
            </w:r>
            <w:r w:rsidRPr="00587E5B">
              <w:rPr>
                <w:rFonts w:ascii="Times New Roman" w:hAnsi="Times New Roman"/>
              </w:rPr>
              <w:t>=</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0.448</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r>
      <w:tr w:rsidR="0084647A" w:rsidRPr="00587E5B" w:rsidTr="0084647A">
        <w:trPr>
          <w:gridAfter w:val="6"/>
          <w:wAfter w:w="1996" w:type="dxa"/>
          <w:trHeight w:val="300"/>
        </w:trPr>
        <w:tc>
          <w:tcPr>
            <w:tcW w:w="1792" w:type="dxa"/>
            <w:gridSpan w:val="4"/>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catchment area,=</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1.4132</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km^2</w:t>
            </w:r>
          </w:p>
        </w:tc>
      </w:tr>
      <w:tr w:rsidR="0084647A" w:rsidRPr="00587E5B" w:rsidTr="0084647A">
        <w:trPr>
          <w:gridAfter w:val="6"/>
          <w:wAfter w:w="1996" w:type="dxa"/>
          <w:trHeight w:val="300"/>
        </w:trPr>
        <w:tc>
          <w:tcPr>
            <w:tcW w:w="1792" w:type="dxa"/>
            <w:gridSpan w:val="4"/>
            <w:tcBorders>
              <w:top w:val="nil"/>
              <w:left w:val="single" w:sz="4" w:space="0" w:color="auto"/>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 </w:t>
            </w:r>
          </w:p>
        </w:tc>
        <w:tc>
          <w:tcPr>
            <w:tcW w:w="1140" w:type="dxa"/>
            <w:gridSpan w:val="3"/>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Q=CIA</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jc w:val="right"/>
              <w:rPr>
                <w:rFonts w:ascii="Times New Roman" w:hAnsi="Times New Roman"/>
              </w:rPr>
            </w:pPr>
            <w:r w:rsidRPr="00587E5B">
              <w:rPr>
                <w:rFonts w:ascii="Times New Roman" w:hAnsi="Times New Roman"/>
              </w:rPr>
              <w:t>0.5931</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84647A" w:rsidRPr="00587E5B" w:rsidRDefault="0084647A" w:rsidP="008A316F">
            <w:pPr>
              <w:spacing w:line="360" w:lineRule="auto"/>
              <w:rPr>
                <w:rFonts w:ascii="Times New Roman" w:hAnsi="Times New Roman"/>
              </w:rPr>
            </w:pPr>
            <w:r w:rsidRPr="00587E5B">
              <w:rPr>
                <w:rFonts w:ascii="Times New Roman" w:hAnsi="Times New Roman"/>
              </w:rPr>
              <w:t>m^3/S</w:t>
            </w:r>
          </w:p>
        </w:tc>
      </w:tr>
    </w:tbl>
    <w:p w:rsidR="0084647A" w:rsidRPr="00423883" w:rsidRDefault="00DB1DF0" w:rsidP="00C943B4">
      <w:pPr>
        <w:spacing w:line="360" w:lineRule="auto"/>
        <w:rPr>
          <w:rFonts w:ascii="Times New Roman" w:hAnsi="Times New Roman"/>
          <w:sz w:val="28"/>
          <w:szCs w:val="28"/>
        </w:rPr>
        <w:sectPr w:rsidR="0084647A" w:rsidRPr="00423883" w:rsidSect="006C0A28">
          <w:pgSz w:w="12240" w:h="15840"/>
          <w:pgMar w:top="1440" w:right="1152" w:bottom="965" w:left="1440" w:header="720" w:footer="720" w:gutter="0"/>
          <w:cols w:space="720"/>
          <w:docGrid w:linePitch="360"/>
        </w:sectPr>
      </w:pPr>
      <w:r w:rsidRPr="00587E5B">
        <w:rPr>
          <w:rFonts w:ascii="Times New Roman" w:hAnsi="Times New Roman"/>
        </w:rPr>
        <w:t xml:space="preserve"> Note: </w:t>
      </w:r>
      <w:r w:rsidR="0096003F" w:rsidRPr="00587E5B">
        <w:rPr>
          <w:rFonts w:ascii="Times New Roman" w:hAnsi="Times New Roman"/>
        </w:rPr>
        <w:t>The flood cannot</w:t>
      </w:r>
      <w:r w:rsidRPr="00587E5B">
        <w:rPr>
          <w:rFonts w:ascii="Times New Roman" w:hAnsi="Times New Roman"/>
        </w:rPr>
        <w:t xml:space="preserve"> reach the </w:t>
      </w:r>
      <w:r w:rsidR="0096003F" w:rsidRPr="00587E5B">
        <w:rPr>
          <w:rFonts w:ascii="Times New Roman" w:hAnsi="Times New Roman"/>
        </w:rPr>
        <w:t>flume section</w:t>
      </w:r>
      <w:r w:rsidRPr="00587E5B">
        <w:rPr>
          <w:rFonts w:ascii="Times New Roman" w:hAnsi="Times New Roman"/>
        </w:rPr>
        <w:t xml:space="preserve"> </w:t>
      </w:r>
      <w:r w:rsidR="0096003F" w:rsidRPr="00587E5B">
        <w:rPr>
          <w:rFonts w:ascii="Times New Roman" w:hAnsi="Times New Roman"/>
        </w:rPr>
        <w:t>because the gully depth up to canal it is high.so it does not need stage discharge analysis in this case</w:t>
      </w:r>
      <w:r w:rsidR="0096003F">
        <w:rPr>
          <w:rFonts w:ascii="Times New Roman" w:hAnsi="Times New Roman"/>
          <w:sz w:val="28"/>
          <w:szCs w:val="28"/>
        </w:rPr>
        <w:t>.</w:t>
      </w:r>
    </w:p>
    <w:p w:rsidR="00810172" w:rsidRPr="00423883" w:rsidRDefault="00810172" w:rsidP="00C943B4">
      <w:pPr>
        <w:pStyle w:val="Heading1"/>
        <w:numPr>
          <w:ilvl w:val="0"/>
          <w:numId w:val="0"/>
        </w:numPr>
        <w:spacing w:line="360" w:lineRule="auto"/>
        <w:rPr>
          <w:rFonts w:ascii="Times New Roman" w:hAnsi="Times New Roman"/>
          <w:sz w:val="56"/>
          <w:highlight w:val="lightGray"/>
        </w:rPr>
      </w:pPr>
    </w:p>
    <w:p w:rsidR="00810172" w:rsidRPr="00423883" w:rsidRDefault="00810172" w:rsidP="00C943B4">
      <w:pPr>
        <w:pStyle w:val="Heading1"/>
        <w:numPr>
          <w:ilvl w:val="0"/>
          <w:numId w:val="0"/>
        </w:numPr>
        <w:spacing w:line="360" w:lineRule="auto"/>
        <w:rPr>
          <w:rFonts w:ascii="Times New Roman" w:hAnsi="Times New Roman"/>
          <w:sz w:val="56"/>
          <w:highlight w:val="lightGray"/>
        </w:rPr>
      </w:pPr>
    </w:p>
    <w:p w:rsidR="00810172" w:rsidRPr="00423883" w:rsidRDefault="00810172" w:rsidP="00C943B4">
      <w:pPr>
        <w:pStyle w:val="Heading1"/>
        <w:numPr>
          <w:ilvl w:val="0"/>
          <w:numId w:val="0"/>
        </w:numPr>
        <w:spacing w:line="360" w:lineRule="auto"/>
        <w:rPr>
          <w:rFonts w:ascii="Times New Roman" w:hAnsi="Times New Roman"/>
          <w:sz w:val="56"/>
          <w:highlight w:val="lightGray"/>
        </w:rPr>
      </w:pPr>
    </w:p>
    <w:p w:rsidR="00810172" w:rsidRPr="00423883" w:rsidRDefault="00810172" w:rsidP="00C943B4">
      <w:pPr>
        <w:pStyle w:val="Heading1"/>
        <w:numPr>
          <w:ilvl w:val="0"/>
          <w:numId w:val="0"/>
        </w:numPr>
        <w:spacing w:line="360" w:lineRule="auto"/>
        <w:rPr>
          <w:rFonts w:ascii="Times New Roman" w:hAnsi="Times New Roman"/>
          <w:sz w:val="56"/>
          <w:highlight w:val="lightGray"/>
        </w:rPr>
      </w:pPr>
    </w:p>
    <w:p w:rsidR="00810172" w:rsidRPr="00423883" w:rsidRDefault="00810172" w:rsidP="00C943B4">
      <w:pPr>
        <w:pStyle w:val="Heading1"/>
        <w:numPr>
          <w:ilvl w:val="0"/>
          <w:numId w:val="0"/>
        </w:numPr>
        <w:spacing w:line="360" w:lineRule="auto"/>
        <w:rPr>
          <w:rFonts w:ascii="Times New Roman" w:hAnsi="Times New Roman"/>
          <w:sz w:val="56"/>
          <w:highlight w:val="lightGray"/>
        </w:rPr>
      </w:pPr>
    </w:p>
    <w:p w:rsidR="00E45910" w:rsidRPr="00423883" w:rsidRDefault="00C23EDB" w:rsidP="00C943B4">
      <w:pPr>
        <w:pStyle w:val="Heading1"/>
        <w:numPr>
          <w:ilvl w:val="0"/>
          <w:numId w:val="0"/>
        </w:numPr>
        <w:spacing w:line="360" w:lineRule="auto"/>
        <w:rPr>
          <w:rFonts w:ascii="Times New Roman" w:hAnsi="Times New Roman"/>
          <w:sz w:val="56"/>
        </w:rPr>
      </w:pPr>
      <w:bookmarkStart w:id="91" w:name="_Toc528211791"/>
      <w:r w:rsidRPr="00423883">
        <w:rPr>
          <w:rFonts w:ascii="Times New Roman" w:hAnsi="Times New Roman"/>
          <w:sz w:val="56"/>
          <w:highlight w:val="lightGray"/>
        </w:rPr>
        <w:t>SECTION-II: HEADWORK DESIGN</w:t>
      </w:r>
      <w:bookmarkEnd w:id="91"/>
    </w:p>
    <w:p w:rsidR="00810172" w:rsidRPr="00423883" w:rsidRDefault="00810172" w:rsidP="00C943B4">
      <w:pPr>
        <w:spacing w:line="360" w:lineRule="auto"/>
        <w:rPr>
          <w:rFonts w:ascii="Times New Roman" w:hAnsi="Times New Roman"/>
        </w:rPr>
      </w:pPr>
    </w:p>
    <w:p w:rsidR="00810172" w:rsidRPr="00423883" w:rsidRDefault="00810172" w:rsidP="00C943B4">
      <w:pPr>
        <w:spacing w:line="360" w:lineRule="auto"/>
        <w:rPr>
          <w:rFonts w:ascii="Times New Roman" w:hAnsi="Times New Roman"/>
        </w:rPr>
      </w:pPr>
    </w:p>
    <w:p w:rsidR="00810172" w:rsidRPr="00423883" w:rsidRDefault="00810172" w:rsidP="00C943B4">
      <w:pPr>
        <w:spacing w:line="360" w:lineRule="auto"/>
        <w:rPr>
          <w:rFonts w:ascii="Times New Roman" w:hAnsi="Times New Roman"/>
        </w:rPr>
      </w:pPr>
    </w:p>
    <w:p w:rsidR="00810172" w:rsidRPr="00423883" w:rsidRDefault="00810172" w:rsidP="00C943B4">
      <w:pPr>
        <w:spacing w:line="360" w:lineRule="auto"/>
        <w:rPr>
          <w:rFonts w:ascii="Times New Roman" w:hAnsi="Times New Roman"/>
        </w:rPr>
        <w:sectPr w:rsidR="00810172" w:rsidRPr="00423883" w:rsidSect="006C0A28">
          <w:pgSz w:w="12240" w:h="15840"/>
          <w:pgMar w:top="1440" w:right="1152" w:bottom="965" w:left="1440" w:header="720" w:footer="720" w:gutter="0"/>
          <w:cols w:space="720"/>
          <w:docGrid w:linePitch="360"/>
        </w:sectPr>
      </w:pPr>
    </w:p>
    <w:p w:rsidR="00A7132F" w:rsidRPr="00423883" w:rsidRDefault="00A7132F" w:rsidP="00C943B4">
      <w:pPr>
        <w:pStyle w:val="Heading1"/>
        <w:spacing w:before="240" w:after="240" w:line="360" w:lineRule="auto"/>
        <w:ind w:left="0" w:firstLine="0"/>
        <w:rPr>
          <w:rFonts w:ascii="Times New Roman" w:hAnsi="Times New Roman"/>
          <w:sz w:val="32"/>
        </w:rPr>
      </w:pPr>
      <w:bookmarkStart w:id="92" w:name="_Toc379287216"/>
      <w:bookmarkStart w:id="93" w:name="_Toc528211792"/>
      <w:r w:rsidRPr="00423883">
        <w:rPr>
          <w:rFonts w:ascii="Times New Roman" w:hAnsi="Times New Roman"/>
          <w:sz w:val="32"/>
        </w:rPr>
        <w:lastRenderedPageBreak/>
        <w:t>HEADWORK STRUCTURES DESIGN</w:t>
      </w:r>
      <w:bookmarkEnd w:id="92"/>
      <w:bookmarkEnd w:id="93"/>
    </w:p>
    <w:p w:rsidR="00945197" w:rsidRPr="00423883" w:rsidRDefault="0019147B" w:rsidP="00C943B4">
      <w:pPr>
        <w:pStyle w:val="Heading2"/>
        <w:spacing w:line="360" w:lineRule="auto"/>
        <w:rPr>
          <w:rFonts w:ascii="Times New Roman" w:hAnsi="Times New Roman"/>
        </w:rPr>
      </w:pPr>
      <w:bookmarkStart w:id="94" w:name="_Toc528211793"/>
      <w:r w:rsidRPr="00423883">
        <w:rPr>
          <w:rFonts w:ascii="Times New Roman" w:hAnsi="Times New Roman"/>
        </w:rPr>
        <w:t>Headwork Site Selection</w:t>
      </w:r>
      <w:bookmarkEnd w:id="94"/>
      <w:r w:rsidRPr="00423883">
        <w:rPr>
          <w:rFonts w:ascii="Times New Roman" w:hAnsi="Times New Roman"/>
        </w:rPr>
        <w:t xml:space="preserve"> </w:t>
      </w:r>
    </w:p>
    <w:p w:rsidR="00945197" w:rsidRPr="00423883" w:rsidRDefault="00945197" w:rsidP="00C943B4">
      <w:pPr>
        <w:spacing w:line="360" w:lineRule="auto"/>
        <w:jc w:val="both"/>
        <w:rPr>
          <w:rFonts w:ascii="Times New Roman" w:hAnsi="Times New Roman"/>
        </w:rPr>
      </w:pPr>
      <w:r w:rsidRPr="00423883">
        <w:rPr>
          <w:rFonts w:ascii="Times New Roman" w:hAnsi="Times New Roman"/>
        </w:rPr>
        <w:t xml:space="preserve">The headwork site is situated at </w:t>
      </w:r>
      <w:r w:rsidR="00AC45EB" w:rsidRPr="00423883">
        <w:rPr>
          <w:rFonts w:ascii="Times New Roman" w:hAnsi="Times New Roman"/>
        </w:rPr>
        <w:t>1301071.807m</w:t>
      </w:r>
      <w:r w:rsidR="000D6AA1" w:rsidRPr="00423883">
        <w:rPr>
          <w:rFonts w:ascii="Times New Roman" w:hAnsi="Times New Roman"/>
        </w:rPr>
        <w:t xml:space="preserve"> </w:t>
      </w:r>
      <w:r w:rsidRPr="00423883">
        <w:rPr>
          <w:rFonts w:ascii="Times New Roman" w:hAnsi="Times New Roman"/>
        </w:rPr>
        <w:t>m</w:t>
      </w:r>
      <w:r w:rsidR="000D6AA1" w:rsidRPr="00423883">
        <w:rPr>
          <w:rFonts w:ascii="Times New Roman" w:hAnsi="Times New Roman"/>
        </w:rPr>
        <w:t xml:space="preserve"> </w:t>
      </w:r>
      <w:r w:rsidRPr="00423883">
        <w:rPr>
          <w:rFonts w:ascii="Times New Roman" w:hAnsi="Times New Roman"/>
        </w:rPr>
        <w:t xml:space="preserve">N, </w:t>
      </w:r>
      <w:r w:rsidR="00AC45EB" w:rsidRPr="00423883">
        <w:rPr>
          <w:rFonts w:ascii="Times New Roman" w:hAnsi="Times New Roman"/>
        </w:rPr>
        <w:t>465875.548</w:t>
      </w:r>
      <w:r w:rsidRPr="00423883">
        <w:rPr>
          <w:rFonts w:ascii="Times New Roman" w:hAnsi="Times New Roman"/>
        </w:rPr>
        <w:t>m</w:t>
      </w:r>
      <w:r w:rsidR="000D6AA1" w:rsidRPr="00423883">
        <w:rPr>
          <w:rFonts w:ascii="Times New Roman" w:hAnsi="Times New Roman"/>
        </w:rPr>
        <w:t xml:space="preserve"> </w:t>
      </w:r>
      <w:r w:rsidRPr="00423883">
        <w:rPr>
          <w:rFonts w:ascii="Times New Roman" w:hAnsi="Times New Roman"/>
        </w:rPr>
        <w:t xml:space="preserve">E and river bed elevation of </w:t>
      </w:r>
      <w:r w:rsidR="00AC45EB" w:rsidRPr="00423883">
        <w:rPr>
          <w:rFonts w:ascii="Times New Roman" w:hAnsi="Times New Roman"/>
        </w:rPr>
        <w:t>2094.544</w:t>
      </w:r>
      <w:r w:rsidR="00E07780" w:rsidRPr="00423883">
        <w:rPr>
          <w:rFonts w:ascii="Times New Roman" w:hAnsi="Times New Roman"/>
        </w:rPr>
        <w:t xml:space="preserve"> </w:t>
      </w:r>
      <w:r w:rsidRPr="00423883">
        <w:rPr>
          <w:rFonts w:ascii="Times New Roman" w:hAnsi="Times New Roman"/>
        </w:rPr>
        <w:t>m above sea</w:t>
      </w:r>
      <w:r w:rsidR="00AC45EB" w:rsidRPr="00423883">
        <w:rPr>
          <w:rFonts w:ascii="Times New Roman" w:hAnsi="Times New Roman"/>
        </w:rPr>
        <w:t xml:space="preserve"> level. </w:t>
      </w:r>
      <w:r w:rsidRPr="00423883">
        <w:rPr>
          <w:rFonts w:ascii="Times New Roman" w:hAnsi="Times New Roman"/>
        </w:rPr>
        <w:t xml:space="preserve">At this specific site, covered by recent alluvial deposit sediment at the river bed </w:t>
      </w:r>
      <w:r w:rsidR="0058095C" w:rsidRPr="00423883">
        <w:rPr>
          <w:rFonts w:ascii="Times New Roman" w:hAnsi="Times New Roman"/>
        </w:rPr>
        <w:t>whereas</w:t>
      </w:r>
      <w:r w:rsidRPr="00423883">
        <w:rPr>
          <w:rFonts w:ascii="Times New Roman" w:hAnsi="Times New Roman"/>
        </w:rPr>
        <w:t xml:space="preserve"> the left bank is also made from silt clay soil but the right bank is covered by silt clay soil at the top for few centimeter thickness below this soil there is highly to moderately weathered </w:t>
      </w:r>
      <w:proofErr w:type="spellStart"/>
      <w:r w:rsidRPr="00423883">
        <w:rPr>
          <w:rFonts w:ascii="Times New Roman" w:hAnsi="Times New Roman"/>
        </w:rPr>
        <w:t>aphanitic</w:t>
      </w:r>
      <w:proofErr w:type="spellEnd"/>
      <w:r w:rsidRPr="00423883">
        <w:rPr>
          <w:rFonts w:ascii="Times New Roman" w:hAnsi="Times New Roman"/>
        </w:rPr>
        <w:t xml:space="preserve"> rock exposure which extend in upstream direction. The river is flowing through a defined channel and its scouring effect on the river course is significant as its bed covered by loose, alluvial deposit which is easily erodible and transported by running water. The different sections of the stream at the proposed headwork site are described separately below:-</w:t>
      </w:r>
    </w:p>
    <w:p w:rsidR="00945197" w:rsidRPr="00423883" w:rsidRDefault="00945197" w:rsidP="00C943B4">
      <w:pPr>
        <w:pStyle w:val="Heading2"/>
        <w:spacing w:before="240" w:after="240" w:line="360" w:lineRule="auto"/>
        <w:ind w:left="0" w:firstLine="0"/>
        <w:rPr>
          <w:rFonts w:ascii="Times New Roman" w:hAnsi="Times New Roman"/>
          <w:sz w:val="28"/>
          <w:szCs w:val="22"/>
        </w:rPr>
      </w:pPr>
      <w:bookmarkStart w:id="95" w:name="_Toc307133825"/>
      <w:bookmarkStart w:id="96" w:name="_Toc528211794"/>
      <w:r w:rsidRPr="00423883">
        <w:rPr>
          <w:rFonts w:ascii="Times New Roman" w:hAnsi="Times New Roman"/>
          <w:sz w:val="28"/>
          <w:szCs w:val="22"/>
        </w:rPr>
        <w:t>River Geomorphology</w:t>
      </w:r>
      <w:bookmarkEnd w:id="95"/>
      <w:bookmarkEnd w:id="96"/>
    </w:p>
    <w:p w:rsidR="00945197" w:rsidRPr="00423883" w:rsidRDefault="00945197" w:rsidP="00C943B4">
      <w:pPr>
        <w:tabs>
          <w:tab w:val="center" w:pos="180"/>
          <w:tab w:val="left" w:pos="540"/>
          <w:tab w:val="left" w:pos="9630"/>
        </w:tabs>
        <w:spacing w:line="360" w:lineRule="auto"/>
        <w:ind w:right="18"/>
        <w:jc w:val="both"/>
        <w:rPr>
          <w:rFonts w:ascii="Times New Roman" w:eastAsia="Times New Roman" w:hAnsi="Times New Roman"/>
          <w:szCs w:val="24"/>
        </w:rPr>
      </w:pPr>
      <w:r w:rsidRPr="00423883">
        <w:rPr>
          <w:rFonts w:ascii="Times New Roman" w:eastAsia="Times New Roman" w:hAnsi="Times New Roman"/>
          <w:szCs w:val="24"/>
        </w:rPr>
        <w:t>It is a common fact that the river development tends to accommodate itself to the local geology that develops along the structurally weak zones like fault</w:t>
      </w:r>
      <w:r w:rsidR="00D27E64" w:rsidRPr="00423883">
        <w:rPr>
          <w:rFonts w:ascii="Times New Roman" w:eastAsia="Times New Roman" w:hAnsi="Times New Roman"/>
          <w:szCs w:val="24"/>
        </w:rPr>
        <w:t xml:space="preserve">s, joints, folds, etc. </w:t>
      </w:r>
      <w:r w:rsidRPr="00423883">
        <w:rPr>
          <w:rFonts w:ascii="Times New Roman" w:eastAsia="Times New Roman" w:hAnsi="Times New Roman"/>
          <w:szCs w:val="24"/>
        </w:rPr>
        <w:t xml:space="preserve"> The nature of geological formations and structures has also strong influence on the development of the channel.</w:t>
      </w:r>
    </w:p>
    <w:p w:rsidR="00945197" w:rsidRPr="00423883" w:rsidRDefault="00945197" w:rsidP="00C943B4">
      <w:pPr>
        <w:tabs>
          <w:tab w:val="left" w:pos="180"/>
          <w:tab w:val="left" w:pos="540"/>
        </w:tabs>
        <w:spacing w:line="360" w:lineRule="auto"/>
        <w:ind w:right="18"/>
        <w:jc w:val="both"/>
        <w:rPr>
          <w:rFonts w:ascii="Times New Roman" w:eastAsia="Times New Roman" w:hAnsi="Times New Roman"/>
          <w:szCs w:val="24"/>
        </w:rPr>
      </w:pPr>
      <w:r w:rsidRPr="00423883">
        <w:rPr>
          <w:rFonts w:ascii="Times New Roman" w:eastAsia="Times New Roman" w:hAnsi="Times New Roman"/>
          <w:szCs w:val="24"/>
        </w:rPr>
        <w:t>The present morphology of the River</w:t>
      </w:r>
      <w:r w:rsidR="00E07780" w:rsidRPr="00423883">
        <w:rPr>
          <w:rFonts w:ascii="Times New Roman" w:eastAsia="Times New Roman" w:hAnsi="Times New Roman"/>
          <w:szCs w:val="24"/>
        </w:rPr>
        <w:t>/Stream</w:t>
      </w:r>
      <w:r w:rsidRPr="00423883">
        <w:rPr>
          <w:rFonts w:ascii="Times New Roman" w:eastAsia="Times New Roman" w:hAnsi="Times New Roman"/>
          <w:szCs w:val="24"/>
        </w:rPr>
        <w:t xml:space="preserve"> channel is a function of a number of processes and environmental conditions, including the composition of the bed and the banks (moderately weathered, fractured and jointed basalt alo</w:t>
      </w:r>
      <w:r w:rsidR="00D27E64" w:rsidRPr="00423883">
        <w:rPr>
          <w:rFonts w:ascii="Times New Roman" w:eastAsia="Times New Roman" w:hAnsi="Times New Roman"/>
          <w:szCs w:val="24"/>
        </w:rPr>
        <w:t>ng right side whereas</w:t>
      </w:r>
      <w:r w:rsidR="00D27E64" w:rsidRPr="00423883">
        <w:rPr>
          <w:rFonts w:ascii="Times New Roman" w:hAnsi="Times New Roman"/>
        </w:rPr>
        <w:t xml:space="preserve"> </w:t>
      </w:r>
      <w:r w:rsidR="00D27E64" w:rsidRPr="00423883">
        <w:rPr>
          <w:rFonts w:ascii="Times New Roman" w:eastAsia="Times New Roman" w:hAnsi="Times New Roman"/>
          <w:szCs w:val="24"/>
        </w:rPr>
        <w:t xml:space="preserve">Low Plastic Clay (CL), with some silt and alluvial sediment deposit </w:t>
      </w:r>
      <w:r w:rsidRPr="00423883">
        <w:rPr>
          <w:rFonts w:ascii="Times New Roman" w:eastAsia="Times New Roman" w:hAnsi="Times New Roman"/>
          <w:szCs w:val="24"/>
        </w:rPr>
        <w:t xml:space="preserve"> and recent coarser deposit at the left bank and bed); the size and composition of the sediment moving through the channel; the rate of sediment transport through the channel and deposition on the banks and beds; and the regional degradation due to erosion processes. Both left bank and the bed are composed of loose silt clay soil and coarser alluvial sediment as the result the stream shows highly meandering nature both up and downstream from the proposed site but at the particular </w:t>
      </w:r>
      <w:r w:rsidR="00601AD9" w:rsidRPr="00423883">
        <w:rPr>
          <w:rFonts w:ascii="Times New Roman" w:eastAsia="Times New Roman" w:hAnsi="Times New Roman"/>
          <w:szCs w:val="24"/>
        </w:rPr>
        <w:t>intake</w:t>
      </w:r>
      <w:r w:rsidRPr="00423883">
        <w:rPr>
          <w:rFonts w:ascii="Times New Roman" w:eastAsia="Times New Roman" w:hAnsi="Times New Roman"/>
          <w:szCs w:val="24"/>
        </w:rPr>
        <w:t xml:space="preserve"> site it shows nearly straight river chan</w:t>
      </w:r>
      <w:r w:rsidR="00625CF4" w:rsidRPr="00423883">
        <w:rPr>
          <w:rFonts w:ascii="Times New Roman" w:eastAsia="Times New Roman" w:hAnsi="Times New Roman"/>
          <w:szCs w:val="24"/>
        </w:rPr>
        <w:t>ne</w:t>
      </w:r>
      <w:r w:rsidRPr="00423883">
        <w:rPr>
          <w:rFonts w:ascii="Times New Roman" w:eastAsia="Times New Roman" w:hAnsi="Times New Roman"/>
          <w:szCs w:val="24"/>
        </w:rPr>
        <w:t>l.</w:t>
      </w:r>
      <w:r w:rsidR="00625CF4" w:rsidRPr="00423883">
        <w:rPr>
          <w:rFonts w:ascii="Times New Roman" w:eastAsia="Times New Roman" w:hAnsi="Times New Roman"/>
          <w:szCs w:val="24"/>
        </w:rPr>
        <w:t xml:space="preserve"> </w:t>
      </w:r>
      <w:r w:rsidRPr="00423883">
        <w:rPr>
          <w:rFonts w:ascii="Times New Roman" w:eastAsia="Times New Roman" w:hAnsi="Times New Roman"/>
          <w:szCs w:val="24"/>
        </w:rPr>
        <w:t>The river has wider section in upstream direction whereas to downstream side the river section become narrower.</w:t>
      </w:r>
    </w:p>
    <w:p w:rsidR="00AF21E8" w:rsidRPr="00423883" w:rsidRDefault="00AF21E8" w:rsidP="00C943B4">
      <w:pPr>
        <w:pStyle w:val="Heading3"/>
        <w:spacing w:before="240" w:after="240" w:line="360" w:lineRule="auto"/>
        <w:ind w:left="0" w:firstLine="0"/>
        <w:rPr>
          <w:rFonts w:ascii="Times New Roman" w:hAnsi="Times New Roman"/>
          <w:sz w:val="26"/>
          <w:szCs w:val="26"/>
        </w:rPr>
      </w:pPr>
      <w:bookmarkStart w:id="97" w:name="_Toc307133829"/>
      <w:bookmarkStart w:id="98" w:name="_Toc528211795"/>
      <w:r w:rsidRPr="00423883">
        <w:rPr>
          <w:rFonts w:ascii="Times New Roman" w:hAnsi="Times New Roman"/>
          <w:sz w:val="26"/>
          <w:szCs w:val="26"/>
        </w:rPr>
        <w:t>River Bed</w:t>
      </w:r>
      <w:bookmarkEnd w:id="97"/>
      <w:r w:rsidRPr="00423883">
        <w:rPr>
          <w:rFonts w:ascii="Times New Roman" w:hAnsi="Times New Roman"/>
          <w:sz w:val="26"/>
          <w:szCs w:val="26"/>
        </w:rPr>
        <w:t xml:space="preserve"> condition</w:t>
      </w:r>
      <w:bookmarkEnd w:id="98"/>
    </w:p>
    <w:p w:rsidR="00945197" w:rsidRPr="00423883" w:rsidRDefault="00C92401" w:rsidP="00C943B4">
      <w:pPr>
        <w:pStyle w:val="BodyText"/>
        <w:rPr>
          <w:rFonts w:ascii="Times New Roman" w:hAnsi="Times New Roman" w:cs="Times New Roman"/>
          <w:sz w:val="28"/>
          <w:szCs w:val="28"/>
        </w:rPr>
      </w:pPr>
      <w:r w:rsidRPr="00423883">
        <w:rPr>
          <w:rFonts w:ascii="Times New Roman" w:hAnsi="Times New Roman" w:cs="Times New Roman"/>
          <w:sz w:val="22"/>
        </w:rPr>
        <w:t xml:space="preserve">For this project a simple river bed level Intake structure has been proposed for diverting the water to the main canal route by gravity. The headwork site geological surface and subsurface conditions have been investigated based on the nature of the proposed structure. At the site and immediate vicinity, the stream flows along moderate slope course and its bed is mainly covered with recently deposited alluvial sediments. </w:t>
      </w:r>
      <w:r w:rsidRPr="00423883">
        <w:rPr>
          <w:rFonts w:ascii="Times New Roman" w:hAnsi="Times New Roman" w:cs="Times New Roman"/>
          <w:sz w:val="22"/>
        </w:rPr>
        <w:lastRenderedPageBreak/>
        <w:t>These sediments are dominated by boulder, sand, gravel with some fine sand at the top and gravel with sand and cobble/boulder fragments to depth. At some portions of the stream bed, especially at both left and right ends, there are outcrops of the bedrock (</w:t>
      </w:r>
      <w:proofErr w:type="spellStart"/>
      <w:r w:rsidRPr="00423883">
        <w:rPr>
          <w:rFonts w:ascii="Times New Roman" w:hAnsi="Times New Roman" w:cs="Times New Roman"/>
          <w:sz w:val="22"/>
        </w:rPr>
        <w:t>aphanitic</w:t>
      </w:r>
      <w:proofErr w:type="spellEnd"/>
      <w:r w:rsidRPr="00423883">
        <w:rPr>
          <w:rFonts w:ascii="Times New Roman" w:hAnsi="Times New Roman" w:cs="Times New Roman"/>
          <w:sz w:val="22"/>
        </w:rPr>
        <w:t xml:space="preserve"> Basalt). On the other hand, the banks of the stream at the headwork site are made up of similar geologic materials; most part of the left bank is made up of Basalt rock. The right bank, on the contrary, is made up of massive loose collapse soil deposit and highly weathered rhyolite rock. The detail geologic nature of the banks, and bed of the stream along the headwork axis and immediate vicinity are described and their potential geotechnical influence on the proposed structures also discerned/detected below, with remedial measures. </w:t>
      </w:r>
    </w:p>
    <w:p w:rsidR="00945197" w:rsidRDefault="00C92401" w:rsidP="00C943B4">
      <w:pPr>
        <w:tabs>
          <w:tab w:val="left" w:pos="1770"/>
        </w:tabs>
        <w:spacing w:line="360" w:lineRule="auto"/>
        <w:rPr>
          <w:rFonts w:ascii="Times New Roman" w:hAnsi="Times New Roman"/>
          <w:sz w:val="28"/>
          <w:szCs w:val="28"/>
        </w:rPr>
      </w:pPr>
      <w:r w:rsidRPr="00423883">
        <w:rPr>
          <w:rFonts w:ascii="Times New Roman" w:hAnsi="Times New Roman"/>
          <w:noProof/>
          <w:sz w:val="28"/>
          <w:szCs w:val="28"/>
        </w:rPr>
        <w:drawing>
          <wp:inline distT="0" distB="0" distL="0" distR="0" wp14:anchorId="31A3EF19" wp14:editId="791870DD">
            <wp:extent cx="5943600" cy="40375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352" cy="4036060"/>
                    </a:xfrm>
                    <a:prstGeom prst="rect">
                      <a:avLst/>
                    </a:prstGeom>
                    <a:noFill/>
                  </pic:spPr>
                </pic:pic>
              </a:graphicData>
            </a:graphic>
          </wp:inline>
        </w:drawing>
      </w:r>
    </w:p>
    <w:p w:rsidR="00BD0311" w:rsidRPr="00423883" w:rsidRDefault="00BD0311" w:rsidP="00BD0311">
      <w:pPr>
        <w:pStyle w:val="Caption"/>
        <w:rPr>
          <w:rFonts w:ascii="Times New Roman" w:hAnsi="Times New Roman"/>
          <w:sz w:val="28"/>
          <w:szCs w:val="28"/>
        </w:rPr>
      </w:pPr>
      <w:bookmarkStart w:id="99" w:name="_Toc528206109"/>
      <w:r>
        <w:t xml:space="preserve">Figure </w:t>
      </w:r>
      <w:fldSimple w:instr=" STYLEREF 1 \s ">
        <w:r w:rsidR="0093295D">
          <w:rPr>
            <w:noProof/>
          </w:rPr>
          <w:t>3</w:t>
        </w:r>
      </w:fldSimple>
      <w:r w:rsidR="000C3920">
        <w:noBreakHyphen/>
      </w:r>
      <w:fldSimple w:instr=" SEQ Figure \* ARABIC \s 1 ">
        <w:r w:rsidR="0093295D">
          <w:rPr>
            <w:noProof/>
          </w:rPr>
          <w:t>1</w:t>
        </w:r>
      </w:fldSimple>
      <w:r w:rsidRPr="001521F2">
        <w:t>River bed at the proposed intake site</w:t>
      </w:r>
      <w:bookmarkEnd w:id="99"/>
    </w:p>
    <w:p w:rsidR="0085449F" w:rsidRDefault="006E7712" w:rsidP="00BD0311">
      <w:pPr>
        <w:pStyle w:val="Caption"/>
        <w:rPr>
          <w:rFonts w:ascii="Times New Roman" w:hAnsi="Times New Roman"/>
          <w:b w:val="0"/>
          <w:bCs w:val="0"/>
          <w:sz w:val="24"/>
        </w:rPr>
      </w:pPr>
      <w:r w:rsidRPr="00423883">
        <w:rPr>
          <w:rFonts w:ascii="Times New Roman" w:hAnsi="Times New Roman"/>
          <w:noProof/>
          <w:lang w:bidi="ar-SA"/>
        </w:rPr>
        <w:lastRenderedPageBreak/>
        <w:drawing>
          <wp:inline distT="0" distB="0" distL="0" distR="0" wp14:anchorId="39AEC5DF" wp14:editId="00E9D1F5">
            <wp:extent cx="6126480" cy="4261899"/>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6480" cy="4261899"/>
                    </a:xfrm>
                    <a:prstGeom prst="rect">
                      <a:avLst/>
                    </a:prstGeom>
                  </pic:spPr>
                </pic:pic>
              </a:graphicData>
            </a:graphic>
          </wp:inline>
        </w:drawing>
      </w:r>
      <w:bookmarkStart w:id="100" w:name="_Toc456623315"/>
      <w:bookmarkStart w:id="101" w:name="_Toc456803587"/>
      <w:bookmarkStart w:id="102" w:name="_Toc458003116"/>
    </w:p>
    <w:p w:rsidR="0085449F" w:rsidRDefault="0085449F" w:rsidP="00BD0311">
      <w:pPr>
        <w:pStyle w:val="Caption"/>
        <w:rPr>
          <w:rFonts w:ascii="Times New Roman" w:hAnsi="Times New Roman"/>
          <w:b w:val="0"/>
          <w:bCs w:val="0"/>
          <w:sz w:val="24"/>
        </w:rPr>
      </w:pPr>
    </w:p>
    <w:p w:rsidR="006E7712" w:rsidRPr="00423883" w:rsidRDefault="006E7712" w:rsidP="0085449F">
      <w:pPr>
        <w:pStyle w:val="Caption"/>
        <w:rPr>
          <w:rFonts w:ascii="Times New Roman" w:hAnsi="Times New Roman"/>
        </w:rPr>
      </w:pPr>
      <w:r w:rsidRPr="00423883">
        <w:rPr>
          <w:rFonts w:ascii="Times New Roman" w:hAnsi="Times New Roman"/>
          <w:b w:val="0"/>
          <w:bCs w:val="0"/>
          <w:sz w:val="24"/>
        </w:rPr>
        <w:t xml:space="preserve"> </w:t>
      </w:r>
      <w:bookmarkStart w:id="103" w:name="_Toc528206110"/>
      <w:bookmarkEnd w:id="100"/>
      <w:bookmarkEnd w:id="101"/>
      <w:bookmarkEnd w:id="102"/>
      <w:r w:rsidR="0085449F">
        <w:t xml:space="preserve">Figure </w:t>
      </w:r>
      <w:fldSimple w:instr=" STYLEREF 1 \s ">
        <w:r w:rsidR="0093295D">
          <w:rPr>
            <w:noProof/>
          </w:rPr>
          <w:t>3</w:t>
        </w:r>
      </w:fldSimple>
      <w:r w:rsidR="000C3920">
        <w:noBreakHyphen/>
      </w:r>
      <w:fldSimple w:instr=" SEQ Figure \* ARABIC \s 1 ">
        <w:r w:rsidR="0093295D">
          <w:rPr>
            <w:noProof/>
          </w:rPr>
          <w:t>2</w:t>
        </w:r>
      </w:fldSimple>
      <w:r w:rsidR="0085449F" w:rsidRPr="004F3A9B">
        <w:t>Geological Cross Section along Head Work Axis</w:t>
      </w:r>
      <w:bookmarkEnd w:id="103"/>
    </w:p>
    <w:p w:rsidR="006E7712" w:rsidRPr="00E30D6A" w:rsidRDefault="006E7712" w:rsidP="00C943B4">
      <w:pPr>
        <w:spacing w:line="360" w:lineRule="auto"/>
        <w:rPr>
          <w:rFonts w:ascii="Times New Roman" w:hAnsi="Times New Roman"/>
          <w:sz w:val="2"/>
          <w:lang w:bidi="en-US"/>
        </w:rPr>
      </w:pPr>
    </w:p>
    <w:p w:rsidR="00945197" w:rsidRPr="00423883" w:rsidRDefault="00AF21E8" w:rsidP="00C943B4">
      <w:pPr>
        <w:pStyle w:val="Heading3"/>
        <w:spacing w:before="240" w:after="240" w:line="360" w:lineRule="auto"/>
        <w:ind w:left="0" w:firstLine="0"/>
        <w:rPr>
          <w:rFonts w:ascii="Times New Roman" w:hAnsi="Times New Roman"/>
          <w:sz w:val="26"/>
          <w:szCs w:val="26"/>
        </w:rPr>
      </w:pPr>
      <w:bookmarkStart w:id="104" w:name="_Toc528211796"/>
      <w:r w:rsidRPr="00423883">
        <w:rPr>
          <w:rFonts w:ascii="Times New Roman" w:hAnsi="Times New Roman"/>
          <w:sz w:val="26"/>
          <w:szCs w:val="26"/>
        </w:rPr>
        <w:t>River Bank condition</w:t>
      </w:r>
      <w:bookmarkEnd w:id="104"/>
    </w:p>
    <w:p w:rsidR="00AF21E8" w:rsidRPr="00423883" w:rsidRDefault="00AF21E8" w:rsidP="00C943B4">
      <w:pPr>
        <w:pStyle w:val="Heading4"/>
        <w:spacing w:before="240" w:after="120" w:line="360" w:lineRule="auto"/>
        <w:ind w:left="0" w:firstLine="0"/>
        <w:rPr>
          <w:rFonts w:ascii="Times New Roman" w:hAnsi="Times New Roman"/>
          <w:i w:val="0"/>
          <w:sz w:val="24"/>
        </w:rPr>
      </w:pPr>
      <w:r w:rsidRPr="00423883">
        <w:rPr>
          <w:rFonts w:ascii="Times New Roman" w:hAnsi="Times New Roman"/>
          <w:i w:val="0"/>
          <w:sz w:val="24"/>
        </w:rPr>
        <w:t xml:space="preserve"> </w:t>
      </w:r>
      <w:bookmarkStart w:id="105" w:name="_Toc307133830"/>
      <w:r w:rsidRPr="00423883">
        <w:rPr>
          <w:rFonts w:ascii="Times New Roman" w:hAnsi="Times New Roman"/>
          <w:i w:val="0"/>
          <w:sz w:val="24"/>
        </w:rPr>
        <w:t>Right Bank</w:t>
      </w:r>
      <w:bookmarkEnd w:id="105"/>
    </w:p>
    <w:p w:rsidR="004E46D3" w:rsidRPr="00423883" w:rsidRDefault="004E46D3" w:rsidP="00C943B4">
      <w:pPr>
        <w:spacing w:line="360" w:lineRule="auto"/>
        <w:jc w:val="both"/>
        <w:rPr>
          <w:rFonts w:ascii="Times New Roman" w:hAnsi="Times New Roman"/>
          <w:szCs w:val="24"/>
        </w:rPr>
      </w:pPr>
      <w:r w:rsidRPr="00423883">
        <w:rPr>
          <w:rFonts w:ascii="Times New Roman" w:hAnsi="Times New Roman"/>
          <w:szCs w:val="24"/>
        </w:rPr>
        <w:t>At the headwork site/axis, the right bank is characterized by relatively moderate to gentle slope, having about 3m height from stream bed. It reveals nearly horizontal section within this height.  From visual observation of the natural cuts at the bank, there are two distinct geological materials forming the bank section. From top to bottom, these are:-</w:t>
      </w:r>
    </w:p>
    <w:p w:rsidR="004E46D3" w:rsidRPr="00423883" w:rsidRDefault="004E46D3" w:rsidP="00C943B4">
      <w:pPr>
        <w:spacing w:line="360" w:lineRule="auto"/>
        <w:jc w:val="both"/>
        <w:rPr>
          <w:rFonts w:ascii="Times New Roman" w:hAnsi="Times New Roman"/>
          <w:szCs w:val="24"/>
        </w:rPr>
      </w:pPr>
      <w:r w:rsidRPr="00423883">
        <w:rPr>
          <w:rFonts w:ascii="Times New Roman" w:hAnsi="Times New Roman"/>
          <w:szCs w:val="24"/>
        </w:rPr>
        <w:t>(i)</w:t>
      </w:r>
      <w:r w:rsidRPr="00423883">
        <w:rPr>
          <w:rFonts w:ascii="Times New Roman" w:hAnsi="Times New Roman"/>
          <w:szCs w:val="24"/>
        </w:rPr>
        <w:tab/>
        <w:t>Low Plastic Clay (CL), with some silt and alluvial sediment deposit</w:t>
      </w:r>
    </w:p>
    <w:p w:rsidR="004E46D3" w:rsidRPr="00423883" w:rsidRDefault="004E46D3" w:rsidP="00C943B4">
      <w:pPr>
        <w:spacing w:line="360" w:lineRule="auto"/>
        <w:jc w:val="both"/>
        <w:rPr>
          <w:rFonts w:ascii="Times New Roman" w:hAnsi="Times New Roman"/>
          <w:szCs w:val="24"/>
        </w:rPr>
      </w:pPr>
      <w:r w:rsidRPr="00423883">
        <w:rPr>
          <w:rFonts w:ascii="Times New Roman" w:hAnsi="Times New Roman"/>
          <w:szCs w:val="24"/>
        </w:rPr>
        <w:t>(ii)</w:t>
      </w:r>
      <w:r w:rsidRPr="00423883">
        <w:rPr>
          <w:rFonts w:ascii="Times New Roman" w:hAnsi="Times New Roman"/>
          <w:szCs w:val="24"/>
        </w:rPr>
        <w:tab/>
        <w:t>Slightly Weathered basalt bedrock</w:t>
      </w:r>
    </w:p>
    <w:p w:rsidR="00AF21E8" w:rsidRPr="00423883" w:rsidRDefault="004E46D3" w:rsidP="00C943B4">
      <w:pPr>
        <w:spacing w:line="360" w:lineRule="auto"/>
        <w:jc w:val="both"/>
        <w:rPr>
          <w:rFonts w:ascii="Times New Roman" w:hAnsi="Times New Roman"/>
          <w:szCs w:val="24"/>
        </w:rPr>
      </w:pPr>
      <w:r w:rsidRPr="00423883">
        <w:rPr>
          <w:rFonts w:ascii="Times New Roman" w:hAnsi="Times New Roman"/>
          <w:szCs w:val="24"/>
        </w:rPr>
        <w:t xml:space="preserve">These two units have variable thickness/depth at the area. Just at the Intake axis, the top clay soil has about less than a meter, gets decreasing towards upstream. The underlying bedrock is observed at the bank foot. </w:t>
      </w:r>
      <w:r w:rsidRPr="00423883">
        <w:rPr>
          <w:rFonts w:ascii="Times New Roman" w:hAnsi="Times New Roman"/>
          <w:szCs w:val="24"/>
        </w:rPr>
        <w:lastRenderedPageBreak/>
        <w:t>These overburden soil materials have been affected by erosion/ flood under cutting which is widening the bank by forming nearly gentle slope. However, such steep slope configuration observed at upstream and downstream bank part forms instability or collapse and easily erodible because of its loose material.</w:t>
      </w:r>
      <w:r w:rsidR="00AF21E8" w:rsidRPr="00423883">
        <w:rPr>
          <w:rFonts w:ascii="Times New Roman" w:hAnsi="Times New Roman"/>
          <w:szCs w:val="24"/>
          <w:highlight w:val="yellow"/>
        </w:rPr>
        <w:t xml:space="preserve"> </w:t>
      </w:r>
    </w:p>
    <w:p w:rsidR="00AF21E8" w:rsidRPr="00423883" w:rsidRDefault="00AF21E8" w:rsidP="00C943B4">
      <w:pPr>
        <w:pStyle w:val="Heading4"/>
        <w:spacing w:before="240" w:after="120" w:line="360" w:lineRule="auto"/>
        <w:ind w:left="0" w:firstLine="0"/>
        <w:rPr>
          <w:rFonts w:ascii="Times New Roman" w:hAnsi="Times New Roman"/>
          <w:i w:val="0"/>
          <w:sz w:val="24"/>
        </w:rPr>
      </w:pPr>
      <w:bookmarkStart w:id="106" w:name="_Toc307133828"/>
      <w:r w:rsidRPr="00423883">
        <w:rPr>
          <w:rFonts w:ascii="Times New Roman" w:hAnsi="Times New Roman"/>
          <w:i w:val="0"/>
          <w:sz w:val="24"/>
        </w:rPr>
        <w:t>Left Bank</w:t>
      </w:r>
      <w:bookmarkEnd w:id="106"/>
    </w:p>
    <w:p w:rsidR="004E46D3" w:rsidRPr="00423883" w:rsidRDefault="004E46D3" w:rsidP="00C943B4">
      <w:pPr>
        <w:spacing w:line="360" w:lineRule="auto"/>
        <w:rPr>
          <w:rFonts w:ascii="Times New Roman" w:hAnsi="Times New Roman"/>
        </w:rPr>
      </w:pPr>
      <w:r w:rsidRPr="00423883">
        <w:rPr>
          <w:rFonts w:ascii="Times New Roman" w:hAnsi="Times New Roman"/>
        </w:rPr>
        <w:t xml:space="preserve">At the proposed headwork axis and immediate vicinities, the left bank forms relatively steep slope topography. From surface observation, the bank is made up of outcrops of basalt geological units. This rock unit, for geotechnical purpose, shows two distinct layers at the bank. These are top jointed portion of the rock, and underlain massive basalt rock. The slope and peak areas of the bank are covered by low plastic clay soil with intercalated </w:t>
      </w:r>
      <w:proofErr w:type="spellStart"/>
      <w:r w:rsidRPr="00423883">
        <w:rPr>
          <w:rFonts w:ascii="Times New Roman" w:hAnsi="Times New Roman"/>
        </w:rPr>
        <w:t>aphanitic</w:t>
      </w:r>
      <w:proofErr w:type="spellEnd"/>
      <w:r w:rsidRPr="00423883">
        <w:rPr>
          <w:rFonts w:ascii="Times New Roman" w:hAnsi="Times New Roman"/>
        </w:rPr>
        <w:t xml:space="preserve"> basalt rock unit. This top unit has thickness ranges of less than a meter, decreasing towards the bank foot. Underlying this low plastic clay soil is massive bedrock. This bedrock exposed on the surface at the left bank foot (See plate4.1 and Annexture-2). Similar rock formation exposes along the downstream part of the bank, till about 20m, after which the bank is made up of erodible alluvial sediment deposit. However, it is necessary to provide some bank protection structures to prevent the initial bed bar portion near to the bank or cut slope by slope or berm because of their rock falling.</w:t>
      </w:r>
    </w:p>
    <w:p w:rsidR="00AF21E8" w:rsidRPr="00423883" w:rsidRDefault="00AF21E8" w:rsidP="00C943B4">
      <w:pPr>
        <w:pStyle w:val="Heading2"/>
        <w:spacing w:before="240" w:after="240" w:line="360" w:lineRule="auto"/>
        <w:ind w:left="0" w:firstLine="0"/>
        <w:rPr>
          <w:rFonts w:ascii="Times New Roman" w:hAnsi="Times New Roman"/>
          <w:sz w:val="28"/>
          <w:szCs w:val="22"/>
        </w:rPr>
      </w:pPr>
      <w:bookmarkStart w:id="107" w:name="_Toc307133832"/>
      <w:bookmarkStart w:id="108" w:name="_Toc528211797"/>
      <w:r w:rsidRPr="00423883">
        <w:rPr>
          <w:rFonts w:ascii="Times New Roman" w:hAnsi="Times New Roman"/>
          <w:sz w:val="28"/>
          <w:szCs w:val="22"/>
        </w:rPr>
        <w:t>Sources of construction materials</w:t>
      </w:r>
      <w:bookmarkEnd w:id="107"/>
      <w:bookmarkEnd w:id="108"/>
    </w:p>
    <w:p w:rsidR="00AF21E8" w:rsidRPr="00423883" w:rsidRDefault="00A4770E" w:rsidP="00C943B4">
      <w:pPr>
        <w:spacing w:after="0" w:line="360" w:lineRule="auto"/>
        <w:jc w:val="both"/>
        <w:rPr>
          <w:rFonts w:ascii="Times New Roman" w:hAnsi="Times New Roman"/>
          <w:szCs w:val="24"/>
        </w:rPr>
      </w:pPr>
      <w:r w:rsidRPr="00423883">
        <w:rPr>
          <w:rFonts w:ascii="Times New Roman" w:hAnsi="Times New Roman"/>
          <w:szCs w:val="24"/>
        </w:rPr>
        <w:t xml:space="preserve">During the site investigation, natural construction materials required for the construction of the various proposed engineering structures at the headwork and within the farmland have been assessed, and possible quarry sites and aggregate (fine and coarse)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3C0542" w:rsidRPr="00423883" w:rsidRDefault="003C0542" w:rsidP="00C943B4">
      <w:pPr>
        <w:pStyle w:val="Heading3"/>
        <w:spacing w:before="240" w:after="240" w:line="360" w:lineRule="auto"/>
        <w:ind w:left="0" w:firstLine="0"/>
        <w:rPr>
          <w:rFonts w:ascii="Times New Roman" w:hAnsi="Times New Roman"/>
          <w:sz w:val="26"/>
          <w:szCs w:val="26"/>
        </w:rPr>
      </w:pPr>
      <w:bookmarkStart w:id="109" w:name="_Toc307133833"/>
      <w:bookmarkStart w:id="110" w:name="_Toc528211798"/>
      <w:r w:rsidRPr="00423883">
        <w:rPr>
          <w:rFonts w:ascii="Times New Roman" w:hAnsi="Times New Roman"/>
          <w:sz w:val="26"/>
          <w:szCs w:val="26"/>
        </w:rPr>
        <w:t>Rock for Masonry and Crushed Coarse Aggregate</w:t>
      </w:r>
      <w:bookmarkEnd w:id="109"/>
      <w:bookmarkEnd w:id="110"/>
    </w:p>
    <w:p w:rsidR="00A4770E" w:rsidRPr="00423883" w:rsidRDefault="003C0542" w:rsidP="00C943B4">
      <w:pPr>
        <w:pStyle w:val="ListParagraph"/>
        <w:spacing w:line="360" w:lineRule="auto"/>
        <w:ind w:left="0"/>
        <w:jc w:val="both"/>
        <w:rPr>
          <w:rFonts w:ascii="Times New Roman" w:hAnsi="Times New Roman"/>
          <w:szCs w:val="24"/>
        </w:rPr>
      </w:pPr>
      <w:r w:rsidRPr="00423883">
        <w:rPr>
          <w:rFonts w:ascii="Times New Roman" w:hAnsi="Times New Roman"/>
          <w:szCs w:val="24"/>
        </w:rPr>
        <w:t xml:space="preserve"> </w:t>
      </w:r>
      <w:r w:rsidR="00D13856" w:rsidRPr="00423883">
        <w:rPr>
          <w:rFonts w:ascii="Times New Roman" w:hAnsi="Times New Roman"/>
          <w:szCs w:val="24"/>
        </w:rPr>
        <w:t xml:space="preserve">Quarry site can be used for the production rock for masonry stone and crushed coarse aggregate has been assessed during the field work within near to the proposed project area at reasonable economical distance hauling.  The possible quarry site has been identified within right side/bank of the headwork to about 2.2km and 2.3km at downstream following a continuous ridge bordering the right side of </w:t>
      </w:r>
      <w:proofErr w:type="spellStart"/>
      <w:r w:rsidR="00D13856" w:rsidRPr="00423883">
        <w:rPr>
          <w:rFonts w:ascii="Times New Roman" w:hAnsi="Times New Roman"/>
          <w:szCs w:val="24"/>
        </w:rPr>
        <w:t>Shema</w:t>
      </w:r>
      <w:proofErr w:type="spellEnd"/>
      <w:r w:rsidR="00DB0C10" w:rsidRPr="00423883">
        <w:rPr>
          <w:rFonts w:ascii="Times New Roman" w:hAnsi="Times New Roman"/>
          <w:szCs w:val="24"/>
        </w:rPr>
        <w:t xml:space="preserve"> </w:t>
      </w:r>
      <w:proofErr w:type="spellStart"/>
      <w:r w:rsidR="00DB0C10" w:rsidRPr="00423883">
        <w:rPr>
          <w:rFonts w:ascii="Times New Roman" w:hAnsi="Times New Roman"/>
          <w:szCs w:val="24"/>
        </w:rPr>
        <w:t>Matebia</w:t>
      </w:r>
      <w:proofErr w:type="spellEnd"/>
      <w:r w:rsidR="00D13856" w:rsidRPr="00423883">
        <w:rPr>
          <w:rFonts w:ascii="Times New Roman" w:hAnsi="Times New Roman"/>
          <w:szCs w:val="24"/>
        </w:rPr>
        <w:t xml:space="preserve"> stream. The possible quarry site has been identified within right side/bank of the headwork to about 2.0-3.0km at downstream following a continuous rid</w:t>
      </w:r>
      <w:r w:rsidR="006D5F39" w:rsidRPr="00423883">
        <w:rPr>
          <w:rFonts w:ascii="Times New Roman" w:hAnsi="Times New Roman"/>
          <w:szCs w:val="24"/>
        </w:rPr>
        <w:t xml:space="preserve">ge bordering the right side of </w:t>
      </w:r>
      <w:proofErr w:type="spellStart"/>
      <w:r w:rsidR="006D5F39" w:rsidRPr="00423883">
        <w:rPr>
          <w:rFonts w:ascii="Times New Roman" w:hAnsi="Times New Roman"/>
          <w:szCs w:val="24"/>
        </w:rPr>
        <w:t>S</w:t>
      </w:r>
      <w:r w:rsidR="00D13856" w:rsidRPr="00423883">
        <w:rPr>
          <w:rFonts w:ascii="Times New Roman" w:hAnsi="Times New Roman"/>
          <w:szCs w:val="24"/>
        </w:rPr>
        <w:t>hema</w:t>
      </w:r>
      <w:proofErr w:type="spellEnd"/>
      <w:r w:rsidR="00DB0C10" w:rsidRPr="00423883">
        <w:rPr>
          <w:rFonts w:ascii="Times New Roman" w:hAnsi="Times New Roman"/>
          <w:szCs w:val="24"/>
        </w:rPr>
        <w:t xml:space="preserve"> </w:t>
      </w:r>
      <w:proofErr w:type="spellStart"/>
      <w:r w:rsidR="00DB0C10" w:rsidRPr="00423883">
        <w:rPr>
          <w:rFonts w:ascii="Times New Roman" w:hAnsi="Times New Roman"/>
          <w:szCs w:val="24"/>
        </w:rPr>
        <w:t>M</w:t>
      </w:r>
      <w:r w:rsidR="006D5F39" w:rsidRPr="00423883">
        <w:rPr>
          <w:rFonts w:ascii="Times New Roman" w:hAnsi="Times New Roman"/>
          <w:szCs w:val="24"/>
        </w:rPr>
        <w:t>atebi</w:t>
      </w:r>
      <w:r w:rsidR="00D13856" w:rsidRPr="00423883">
        <w:rPr>
          <w:rFonts w:ascii="Times New Roman" w:hAnsi="Times New Roman"/>
          <w:szCs w:val="24"/>
        </w:rPr>
        <w:t>a</w:t>
      </w:r>
      <w:proofErr w:type="spellEnd"/>
      <w:r w:rsidR="00D13856" w:rsidRPr="00423883">
        <w:rPr>
          <w:rFonts w:ascii="Times New Roman" w:hAnsi="Times New Roman"/>
          <w:szCs w:val="24"/>
        </w:rPr>
        <w:t xml:space="preserve"> stream at geographical </w:t>
      </w:r>
      <w:r w:rsidR="00D13856" w:rsidRPr="00423883">
        <w:rPr>
          <w:rFonts w:ascii="Times New Roman" w:hAnsi="Times New Roman"/>
          <w:szCs w:val="24"/>
        </w:rPr>
        <w:lastRenderedPageBreak/>
        <w:t xml:space="preserve">location of 466123mE, 1298945mN and 465393mE, 1298872mN of there is natural rock and used the stock by flooding which is deposit at stream bed. This select quarry site is common land and farmland in same part. At this quarry site, the available rock type is </w:t>
      </w:r>
      <w:proofErr w:type="spellStart"/>
      <w:r w:rsidR="00D13856" w:rsidRPr="00423883">
        <w:rPr>
          <w:rFonts w:ascii="Times New Roman" w:hAnsi="Times New Roman"/>
          <w:szCs w:val="24"/>
        </w:rPr>
        <w:t>aphanitic</w:t>
      </w:r>
      <w:proofErr w:type="spellEnd"/>
      <w:r w:rsidR="00D13856" w:rsidRPr="00423883">
        <w:rPr>
          <w:rFonts w:ascii="Times New Roman" w:hAnsi="Times New Roman"/>
          <w:szCs w:val="24"/>
        </w:rPr>
        <w:t xml:space="preserve"> basalt which is magmatic in origin and occurs in the form of angular fragments of suitable sizes (See plate4.4). It is dark gray and fine texture volcanic rock. Naturally, this rock is strong as it is generally slightly-fresh very thin cover of top weathered zones observed during the site investigation, which needs to be removed during rock dressing and before crushing but it is less than a meter thick. At the quarry site, fresh basalt rock units are found in large quantity that sufficient the requirement of the project. From this site, rock of different sizes can be produced during construction time.</w:t>
      </w:r>
      <w:bookmarkStart w:id="111" w:name="_Toc307133834"/>
    </w:p>
    <w:p w:rsidR="00A4770E" w:rsidRPr="00423883" w:rsidRDefault="00A4770E" w:rsidP="00C943B4">
      <w:pPr>
        <w:pStyle w:val="ListParagraph"/>
        <w:spacing w:line="360" w:lineRule="auto"/>
        <w:ind w:left="0"/>
        <w:jc w:val="both"/>
        <w:rPr>
          <w:rFonts w:ascii="Times New Roman" w:hAnsi="Times New Roman"/>
          <w:szCs w:val="24"/>
        </w:rPr>
      </w:pPr>
    </w:p>
    <w:p w:rsidR="00A4770E" w:rsidRDefault="00A4770E" w:rsidP="00C943B4">
      <w:pPr>
        <w:pStyle w:val="Heading3"/>
        <w:numPr>
          <w:ilvl w:val="0"/>
          <w:numId w:val="0"/>
        </w:numPr>
        <w:spacing w:line="360" w:lineRule="auto"/>
        <w:ind w:left="900" w:hanging="720"/>
        <w:rPr>
          <w:rFonts w:ascii="Times New Roman" w:hAnsi="Times New Roman"/>
          <w:sz w:val="24"/>
        </w:rPr>
      </w:pPr>
      <w:bookmarkStart w:id="112" w:name="_Toc528211799"/>
      <w:r w:rsidRPr="00423883">
        <w:rPr>
          <w:rFonts w:ascii="Times New Roman" w:hAnsi="Times New Roman"/>
          <w:color w:val="00B0F0"/>
          <w:sz w:val="28"/>
          <w:szCs w:val="28"/>
        </w:rPr>
        <w:t>3.3.2</w:t>
      </w:r>
      <w:r w:rsidR="003C0542" w:rsidRPr="00423883">
        <w:rPr>
          <w:rFonts w:ascii="Times New Roman" w:hAnsi="Times New Roman"/>
          <w:color w:val="00B0F0"/>
          <w:sz w:val="28"/>
          <w:szCs w:val="28"/>
        </w:rPr>
        <w:t>Fine Aggregates</w:t>
      </w:r>
      <w:bookmarkEnd w:id="111"/>
      <w:r w:rsidRPr="00423883">
        <w:rPr>
          <w:rFonts w:ascii="Times New Roman" w:hAnsi="Times New Roman"/>
          <w:sz w:val="24"/>
        </w:rPr>
        <w:t>.</w:t>
      </w:r>
      <w:bookmarkEnd w:id="112"/>
    </w:p>
    <w:p w:rsidR="00E46314" w:rsidRDefault="00E46314" w:rsidP="00E46314">
      <w:pPr>
        <w:spacing w:line="360" w:lineRule="auto"/>
        <w:jc w:val="both"/>
        <w:rPr>
          <w:rFonts w:ascii="Times New Roman" w:hAnsi="Times New Roman"/>
          <w:sz w:val="24"/>
        </w:rPr>
      </w:pPr>
      <w:r w:rsidRPr="00A445C3">
        <w:rPr>
          <w:rFonts w:ascii="Times New Roman" w:hAnsi="Times New Roman"/>
          <w:sz w:val="24"/>
        </w:rPr>
        <w:t>Borrow Areas for fine aggregate or natural sand have been assessed starting from the project stream itself. Natural deposits of such materials could not be found when assessed within the beds of the stream in the project area</w:t>
      </w:r>
      <w:r w:rsidRPr="00A445C3">
        <w:rPr>
          <w:rFonts w:ascii="Times New Roman" w:hAnsi="Times New Roman"/>
          <w:iCs/>
          <w:sz w:val="24"/>
        </w:rPr>
        <w:t xml:space="preserve">. The main source of the sand materials as filter media and concrete work is available at about </w:t>
      </w:r>
      <w:r>
        <w:rPr>
          <w:rFonts w:ascii="Times New Roman" w:hAnsi="Times New Roman"/>
          <w:iCs/>
          <w:sz w:val="24"/>
        </w:rPr>
        <w:t>70</w:t>
      </w:r>
      <w:r w:rsidRPr="00A445C3">
        <w:rPr>
          <w:rFonts w:ascii="Times New Roman" w:hAnsi="Times New Roman"/>
          <w:iCs/>
          <w:sz w:val="24"/>
        </w:rPr>
        <w:t xml:space="preserve">km from the construction site towards Northern </w:t>
      </w:r>
      <w:proofErr w:type="spellStart"/>
      <w:r w:rsidRPr="00A445C3">
        <w:rPr>
          <w:rFonts w:ascii="Times New Roman" w:hAnsi="Times New Roman"/>
          <w:iCs/>
          <w:sz w:val="24"/>
        </w:rPr>
        <w:t>wollo</w:t>
      </w:r>
      <w:proofErr w:type="spellEnd"/>
      <w:r w:rsidRPr="00A445C3">
        <w:rPr>
          <w:rFonts w:ascii="Times New Roman" w:hAnsi="Times New Roman"/>
          <w:iCs/>
          <w:sz w:val="24"/>
        </w:rPr>
        <w:t xml:space="preserve"> from the </w:t>
      </w:r>
      <w:proofErr w:type="spellStart"/>
      <w:r w:rsidRPr="00A445C3">
        <w:rPr>
          <w:rFonts w:ascii="Times New Roman" w:hAnsi="Times New Roman"/>
          <w:iCs/>
          <w:sz w:val="24"/>
        </w:rPr>
        <w:t>Woreda</w:t>
      </w:r>
      <w:proofErr w:type="spellEnd"/>
      <w:r w:rsidRPr="00A445C3">
        <w:rPr>
          <w:rFonts w:ascii="Times New Roman" w:hAnsi="Times New Roman"/>
          <w:iCs/>
          <w:sz w:val="24"/>
        </w:rPr>
        <w:t xml:space="preserve"> town called </w:t>
      </w:r>
      <w:proofErr w:type="spellStart"/>
      <w:r w:rsidRPr="00A445C3">
        <w:rPr>
          <w:rFonts w:ascii="Times New Roman" w:hAnsi="Times New Roman"/>
          <w:iCs/>
          <w:sz w:val="24"/>
        </w:rPr>
        <w:t>Mekite</w:t>
      </w:r>
      <w:proofErr w:type="spellEnd"/>
      <w:r w:rsidRPr="00A445C3">
        <w:rPr>
          <w:rFonts w:ascii="Times New Roman" w:hAnsi="Times New Roman"/>
          <w:iCs/>
          <w:sz w:val="24"/>
        </w:rPr>
        <w:t xml:space="preserve">. This sand is found along </w:t>
      </w:r>
      <w:proofErr w:type="spellStart"/>
      <w:r w:rsidRPr="0084163C">
        <w:rPr>
          <w:rFonts w:ascii="Times New Roman" w:hAnsi="Times New Roman"/>
          <w:b/>
          <w:iCs/>
          <w:sz w:val="24"/>
        </w:rPr>
        <w:t>Tekezie</w:t>
      </w:r>
      <w:proofErr w:type="spellEnd"/>
      <w:r>
        <w:rPr>
          <w:rFonts w:ascii="Times New Roman" w:hAnsi="Times New Roman"/>
          <w:iCs/>
          <w:sz w:val="24"/>
        </w:rPr>
        <w:t xml:space="preserve"> River</w:t>
      </w:r>
      <w:r w:rsidRPr="00A445C3">
        <w:rPr>
          <w:rFonts w:ascii="Times New Roman" w:hAnsi="Times New Roman"/>
          <w:iCs/>
          <w:sz w:val="24"/>
        </w:rPr>
        <w:t xml:space="preserve"> in </w:t>
      </w:r>
      <w:proofErr w:type="spellStart"/>
      <w:r>
        <w:rPr>
          <w:rFonts w:ascii="Times New Roman" w:hAnsi="Times New Roman"/>
          <w:iCs/>
          <w:sz w:val="24"/>
        </w:rPr>
        <w:t>lalibela</w:t>
      </w:r>
      <w:proofErr w:type="spellEnd"/>
      <w:r w:rsidRPr="00A445C3">
        <w:rPr>
          <w:rFonts w:ascii="Times New Roman" w:hAnsi="Times New Roman"/>
          <w:iCs/>
          <w:sz w:val="24"/>
        </w:rPr>
        <w:t xml:space="preserve"> town. The quality of this sand filter material shall be used according to the filter design criteria identified in the geological report</w:t>
      </w:r>
      <w:r w:rsidRPr="00A445C3">
        <w:rPr>
          <w:rFonts w:ascii="Times New Roman" w:hAnsi="Times New Roman"/>
          <w:sz w:val="24"/>
        </w:rPr>
        <w:t>.</w:t>
      </w:r>
    </w:p>
    <w:p w:rsidR="00E46314" w:rsidRPr="00A445C3" w:rsidRDefault="00E46314" w:rsidP="00E46314">
      <w:pPr>
        <w:spacing w:line="360" w:lineRule="auto"/>
        <w:jc w:val="both"/>
        <w:rPr>
          <w:rFonts w:ascii="Times New Roman" w:hAnsi="Times New Roman"/>
          <w:iCs/>
          <w:sz w:val="24"/>
          <w:lang w:val="en-GB" w:eastAsia="he-IL" w:bidi="he-IL"/>
        </w:rPr>
      </w:pPr>
      <w:r>
        <w:rPr>
          <w:rFonts w:ascii="Times New Roman" w:hAnsi="Times New Roman"/>
          <w:sz w:val="24"/>
        </w:rPr>
        <w:t xml:space="preserve"> Other possible sand source site is found between </w:t>
      </w:r>
      <w:proofErr w:type="spellStart"/>
      <w:r w:rsidRPr="00E56C92">
        <w:rPr>
          <w:rFonts w:ascii="Times New Roman" w:hAnsi="Times New Roman"/>
          <w:b/>
          <w:sz w:val="24"/>
        </w:rPr>
        <w:t>Delanta</w:t>
      </w:r>
      <w:proofErr w:type="spellEnd"/>
      <w:r>
        <w:rPr>
          <w:rFonts w:ascii="Times New Roman" w:hAnsi="Times New Roman"/>
          <w:sz w:val="24"/>
        </w:rPr>
        <w:t xml:space="preserve"> and </w:t>
      </w:r>
      <w:proofErr w:type="spellStart"/>
      <w:r w:rsidRPr="00E56C92">
        <w:rPr>
          <w:rFonts w:ascii="Times New Roman" w:hAnsi="Times New Roman"/>
          <w:b/>
          <w:sz w:val="24"/>
        </w:rPr>
        <w:t>Wadila</w:t>
      </w:r>
      <w:proofErr w:type="spellEnd"/>
      <w:r>
        <w:rPr>
          <w:rFonts w:ascii="Times New Roman" w:hAnsi="Times New Roman"/>
          <w:sz w:val="24"/>
        </w:rPr>
        <w:t xml:space="preserve"> </w:t>
      </w:r>
      <w:proofErr w:type="spellStart"/>
      <w:r>
        <w:rPr>
          <w:rFonts w:ascii="Times New Roman" w:hAnsi="Times New Roman"/>
          <w:sz w:val="24"/>
        </w:rPr>
        <w:t>Woreda</w:t>
      </w:r>
      <w:proofErr w:type="spellEnd"/>
      <w:r>
        <w:rPr>
          <w:rFonts w:ascii="Times New Roman" w:hAnsi="Times New Roman"/>
          <w:sz w:val="24"/>
        </w:rPr>
        <w:t xml:space="preserve"> with the river is called </w:t>
      </w:r>
      <w:proofErr w:type="spellStart"/>
      <w:r w:rsidRPr="0084163C">
        <w:rPr>
          <w:rFonts w:ascii="Times New Roman" w:hAnsi="Times New Roman"/>
          <w:b/>
          <w:sz w:val="24"/>
        </w:rPr>
        <w:t>Zhita</w:t>
      </w:r>
      <w:proofErr w:type="spellEnd"/>
      <w:r>
        <w:rPr>
          <w:rFonts w:ascii="Times New Roman" w:hAnsi="Times New Roman"/>
          <w:sz w:val="24"/>
        </w:rPr>
        <w:t xml:space="preserve"> which is a good potential for the intended purpose. It has 80km for the construction site. </w:t>
      </w:r>
    </w:p>
    <w:p w:rsidR="00E46314" w:rsidRPr="00E46314" w:rsidRDefault="00E46314" w:rsidP="00E46314"/>
    <w:p w:rsidR="00A4770E" w:rsidRPr="00423883" w:rsidRDefault="00234E7B" w:rsidP="00C943B4">
      <w:pPr>
        <w:pStyle w:val="Heading3"/>
        <w:spacing w:line="360" w:lineRule="auto"/>
        <w:rPr>
          <w:rFonts w:ascii="Times New Roman" w:hAnsi="Times New Roman"/>
          <w:sz w:val="24"/>
        </w:rPr>
      </w:pPr>
      <w:bookmarkStart w:id="113" w:name="_Toc307133835"/>
      <w:bookmarkStart w:id="114" w:name="_Toc528211800"/>
      <w:r w:rsidRPr="00423883">
        <w:rPr>
          <w:rFonts w:ascii="Times New Roman" w:hAnsi="Times New Roman"/>
        </w:rPr>
        <w:t>Water</w:t>
      </w:r>
      <w:bookmarkEnd w:id="113"/>
      <w:bookmarkEnd w:id="114"/>
      <w:r w:rsidR="00A4770E" w:rsidRPr="00423883">
        <w:rPr>
          <w:rFonts w:ascii="Times New Roman" w:hAnsi="Times New Roman"/>
          <w:sz w:val="24"/>
        </w:rPr>
        <w:t xml:space="preserve"> </w:t>
      </w:r>
    </w:p>
    <w:p w:rsidR="00234E7B" w:rsidRPr="00E30D6A" w:rsidRDefault="00A4770E" w:rsidP="00C943B4">
      <w:pPr>
        <w:spacing w:line="360" w:lineRule="auto"/>
        <w:jc w:val="both"/>
        <w:rPr>
          <w:rFonts w:ascii="Times New Roman" w:hAnsi="Times New Roman"/>
          <w:sz w:val="24"/>
        </w:rPr>
      </w:pPr>
      <w:r w:rsidRPr="00423883">
        <w:rPr>
          <w:rFonts w:ascii="Times New Roman" w:hAnsi="Times New Roman"/>
          <w:sz w:val="24"/>
        </w:rPr>
        <w:t xml:space="preserve">During site investigation </w:t>
      </w:r>
      <w:proofErr w:type="spellStart"/>
      <w:r w:rsidRPr="00423883">
        <w:rPr>
          <w:rFonts w:ascii="Times New Roman" w:hAnsi="Times New Roman"/>
          <w:sz w:val="24"/>
        </w:rPr>
        <w:t>Shema</w:t>
      </w:r>
      <w:proofErr w:type="spellEnd"/>
      <w:r w:rsidR="006A136A" w:rsidRPr="00423883">
        <w:rPr>
          <w:rFonts w:ascii="Times New Roman" w:hAnsi="Times New Roman"/>
          <w:sz w:val="24"/>
        </w:rPr>
        <w:t xml:space="preserve"> </w:t>
      </w:r>
      <w:proofErr w:type="spellStart"/>
      <w:r w:rsidR="006A136A" w:rsidRPr="00423883">
        <w:rPr>
          <w:rFonts w:ascii="Times New Roman" w:hAnsi="Times New Roman"/>
          <w:sz w:val="24"/>
        </w:rPr>
        <w:t>M</w:t>
      </w:r>
      <w:r w:rsidR="006978C8" w:rsidRPr="00423883">
        <w:rPr>
          <w:rFonts w:ascii="Times New Roman" w:hAnsi="Times New Roman"/>
          <w:sz w:val="24"/>
        </w:rPr>
        <w:t>atebi</w:t>
      </w:r>
      <w:r w:rsidRPr="00423883">
        <w:rPr>
          <w:rFonts w:ascii="Times New Roman" w:hAnsi="Times New Roman"/>
          <w:sz w:val="24"/>
        </w:rPr>
        <w:t>a</w:t>
      </w:r>
      <w:proofErr w:type="spellEnd"/>
      <w:r w:rsidRPr="00423883">
        <w:rPr>
          <w:rFonts w:ascii="Times New Roman" w:hAnsi="Times New Roman"/>
          <w:sz w:val="24"/>
        </w:rPr>
        <w:t xml:space="preserve"> stream base flow is estimated as </w:t>
      </w:r>
      <w:r w:rsidR="00BA7609">
        <w:rPr>
          <w:rFonts w:ascii="Times New Roman" w:hAnsi="Times New Roman"/>
          <w:sz w:val="24"/>
        </w:rPr>
        <w:t>97</w:t>
      </w:r>
      <w:r w:rsidRPr="00423883">
        <w:rPr>
          <w:rFonts w:ascii="Times New Roman" w:hAnsi="Times New Roman"/>
          <w:sz w:val="24"/>
        </w:rPr>
        <w:t xml:space="preserve">L/s so water for construction purposes can be getting from the project stream itself. The stream is perennial that throughout the year there is some amount of water flow along its course according to the local people information. The stream water originates from mainly fractured basaltic rock aquifer, which is portion of the Ethiopian western highland that is known to discharge good quality potable water.   </w:t>
      </w:r>
    </w:p>
    <w:p w:rsidR="00CF124E" w:rsidRPr="00423883" w:rsidRDefault="0019147B" w:rsidP="00C943B4">
      <w:pPr>
        <w:pStyle w:val="Heading2"/>
        <w:spacing w:before="240" w:after="240" w:line="360" w:lineRule="auto"/>
        <w:ind w:left="0" w:firstLine="0"/>
        <w:rPr>
          <w:rFonts w:ascii="Times New Roman" w:hAnsi="Times New Roman"/>
          <w:sz w:val="28"/>
          <w:szCs w:val="22"/>
        </w:rPr>
      </w:pPr>
      <w:bookmarkStart w:id="115" w:name="_Toc250108252"/>
      <w:bookmarkStart w:id="116" w:name="_Toc528211801"/>
      <w:r w:rsidRPr="00423883">
        <w:rPr>
          <w:rFonts w:ascii="Times New Roman" w:hAnsi="Times New Roman"/>
          <w:sz w:val="28"/>
          <w:szCs w:val="22"/>
        </w:rPr>
        <w:t>Headwork Type Selection</w:t>
      </w:r>
      <w:bookmarkEnd w:id="115"/>
      <w:bookmarkEnd w:id="116"/>
      <w:r w:rsidRPr="00423883">
        <w:rPr>
          <w:rFonts w:ascii="Times New Roman" w:hAnsi="Times New Roman"/>
          <w:sz w:val="28"/>
          <w:szCs w:val="22"/>
        </w:rPr>
        <w:t xml:space="preserve"> </w:t>
      </w:r>
    </w:p>
    <w:p w:rsidR="00CF124E" w:rsidRPr="00423883" w:rsidRDefault="00CF124E" w:rsidP="00C943B4">
      <w:pPr>
        <w:spacing w:after="0" w:line="360" w:lineRule="auto"/>
        <w:jc w:val="both"/>
        <w:rPr>
          <w:rFonts w:ascii="Times New Roman" w:hAnsi="Times New Roman"/>
          <w:color w:val="000000"/>
        </w:rPr>
      </w:pPr>
      <w:r w:rsidRPr="00423883">
        <w:rPr>
          <w:rFonts w:ascii="Times New Roman" w:hAnsi="Times New Roman"/>
          <w:color w:val="000000"/>
        </w:rPr>
        <w:t xml:space="preserve">Looking the availability of natural construction materials and considering the river features and expected flood amount, </w:t>
      </w:r>
      <w:r w:rsidR="00601AD9" w:rsidRPr="00423883">
        <w:rPr>
          <w:rFonts w:ascii="Times New Roman" w:hAnsi="Times New Roman"/>
          <w:color w:val="000000"/>
        </w:rPr>
        <w:t>intake</w:t>
      </w:r>
      <w:r w:rsidRPr="00423883">
        <w:rPr>
          <w:rFonts w:ascii="Times New Roman" w:hAnsi="Times New Roman"/>
          <w:color w:val="000000"/>
        </w:rPr>
        <w:t xml:space="preserve"> is chosen. As it is:</w:t>
      </w:r>
    </w:p>
    <w:p w:rsidR="006B6C2D" w:rsidRPr="00423883" w:rsidRDefault="006B6C2D" w:rsidP="00F9795A">
      <w:pPr>
        <w:pStyle w:val="ListParagraph"/>
        <w:numPr>
          <w:ilvl w:val="0"/>
          <w:numId w:val="30"/>
        </w:numPr>
        <w:spacing w:after="0" w:line="360" w:lineRule="auto"/>
        <w:jc w:val="both"/>
        <w:rPr>
          <w:rFonts w:ascii="Times New Roman" w:hAnsi="Times New Roman"/>
          <w:color w:val="000000"/>
        </w:rPr>
      </w:pPr>
      <w:r w:rsidRPr="00423883">
        <w:rPr>
          <w:rFonts w:ascii="Times New Roman" w:hAnsi="Times New Roman"/>
          <w:color w:val="000000"/>
        </w:rPr>
        <w:lastRenderedPageBreak/>
        <w:t xml:space="preserve"> </w:t>
      </w:r>
      <w:r w:rsidR="00C51B20" w:rsidRPr="00423883">
        <w:rPr>
          <w:rFonts w:ascii="Times New Roman" w:hAnsi="Times New Roman"/>
          <w:color w:val="000000"/>
        </w:rPr>
        <w:t xml:space="preserve">The river is </w:t>
      </w:r>
      <w:r w:rsidRPr="00423883">
        <w:rPr>
          <w:rFonts w:ascii="Times New Roman" w:hAnsi="Times New Roman"/>
          <w:color w:val="000000"/>
        </w:rPr>
        <w:t xml:space="preserve">alluvial deposit </w:t>
      </w:r>
      <w:r w:rsidR="00C51B20" w:rsidRPr="00423883">
        <w:rPr>
          <w:rFonts w:ascii="Times New Roman" w:hAnsi="Times New Roman"/>
          <w:color w:val="000000"/>
        </w:rPr>
        <w:t>morphology so;</w:t>
      </w:r>
      <w:r w:rsidRPr="00423883">
        <w:rPr>
          <w:rFonts w:ascii="Times New Roman" w:hAnsi="Times New Roman"/>
          <w:color w:val="000000"/>
        </w:rPr>
        <w:t xml:space="preserve"> it needs bed bar structure for </w:t>
      </w:r>
      <w:r w:rsidR="00C51B20" w:rsidRPr="00423883">
        <w:rPr>
          <w:rFonts w:ascii="Times New Roman" w:hAnsi="Times New Roman"/>
          <w:color w:val="000000"/>
        </w:rPr>
        <w:t xml:space="preserve">preventing </w:t>
      </w:r>
      <w:r w:rsidRPr="00423883">
        <w:rPr>
          <w:rFonts w:ascii="Times New Roman" w:hAnsi="Times New Roman"/>
          <w:color w:val="000000"/>
        </w:rPr>
        <w:t>the water</w:t>
      </w:r>
      <w:r w:rsidR="00C51B20" w:rsidRPr="00423883">
        <w:rPr>
          <w:rFonts w:ascii="Times New Roman" w:hAnsi="Times New Roman"/>
          <w:color w:val="000000"/>
        </w:rPr>
        <w:t xml:space="preserve"> passing through it.</w:t>
      </w:r>
    </w:p>
    <w:p w:rsidR="00CF124E" w:rsidRPr="00423883" w:rsidRDefault="00C51B20" w:rsidP="00F9795A">
      <w:pPr>
        <w:pStyle w:val="ListParagraph"/>
        <w:numPr>
          <w:ilvl w:val="0"/>
          <w:numId w:val="30"/>
        </w:numPr>
        <w:spacing w:after="0" w:line="360" w:lineRule="auto"/>
        <w:jc w:val="both"/>
        <w:rPr>
          <w:rFonts w:ascii="Times New Roman" w:hAnsi="Times New Roman"/>
          <w:color w:val="000000"/>
        </w:rPr>
      </w:pPr>
      <w:r w:rsidRPr="00423883">
        <w:rPr>
          <w:rFonts w:ascii="Times New Roman" w:hAnsi="Times New Roman"/>
          <w:color w:val="000000"/>
        </w:rPr>
        <w:t xml:space="preserve">The </w:t>
      </w:r>
      <w:r w:rsidR="00416095" w:rsidRPr="00423883">
        <w:rPr>
          <w:rFonts w:ascii="Times New Roman" w:hAnsi="Times New Roman"/>
          <w:color w:val="000000"/>
        </w:rPr>
        <w:t>river does</w:t>
      </w:r>
      <w:r w:rsidR="006B6C2D" w:rsidRPr="00423883">
        <w:rPr>
          <w:rFonts w:ascii="Times New Roman" w:hAnsi="Times New Roman"/>
          <w:color w:val="000000"/>
        </w:rPr>
        <w:t xml:space="preserve"> not need head regulator </w:t>
      </w:r>
      <w:r w:rsidR="00416095" w:rsidRPr="00423883">
        <w:rPr>
          <w:rFonts w:ascii="Times New Roman" w:hAnsi="Times New Roman"/>
          <w:color w:val="000000"/>
        </w:rPr>
        <w:t>structure because</w:t>
      </w:r>
      <w:r w:rsidR="006B6C2D" w:rsidRPr="00423883">
        <w:rPr>
          <w:rFonts w:ascii="Times New Roman" w:hAnsi="Times New Roman"/>
          <w:color w:val="000000"/>
        </w:rPr>
        <w:t xml:space="preserve"> </w:t>
      </w:r>
      <w:r w:rsidR="002F5ADA" w:rsidRPr="00423883">
        <w:rPr>
          <w:rFonts w:ascii="Times New Roman" w:hAnsi="Times New Roman"/>
          <w:color w:val="000000"/>
        </w:rPr>
        <w:t xml:space="preserve">the head </w:t>
      </w:r>
      <w:r w:rsidR="00416095" w:rsidRPr="00423883">
        <w:rPr>
          <w:rFonts w:ascii="Times New Roman" w:hAnsi="Times New Roman"/>
          <w:color w:val="000000"/>
        </w:rPr>
        <w:t>work river minimum</w:t>
      </w:r>
      <w:r w:rsidR="002F5ADA" w:rsidRPr="00423883">
        <w:rPr>
          <w:rFonts w:ascii="Times New Roman" w:hAnsi="Times New Roman"/>
          <w:color w:val="000000"/>
        </w:rPr>
        <w:t xml:space="preserve"> elevation is </w:t>
      </w:r>
      <w:r w:rsidR="00416095" w:rsidRPr="00423883">
        <w:rPr>
          <w:rFonts w:ascii="Times New Roman" w:hAnsi="Times New Roman"/>
          <w:color w:val="000000"/>
        </w:rPr>
        <w:t>greater than</w:t>
      </w:r>
      <w:r w:rsidR="002F5ADA" w:rsidRPr="00423883">
        <w:rPr>
          <w:rFonts w:ascii="Times New Roman" w:hAnsi="Times New Roman"/>
          <w:color w:val="000000"/>
        </w:rPr>
        <w:t xml:space="preserve"> maximum command </w:t>
      </w:r>
      <w:r w:rsidR="00F01C4F" w:rsidRPr="00423883">
        <w:rPr>
          <w:rFonts w:ascii="Times New Roman" w:hAnsi="Times New Roman"/>
          <w:color w:val="000000"/>
        </w:rPr>
        <w:t xml:space="preserve">area </w:t>
      </w:r>
      <w:r w:rsidR="002F5ADA" w:rsidRPr="00423883">
        <w:rPr>
          <w:rFonts w:ascii="Times New Roman" w:hAnsi="Times New Roman"/>
          <w:color w:val="000000"/>
        </w:rPr>
        <w:t>elevation.</w:t>
      </w:r>
    </w:p>
    <w:p w:rsidR="002F5ADA" w:rsidRDefault="009F32AD" w:rsidP="00F9795A">
      <w:pPr>
        <w:pStyle w:val="ListParagraph"/>
        <w:numPr>
          <w:ilvl w:val="0"/>
          <w:numId w:val="30"/>
        </w:numPr>
        <w:spacing w:after="0" w:line="360" w:lineRule="auto"/>
        <w:jc w:val="both"/>
        <w:rPr>
          <w:rFonts w:ascii="Times New Roman" w:hAnsi="Times New Roman"/>
          <w:color w:val="000000"/>
        </w:rPr>
      </w:pPr>
      <w:r w:rsidRPr="00423883">
        <w:rPr>
          <w:rFonts w:ascii="Times New Roman" w:hAnsi="Times New Roman"/>
          <w:color w:val="000000"/>
        </w:rPr>
        <w:t xml:space="preserve">The head </w:t>
      </w:r>
      <w:r w:rsidR="004E46D3" w:rsidRPr="00423883">
        <w:rPr>
          <w:rFonts w:ascii="Times New Roman" w:hAnsi="Times New Roman"/>
          <w:color w:val="000000"/>
        </w:rPr>
        <w:t>work type</w:t>
      </w:r>
      <w:r w:rsidRPr="00423883">
        <w:rPr>
          <w:rFonts w:ascii="Times New Roman" w:hAnsi="Times New Roman"/>
          <w:color w:val="000000"/>
        </w:rPr>
        <w:t xml:space="preserve"> selection based on maximum command elevation.</w:t>
      </w:r>
    </w:p>
    <w:p w:rsidR="00E16C67" w:rsidRDefault="00E16C67" w:rsidP="00F9795A">
      <w:pPr>
        <w:pStyle w:val="ListParagraph"/>
        <w:numPr>
          <w:ilvl w:val="0"/>
          <w:numId w:val="30"/>
        </w:numPr>
        <w:spacing w:after="0" w:line="360" w:lineRule="auto"/>
        <w:jc w:val="both"/>
        <w:rPr>
          <w:rFonts w:ascii="Times New Roman" w:hAnsi="Times New Roman"/>
          <w:color w:val="000000"/>
        </w:rPr>
      </w:pPr>
      <w:r>
        <w:rPr>
          <w:rFonts w:ascii="Times New Roman" w:hAnsi="Times New Roman"/>
          <w:color w:val="000000"/>
        </w:rPr>
        <w:t xml:space="preserve">The bed bar cutoff depth from geological report 3.5m up to 4.5m the we take average depth 4.5m cutoff from minimum river bed elevation </w:t>
      </w:r>
    </w:p>
    <w:p w:rsidR="00E16C67" w:rsidRDefault="00E16C67" w:rsidP="00F9795A">
      <w:pPr>
        <w:pStyle w:val="ListParagraph"/>
        <w:numPr>
          <w:ilvl w:val="0"/>
          <w:numId w:val="30"/>
        </w:numPr>
        <w:spacing w:after="0" w:line="360" w:lineRule="auto"/>
        <w:jc w:val="both"/>
        <w:rPr>
          <w:rFonts w:ascii="Times New Roman" w:hAnsi="Times New Roman"/>
          <w:color w:val="000000"/>
        </w:rPr>
      </w:pPr>
      <w:r>
        <w:rPr>
          <w:rFonts w:ascii="Times New Roman" w:hAnsi="Times New Roman"/>
          <w:color w:val="000000"/>
        </w:rPr>
        <w:t>The river  minimum elevation 2086.03m.a.sl and cutoff elevation 2082.03m.a.sl</w:t>
      </w:r>
    </w:p>
    <w:p w:rsidR="00BD0311" w:rsidRDefault="00BD0311" w:rsidP="00E16C67">
      <w:pPr>
        <w:pStyle w:val="ListParagraph"/>
        <w:spacing w:after="0" w:line="360" w:lineRule="auto"/>
        <w:ind w:left="1440"/>
        <w:jc w:val="both"/>
        <w:rPr>
          <w:rFonts w:ascii="Times New Roman" w:eastAsia="Times New Roman" w:hAnsi="Times New Roman"/>
          <w:b/>
          <w:bCs/>
          <w:color w:val="4F81BD"/>
          <w:sz w:val="24"/>
          <w:szCs w:val="18"/>
          <w:lang w:bidi="en-US"/>
        </w:rPr>
      </w:pPr>
      <w:r w:rsidRPr="00E16C67">
        <w:rPr>
          <w:rFonts w:ascii="Times New Roman" w:eastAsia="Times New Roman" w:hAnsi="Times New Roman"/>
          <w:b/>
          <w:bCs/>
          <w:noProof/>
          <w:color w:val="4F81BD"/>
          <w:sz w:val="24"/>
          <w:szCs w:val="18"/>
        </w:rPr>
        <w:drawing>
          <wp:inline distT="0" distB="0" distL="0" distR="0" wp14:anchorId="60F13688" wp14:editId="20C5F160">
            <wp:extent cx="5667375" cy="1381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9091" cy="1381543"/>
                    </a:xfrm>
                    <a:prstGeom prst="rect">
                      <a:avLst/>
                    </a:prstGeom>
                  </pic:spPr>
                </pic:pic>
              </a:graphicData>
            </a:graphic>
          </wp:inline>
        </w:drawing>
      </w:r>
    </w:p>
    <w:p w:rsidR="00BD0311" w:rsidRDefault="00BD0311" w:rsidP="00E16C67">
      <w:pPr>
        <w:pStyle w:val="ListParagraph"/>
        <w:spacing w:after="0" w:line="360" w:lineRule="auto"/>
        <w:ind w:left="1440"/>
        <w:jc w:val="both"/>
        <w:rPr>
          <w:rFonts w:ascii="Times New Roman" w:eastAsia="Times New Roman" w:hAnsi="Times New Roman"/>
          <w:b/>
          <w:bCs/>
          <w:color w:val="4F81BD"/>
          <w:sz w:val="24"/>
          <w:szCs w:val="18"/>
          <w:lang w:bidi="en-US"/>
        </w:rPr>
      </w:pPr>
    </w:p>
    <w:p w:rsidR="00E16C67" w:rsidRPr="00E16C67" w:rsidRDefault="00BD0311" w:rsidP="00BD0311">
      <w:pPr>
        <w:pStyle w:val="Caption"/>
        <w:rPr>
          <w:rFonts w:ascii="Times New Roman" w:hAnsi="Times New Roman"/>
          <w:b w:val="0"/>
          <w:bCs w:val="0"/>
          <w:sz w:val="24"/>
        </w:rPr>
      </w:pPr>
      <w:bookmarkStart w:id="117" w:name="_Toc528206111"/>
      <w:r>
        <w:t xml:space="preserve">Figure </w:t>
      </w:r>
      <w:fldSimple w:instr=" STYLEREF 1 \s ">
        <w:r w:rsidR="0093295D">
          <w:rPr>
            <w:noProof/>
          </w:rPr>
          <w:t>3</w:t>
        </w:r>
      </w:fldSimple>
      <w:r w:rsidR="000C3920">
        <w:noBreakHyphen/>
      </w:r>
      <w:fldSimple w:instr=" SEQ Figure \* ARABIC \s 1 ">
        <w:r w:rsidR="0093295D">
          <w:rPr>
            <w:noProof/>
          </w:rPr>
          <w:t>3</w:t>
        </w:r>
      </w:fldSimple>
      <w:r w:rsidRPr="00A0290A">
        <w:t>Bed bar section</w:t>
      </w:r>
      <w:bookmarkEnd w:id="117"/>
    </w:p>
    <w:p w:rsidR="00030B55" w:rsidRPr="00423883" w:rsidRDefault="0019147B" w:rsidP="00C943B4">
      <w:pPr>
        <w:pStyle w:val="Heading3"/>
        <w:spacing w:before="240" w:after="240" w:line="360" w:lineRule="auto"/>
        <w:ind w:left="0" w:firstLine="0"/>
        <w:rPr>
          <w:rFonts w:ascii="Times New Roman" w:hAnsi="Times New Roman"/>
          <w:sz w:val="26"/>
          <w:szCs w:val="26"/>
        </w:rPr>
      </w:pPr>
      <w:bookmarkStart w:id="118" w:name="_Toc528211802"/>
      <w:r w:rsidRPr="00423883">
        <w:rPr>
          <w:rFonts w:ascii="Times New Roman" w:hAnsi="Times New Roman"/>
          <w:sz w:val="26"/>
          <w:szCs w:val="26"/>
        </w:rPr>
        <w:t>Hydraulic Design of Headwork Structure</w:t>
      </w:r>
      <w:bookmarkEnd w:id="118"/>
      <w:r w:rsidR="00030B55" w:rsidRPr="00423883">
        <w:rPr>
          <w:rFonts w:ascii="Times New Roman" w:hAnsi="Times New Roman"/>
          <w:sz w:val="26"/>
          <w:szCs w:val="26"/>
        </w:rPr>
        <w:t xml:space="preserve"> </w:t>
      </w:r>
    </w:p>
    <w:p w:rsidR="00284620" w:rsidRPr="00423883" w:rsidRDefault="00597244" w:rsidP="00C943B4">
      <w:pPr>
        <w:pStyle w:val="Heading3"/>
        <w:spacing w:before="240" w:after="240" w:line="360" w:lineRule="auto"/>
        <w:ind w:left="0" w:firstLine="0"/>
        <w:rPr>
          <w:rFonts w:ascii="Times New Roman" w:hAnsi="Times New Roman"/>
          <w:sz w:val="26"/>
          <w:szCs w:val="26"/>
        </w:rPr>
      </w:pPr>
      <w:r w:rsidRPr="00423883">
        <w:rPr>
          <w:rFonts w:ascii="Times New Roman" w:hAnsi="Times New Roman"/>
          <w:sz w:val="26"/>
          <w:szCs w:val="26"/>
        </w:rPr>
        <w:t xml:space="preserve">  </w:t>
      </w:r>
      <w:bookmarkStart w:id="119" w:name="_Toc528211803"/>
      <w:r w:rsidR="0033732F" w:rsidRPr="00423883">
        <w:rPr>
          <w:rFonts w:ascii="Times New Roman" w:hAnsi="Times New Roman"/>
          <w:sz w:val="24"/>
        </w:rPr>
        <w:t>Base</w:t>
      </w:r>
      <w:r w:rsidR="00284620" w:rsidRPr="00423883">
        <w:rPr>
          <w:rFonts w:ascii="Times New Roman" w:hAnsi="Times New Roman"/>
          <w:sz w:val="24"/>
        </w:rPr>
        <w:t xml:space="preserve"> flow of the River</w:t>
      </w:r>
      <w:bookmarkEnd w:id="119"/>
    </w:p>
    <w:p w:rsidR="00284620" w:rsidRPr="00423883" w:rsidRDefault="00284620" w:rsidP="00C943B4">
      <w:pPr>
        <w:spacing w:line="360" w:lineRule="auto"/>
        <w:jc w:val="both"/>
        <w:rPr>
          <w:rFonts w:ascii="Times New Roman" w:hAnsi="Times New Roman"/>
          <w:sz w:val="24"/>
        </w:rPr>
      </w:pPr>
      <w:r w:rsidRPr="00423883">
        <w:rPr>
          <w:rFonts w:ascii="Times New Roman" w:hAnsi="Times New Roman"/>
          <w:sz w:val="24"/>
        </w:rPr>
        <w:t xml:space="preserve">The study team has assessed that the stream is not used for irrigation along its entire course except at the proposed diversion site where farmers are using the stream for traditional SSI (Irrigation Infrastructure Report). </w:t>
      </w:r>
      <w:r w:rsidR="008C3865" w:rsidRPr="00423883">
        <w:rPr>
          <w:rFonts w:ascii="Times New Roman" w:hAnsi="Times New Roman"/>
          <w:sz w:val="24"/>
        </w:rPr>
        <w:t>Study</w:t>
      </w:r>
      <w:r w:rsidRPr="00423883">
        <w:rPr>
          <w:rFonts w:ascii="Times New Roman" w:hAnsi="Times New Roman"/>
          <w:sz w:val="24"/>
        </w:rPr>
        <w:t xml:space="preserve"> team has calculated flow of</w:t>
      </w:r>
      <w:r w:rsidR="003A5EC0" w:rsidRPr="00423883">
        <w:rPr>
          <w:rFonts w:ascii="Times New Roman" w:hAnsi="Times New Roman"/>
          <w:sz w:val="24"/>
        </w:rPr>
        <w:t xml:space="preserve"> the river</w:t>
      </w:r>
      <w:r w:rsidR="00CE67C5" w:rsidRPr="00423883">
        <w:rPr>
          <w:rFonts w:ascii="Times New Roman" w:hAnsi="Times New Roman"/>
          <w:sz w:val="24"/>
        </w:rPr>
        <w:t>/stream</w:t>
      </w:r>
      <w:r w:rsidR="003A5EC0" w:rsidRPr="00423883">
        <w:rPr>
          <w:rFonts w:ascii="Times New Roman" w:hAnsi="Times New Roman"/>
          <w:sz w:val="24"/>
        </w:rPr>
        <w:t xml:space="preserve"> at</w:t>
      </w:r>
      <w:r w:rsidR="008C3865" w:rsidRPr="00423883">
        <w:rPr>
          <w:rFonts w:ascii="Times New Roman" w:hAnsi="Times New Roman"/>
          <w:sz w:val="24"/>
        </w:rPr>
        <w:t xml:space="preserve"> the </w:t>
      </w:r>
      <w:r w:rsidR="00601AD9" w:rsidRPr="00423883">
        <w:rPr>
          <w:rFonts w:ascii="Times New Roman" w:hAnsi="Times New Roman"/>
          <w:sz w:val="24"/>
        </w:rPr>
        <w:t>intake</w:t>
      </w:r>
      <w:r w:rsidR="008C3865" w:rsidRPr="00423883">
        <w:rPr>
          <w:rFonts w:ascii="Times New Roman" w:hAnsi="Times New Roman"/>
          <w:sz w:val="24"/>
        </w:rPr>
        <w:t xml:space="preserve"> site as </w:t>
      </w:r>
      <w:r w:rsidR="0009603B">
        <w:rPr>
          <w:rFonts w:ascii="Times New Roman" w:hAnsi="Times New Roman"/>
          <w:sz w:val="24"/>
        </w:rPr>
        <w:t>132</w:t>
      </w:r>
      <w:r w:rsidR="004A229C" w:rsidRPr="00423883">
        <w:rPr>
          <w:rFonts w:ascii="Times New Roman" w:hAnsi="Times New Roman"/>
          <w:sz w:val="24"/>
        </w:rPr>
        <w:t xml:space="preserve">l/s.  </w:t>
      </w:r>
    </w:p>
    <w:p w:rsidR="00776E95" w:rsidRPr="00423883" w:rsidRDefault="004E46D3" w:rsidP="00C943B4">
      <w:pPr>
        <w:pStyle w:val="Heading4"/>
        <w:numPr>
          <w:ilvl w:val="0"/>
          <w:numId w:val="0"/>
        </w:numPr>
        <w:tabs>
          <w:tab w:val="left" w:pos="900"/>
        </w:tabs>
        <w:spacing w:before="240" w:after="240" w:line="360" w:lineRule="auto"/>
        <w:rPr>
          <w:rFonts w:ascii="Times New Roman" w:hAnsi="Times New Roman"/>
          <w:i w:val="0"/>
          <w:sz w:val="24"/>
        </w:rPr>
      </w:pPr>
      <w:r w:rsidRPr="00423883">
        <w:rPr>
          <w:rFonts w:ascii="Times New Roman" w:hAnsi="Times New Roman"/>
          <w:i w:val="0"/>
          <w:sz w:val="24"/>
        </w:rPr>
        <w:t>3.4.2.1. Wall</w:t>
      </w:r>
      <w:r w:rsidR="00776E95" w:rsidRPr="00423883">
        <w:rPr>
          <w:rFonts w:ascii="Times New Roman" w:hAnsi="Times New Roman"/>
          <w:i w:val="0"/>
          <w:sz w:val="24"/>
        </w:rPr>
        <w:t xml:space="preserve"> height fixation </w:t>
      </w:r>
      <w:r w:rsidR="00E32544" w:rsidRPr="00423883">
        <w:rPr>
          <w:rFonts w:ascii="Times New Roman" w:hAnsi="Times New Roman"/>
          <w:i w:val="0"/>
          <w:sz w:val="24"/>
        </w:rPr>
        <w:t>of Divide Wall</w:t>
      </w:r>
    </w:p>
    <w:p w:rsidR="00776E95" w:rsidRPr="00423883" w:rsidRDefault="00776E95" w:rsidP="00C943B4">
      <w:pPr>
        <w:spacing w:line="360" w:lineRule="auto"/>
        <w:jc w:val="both"/>
        <w:rPr>
          <w:rFonts w:ascii="Times New Roman" w:hAnsi="Times New Roman"/>
          <w:color w:val="000000"/>
        </w:rPr>
      </w:pPr>
      <w:r w:rsidRPr="00423883">
        <w:rPr>
          <w:rFonts w:ascii="Times New Roman" w:hAnsi="Times New Roman"/>
        </w:rPr>
        <w:t xml:space="preserve">The existing topographical condition at the </w:t>
      </w:r>
      <w:r w:rsidR="00601AD9" w:rsidRPr="00423883">
        <w:rPr>
          <w:rFonts w:ascii="Times New Roman" w:hAnsi="Times New Roman"/>
        </w:rPr>
        <w:t>weir/intake</w:t>
      </w:r>
      <w:r w:rsidRPr="00423883">
        <w:rPr>
          <w:rFonts w:ascii="Times New Roman" w:hAnsi="Times New Roman"/>
        </w:rPr>
        <w:t xml:space="preserve"> axis and HFL are considered to be most governing parameters for fixing the wall height.</w:t>
      </w:r>
    </w:p>
    <w:p w:rsidR="00776E95" w:rsidRPr="00423883" w:rsidRDefault="00776E95" w:rsidP="00C943B4">
      <w:pPr>
        <w:pStyle w:val="BodyTextIndent2"/>
        <w:spacing w:line="360" w:lineRule="auto"/>
        <w:ind w:left="0"/>
        <w:jc w:val="both"/>
        <w:rPr>
          <w:sz w:val="22"/>
          <w:szCs w:val="22"/>
        </w:rPr>
      </w:pPr>
      <w:r w:rsidRPr="00423883">
        <w:rPr>
          <w:sz w:val="22"/>
          <w:szCs w:val="22"/>
        </w:rPr>
        <w:t xml:space="preserve">After construction of the </w:t>
      </w:r>
      <w:r w:rsidR="00601AD9" w:rsidRPr="00423883">
        <w:rPr>
          <w:sz w:val="22"/>
          <w:szCs w:val="22"/>
        </w:rPr>
        <w:t>intake</w:t>
      </w:r>
      <w:r w:rsidRPr="00423883">
        <w:rPr>
          <w:sz w:val="22"/>
          <w:szCs w:val="22"/>
        </w:rPr>
        <w:t xml:space="preserve"> (</w:t>
      </w:r>
      <w:r w:rsidRPr="00423883">
        <w:rPr>
          <w:b/>
          <w:sz w:val="22"/>
          <w:szCs w:val="22"/>
        </w:rPr>
        <w:t>u/s</w:t>
      </w:r>
      <w:r w:rsidRPr="00423883">
        <w:rPr>
          <w:sz w:val="22"/>
          <w:szCs w:val="22"/>
        </w:rPr>
        <w:t xml:space="preserve"> HFL) = </w:t>
      </w:r>
      <w:r w:rsidR="00CC0F6C" w:rsidRPr="00423883">
        <w:rPr>
          <w:sz w:val="22"/>
          <w:szCs w:val="22"/>
        </w:rPr>
        <w:t>2088.79</w:t>
      </w:r>
      <w:r w:rsidRPr="00423883">
        <w:rPr>
          <w:sz w:val="22"/>
          <w:szCs w:val="22"/>
        </w:rPr>
        <w:t>m.a.s.l</w:t>
      </w:r>
    </w:p>
    <w:p w:rsidR="00776E95" w:rsidRPr="00423883" w:rsidRDefault="00776E95" w:rsidP="00C943B4">
      <w:pPr>
        <w:pStyle w:val="BodyTextIndent2"/>
        <w:spacing w:line="360" w:lineRule="auto"/>
        <w:ind w:left="0"/>
        <w:jc w:val="both"/>
        <w:rPr>
          <w:sz w:val="22"/>
          <w:szCs w:val="22"/>
        </w:rPr>
      </w:pPr>
      <w:r w:rsidRPr="00423883">
        <w:rPr>
          <w:sz w:val="22"/>
          <w:szCs w:val="22"/>
        </w:rPr>
        <w:t xml:space="preserve"> Hence the level of divide wall and </w:t>
      </w:r>
      <w:r w:rsidR="00601AD9" w:rsidRPr="00423883">
        <w:rPr>
          <w:sz w:val="22"/>
          <w:szCs w:val="22"/>
        </w:rPr>
        <w:t>weir/intake</w:t>
      </w:r>
      <w:r w:rsidRPr="00423883">
        <w:rPr>
          <w:sz w:val="22"/>
          <w:szCs w:val="22"/>
        </w:rPr>
        <w:t xml:space="preserve"> body foundation should be the same and is </w:t>
      </w:r>
      <w:r w:rsidR="00CC0F6C" w:rsidRPr="00423883">
        <w:rPr>
          <w:sz w:val="22"/>
          <w:szCs w:val="22"/>
        </w:rPr>
        <w:t>2088.79</w:t>
      </w:r>
      <w:r w:rsidRPr="00423883">
        <w:rPr>
          <w:sz w:val="22"/>
          <w:szCs w:val="22"/>
        </w:rPr>
        <w:t>m</w:t>
      </w:r>
    </w:p>
    <w:p w:rsidR="00882699" w:rsidRPr="00423883" w:rsidRDefault="00882699" w:rsidP="00C943B4">
      <w:pPr>
        <w:pStyle w:val="BodyTextIndent2"/>
        <w:spacing w:line="360" w:lineRule="auto"/>
        <w:ind w:left="0"/>
        <w:jc w:val="both"/>
        <w:rPr>
          <w:sz w:val="22"/>
          <w:szCs w:val="22"/>
        </w:rPr>
      </w:pPr>
      <w:r w:rsidRPr="00423883">
        <w:rPr>
          <w:sz w:val="22"/>
          <w:szCs w:val="22"/>
        </w:rPr>
        <w:t xml:space="preserve">                U/s wall height = U/s HFL - foundation level + free board.</w:t>
      </w:r>
    </w:p>
    <w:p w:rsidR="00882699" w:rsidRPr="00423883" w:rsidRDefault="00CC0F6C" w:rsidP="00C943B4">
      <w:pPr>
        <w:pStyle w:val="BodyTextIndent2"/>
        <w:spacing w:line="360" w:lineRule="auto"/>
        <w:jc w:val="both"/>
        <w:rPr>
          <w:sz w:val="22"/>
          <w:szCs w:val="22"/>
        </w:rPr>
      </w:pPr>
      <w:r w:rsidRPr="00423883">
        <w:rPr>
          <w:i/>
          <w:sz w:val="22"/>
          <w:szCs w:val="22"/>
        </w:rPr>
        <w:t>Adapt 0.5</w:t>
      </w:r>
      <w:r w:rsidR="00882699" w:rsidRPr="00423883">
        <w:rPr>
          <w:i/>
          <w:sz w:val="22"/>
          <w:szCs w:val="22"/>
        </w:rPr>
        <w:t>m free board</w:t>
      </w:r>
    </w:p>
    <w:p w:rsidR="00882699" w:rsidRPr="00423883" w:rsidRDefault="00882699" w:rsidP="00C943B4">
      <w:pPr>
        <w:pStyle w:val="BodyTextIndent2"/>
        <w:spacing w:line="360" w:lineRule="auto"/>
        <w:ind w:left="0"/>
        <w:jc w:val="both"/>
        <w:rPr>
          <w:sz w:val="22"/>
          <w:szCs w:val="22"/>
        </w:rPr>
      </w:pPr>
      <w:r w:rsidRPr="00423883">
        <w:rPr>
          <w:sz w:val="22"/>
          <w:szCs w:val="22"/>
        </w:rPr>
        <w:t xml:space="preserve">U/s wall height </w:t>
      </w:r>
      <w:r w:rsidR="00CC0F6C" w:rsidRPr="00423883">
        <w:rPr>
          <w:sz w:val="22"/>
          <w:szCs w:val="22"/>
        </w:rPr>
        <w:t>= 2088.79</w:t>
      </w:r>
      <w:r w:rsidR="00701576" w:rsidRPr="00423883">
        <w:rPr>
          <w:sz w:val="22"/>
          <w:szCs w:val="22"/>
        </w:rPr>
        <w:t>m.a.s.l</w:t>
      </w:r>
      <w:r w:rsidR="00CC0F6C" w:rsidRPr="00423883">
        <w:rPr>
          <w:sz w:val="22"/>
          <w:szCs w:val="22"/>
        </w:rPr>
        <w:t xml:space="preserve"> – 2086.031</w:t>
      </w:r>
      <w:r w:rsidRPr="00423883">
        <w:rPr>
          <w:sz w:val="22"/>
          <w:szCs w:val="22"/>
        </w:rPr>
        <w:t xml:space="preserve">m + </w:t>
      </w:r>
      <w:r w:rsidR="00CC0F6C" w:rsidRPr="00423883">
        <w:rPr>
          <w:sz w:val="22"/>
          <w:szCs w:val="22"/>
        </w:rPr>
        <w:t>0.5</w:t>
      </w:r>
      <w:r w:rsidRPr="00423883">
        <w:rPr>
          <w:sz w:val="22"/>
          <w:szCs w:val="22"/>
        </w:rPr>
        <w:t>m =</w:t>
      </w:r>
      <w:r w:rsidRPr="00423883">
        <w:rPr>
          <w:b/>
          <w:i/>
          <w:sz w:val="22"/>
          <w:szCs w:val="22"/>
        </w:rPr>
        <w:t>3.</w:t>
      </w:r>
      <w:r w:rsidR="00CC0F6C" w:rsidRPr="00423883">
        <w:rPr>
          <w:b/>
          <w:i/>
          <w:sz w:val="22"/>
          <w:szCs w:val="22"/>
        </w:rPr>
        <w:t>1</w:t>
      </w:r>
      <w:r w:rsidRPr="00423883">
        <w:rPr>
          <w:b/>
          <w:i/>
          <w:sz w:val="22"/>
          <w:szCs w:val="22"/>
        </w:rPr>
        <w:t xml:space="preserve"> m</w:t>
      </w:r>
    </w:p>
    <w:p w:rsidR="0035097C" w:rsidRPr="00423883" w:rsidRDefault="007D63CD" w:rsidP="00C943B4">
      <w:pPr>
        <w:pStyle w:val="BodyTextIndent2"/>
        <w:spacing w:line="360" w:lineRule="auto"/>
        <w:ind w:hanging="360"/>
        <w:jc w:val="both"/>
        <w:rPr>
          <w:sz w:val="22"/>
          <w:szCs w:val="22"/>
        </w:rPr>
      </w:pPr>
      <w:r w:rsidRPr="00423883">
        <w:rPr>
          <w:sz w:val="22"/>
          <w:szCs w:val="22"/>
        </w:rPr>
        <w:lastRenderedPageBreak/>
        <w:sym w:font="Symbol" w:char="F0DE"/>
      </w:r>
      <w:r w:rsidR="007159B5" w:rsidRPr="00423883">
        <w:rPr>
          <w:sz w:val="22"/>
          <w:szCs w:val="22"/>
        </w:rPr>
        <w:t xml:space="preserve"> Provide</w:t>
      </w:r>
      <w:r w:rsidRPr="00423883">
        <w:rPr>
          <w:i/>
          <w:sz w:val="22"/>
          <w:szCs w:val="22"/>
        </w:rPr>
        <w:t xml:space="preserve"> 3</w:t>
      </w:r>
      <w:r w:rsidR="00CC0F6C" w:rsidRPr="00423883">
        <w:rPr>
          <w:i/>
          <w:sz w:val="22"/>
          <w:szCs w:val="22"/>
        </w:rPr>
        <w:t>.1</w:t>
      </w:r>
      <w:r w:rsidRPr="00423883">
        <w:rPr>
          <w:i/>
          <w:sz w:val="22"/>
          <w:szCs w:val="22"/>
        </w:rPr>
        <w:t xml:space="preserve"> m wall height and the top level of the divide wall =</w:t>
      </w:r>
      <w:r w:rsidR="00E25D14" w:rsidRPr="00423883">
        <w:rPr>
          <w:sz w:val="22"/>
          <w:szCs w:val="22"/>
        </w:rPr>
        <w:t>2088.79</w:t>
      </w:r>
      <w:r w:rsidRPr="00423883">
        <w:rPr>
          <w:sz w:val="22"/>
          <w:szCs w:val="22"/>
        </w:rPr>
        <w:t>m</w:t>
      </w:r>
      <w:r w:rsidRPr="00423883">
        <w:rPr>
          <w:i/>
          <w:sz w:val="22"/>
          <w:szCs w:val="22"/>
        </w:rPr>
        <w:t xml:space="preserve"> + 3. </w:t>
      </w:r>
      <w:r w:rsidR="00E25D14" w:rsidRPr="00423883">
        <w:rPr>
          <w:i/>
          <w:sz w:val="22"/>
          <w:szCs w:val="22"/>
        </w:rPr>
        <w:t>1</w:t>
      </w:r>
      <w:r w:rsidRPr="00423883">
        <w:rPr>
          <w:i/>
          <w:sz w:val="22"/>
          <w:szCs w:val="22"/>
        </w:rPr>
        <w:t>m</w:t>
      </w:r>
      <w:r w:rsidRPr="00423883">
        <w:rPr>
          <w:sz w:val="22"/>
          <w:szCs w:val="22"/>
        </w:rPr>
        <w:t xml:space="preserve"> =</w:t>
      </w:r>
      <w:r w:rsidR="00E25D14" w:rsidRPr="00423883">
        <w:rPr>
          <w:b/>
          <w:sz w:val="22"/>
          <w:szCs w:val="22"/>
        </w:rPr>
        <w:t>2089.13</w:t>
      </w:r>
      <w:r w:rsidR="0035097C" w:rsidRPr="00423883">
        <w:t>.</w:t>
      </w:r>
    </w:p>
    <w:p w:rsidR="0024218E" w:rsidRPr="00423883" w:rsidRDefault="004E46D3" w:rsidP="00C943B4">
      <w:pPr>
        <w:pStyle w:val="Heading4"/>
        <w:numPr>
          <w:ilvl w:val="0"/>
          <w:numId w:val="0"/>
        </w:numPr>
        <w:tabs>
          <w:tab w:val="left" w:pos="900"/>
        </w:tabs>
        <w:spacing w:before="240" w:after="240" w:line="360" w:lineRule="auto"/>
        <w:rPr>
          <w:rFonts w:ascii="Times New Roman" w:hAnsi="Times New Roman"/>
          <w:i w:val="0"/>
          <w:sz w:val="24"/>
        </w:rPr>
      </w:pPr>
      <w:r w:rsidRPr="00423883">
        <w:rPr>
          <w:rFonts w:ascii="Times New Roman" w:hAnsi="Times New Roman"/>
          <w:i w:val="0"/>
          <w:sz w:val="24"/>
        </w:rPr>
        <w:t>3.4.2.2. Breast</w:t>
      </w:r>
      <w:r w:rsidR="0024218E" w:rsidRPr="00423883">
        <w:rPr>
          <w:rFonts w:ascii="Times New Roman" w:hAnsi="Times New Roman"/>
          <w:i w:val="0"/>
          <w:sz w:val="24"/>
        </w:rPr>
        <w:t xml:space="preserve"> Wall and Operation Slab</w:t>
      </w:r>
      <w:bookmarkStart w:id="120" w:name="_GoBack"/>
      <w:bookmarkEnd w:id="120"/>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 xml:space="preserve">A vertical raised gate is designed for the </w:t>
      </w:r>
      <w:r w:rsidR="006D5F39" w:rsidRPr="00423883">
        <w:rPr>
          <w:rFonts w:ascii="Times New Roman" w:hAnsi="Times New Roman"/>
          <w:szCs w:val="24"/>
        </w:rPr>
        <w:t xml:space="preserve">head </w:t>
      </w:r>
      <w:r w:rsidR="00170050" w:rsidRPr="00423883">
        <w:rPr>
          <w:rFonts w:ascii="Times New Roman" w:hAnsi="Times New Roman"/>
          <w:szCs w:val="24"/>
        </w:rPr>
        <w:t xml:space="preserve">regulator. </w:t>
      </w:r>
      <w:r w:rsidR="00273BB2" w:rsidRPr="00423883">
        <w:rPr>
          <w:rFonts w:ascii="Times New Roman" w:hAnsi="Times New Roman"/>
          <w:szCs w:val="24"/>
        </w:rPr>
        <w:t>These gates slide</w:t>
      </w:r>
      <w:r w:rsidRPr="00423883">
        <w:rPr>
          <w:rFonts w:ascii="Times New Roman" w:hAnsi="Times New Roman"/>
          <w:szCs w:val="24"/>
        </w:rPr>
        <w:t xml:space="preserve"> over the breast wall using spindle during opening and closing.</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For easy operation of these gates, operation slab is provided. The size of the operation slab is fixed from the point of construction and free movement. The size of the operation slab is sh</w:t>
      </w:r>
      <w:r w:rsidR="00377A06" w:rsidRPr="00423883">
        <w:rPr>
          <w:rFonts w:ascii="Times New Roman" w:hAnsi="Times New Roman"/>
          <w:szCs w:val="24"/>
        </w:rPr>
        <w:t xml:space="preserve">own in the </w:t>
      </w:r>
      <w:r w:rsidR="006D5F39" w:rsidRPr="00423883">
        <w:rPr>
          <w:rFonts w:ascii="Times New Roman" w:hAnsi="Times New Roman"/>
          <w:szCs w:val="24"/>
        </w:rPr>
        <w:t>drawing 0.2m</w:t>
      </w:r>
      <w:r w:rsidR="003569E9" w:rsidRPr="00423883">
        <w:rPr>
          <w:rFonts w:ascii="Times New Roman" w:hAnsi="Times New Roman"/>
          <w:szCs w:val="24"/>
        </w:rPr>
        <w:t xml:space="preserve"> </w:t>
      </w:r>
      <w:r w:rsidR="00377A06" w:rsidRPr="00423883">
        <w:rPr>
          <w:rFonts w:ascii="Times New Roman" w:hAnsi="Times New Roman"/>
          <w:szCs w:val="24"/>
        </w:rPr>
        <w:t>thickness</w:t>
      </w:r>
      <w:r w:rsidRPr="00423883">
        <w:rPr>
          <w:rFonts w:ascii="Times New Roman" w:hAnsi="Times New Roman"/>
          <w:szCs w:val="24"/>
        </w:rPr>
        <w:t>.</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 xml:space="preserve">The thickness of the breast wall is </w:t>
      </w:r>
      <w:r w:rsidR="00692A02">
        <w:rPr>
          <w:rFonts w:ascii="Times New Roman" w:hAnsi="Times New Roman"/>
          <w:szCs w:val="24"/>
        </w:rPr>
        <w:t>25cm</w:t>
      </w:r>
      <w:r w:rsidRPr="00423883">
        <w:rPr>
          <w:rFonts w:ascii="Times New Roman" w:hAnsi="Times New Roman"/>
          <w:szCs w:val="24"/>
        </w:rPr>
        <w:t>.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24218E" w:rsidRPr="00423883" w:rsidRDefault="0024218E" w:rsidP="00C943B4">
      <w:pPr>
        <w:spacing w:line="360" w:lineRule="auto"/>
        <w:jc w:val="both"/>
        <w:rPr>
          <w:rFonts w:ascii="Times New Roman" w:eastAsia="Times New Roman" w:hAnsi="Times New Roman"/>
          <w:color w:val="000000"/>
          <w:szCs w:val="24"/>
        </w:rPr>
      </w:pPr>
      <w:r w:rsidRPr="00423883">
        <w:rPr>
          <w:rFonts w:ascii="Times New Roman" w:hAnsi="Times New Roman"/>
          <w:szCs w:val="24"/>
        </w:rPr>
        <w:t>Hence</w:t>
      </w:r>
      <w:r w:rsidRPr="00423883">
        <w:rPr>
          <w:rFonts w:ascii="Times New Roman" w:hAnsi="Times New Roman"/>
          <w:szCs w:val="24"/>
        </w:rPr>
        <w:tab/>
      </w:r>
      <w:proofErr w:type="spellStart"/>
      <w:r w:rsidRPr="00423883">
        <w:rPr>
          <w:rFonts w:ascii="Times New Roman" w:hAnsi="Times New Roman"/>
          <w:szCs w:val="24"/>
        </w:rPr>
        <w:t>A</w:t>
      </w:r>
      <w:r w:rsidRPr="00423883">
        <w:rPr>
          <w:rFonts w:ascii="Times New Roman" w:hAnsi="Times New Roman"/>
          <w:szCs w:val="24"/>
          <w:vertAlign w:val="subscript"/>
        </w:rPr>
        <w:t>steel</w:t>
      </w:r>
      <w:proofErr w:type="spellEnd"/>
      <w:r w:rsidR="00835867" w:rsidRPr="00423883">
        <w:rPr>
          <w:rFonts w:ascii="Times New Roman" w:hAnsi="Times New Roman"/>
          <w:szCs w:val="24"/>
        </w:rPr>
        <w:t xml:space="preserve"> </w:t>
      </w:r>
      <w:r w:rsidRPr="00423883">
        <w:rPr>
          <w:rFonts w:ascii="Times New Roman" w:hAnsi="Times New Roman"/>
          <w:szCs w:val="24"/>
        </w:rPr>
        <w:t>=</w:t>
      </w:r>
      <w:r w:rsidR="00835867" w:rsidRPr="00423883">
        <w:rPr>
          <w:rFonts w:ascii="Times New Roman" w:hAnsi="Times New Roman"/>
          <w:szCs w:val="24"/>
        </w:rPr>
        <w:t xml:space="preserve"> </w:t>
      </w:r>
      <w:r w:rsidRPr="00423883">
        <w:rPr>
          <w:rFonts w:ascii="Times New Roman" w:hAnsi="Times New Roman"/>
          <w:szCs w:val="24"/>
        </w:rPr>
        <w:t>0.0015*1000*200=</w:t>
      </w:r>
      <w:r w:rsidRPr="00423883">
        <w:rPr>
          <w:rFonts w:ascii="Times New Roman" w:eastAsia="Times New Roman" w:hAnsi="Times New Roman"/>
          <w:color w:val="000000"/>
          <w:szCs w:val="24"/>
        </w:rPr>
        <w:t>300</w:t>
      </w:r>
    </w:p>
    <w:p w:rsidR="0024218E" w:rsidRPr="00423883" w:rsidRDefault="0024218E" w:rsidP="00C943B4">
      <w:pPr>
        <w:tabs>
          <w:tab w:val="left" w:pos="1260"/>
        </w:tabs>
        <w:spacing w:line="360" w:lineRule="auto"/>
        <w:jc w:val="both"/>
        <w:rPr>
          <w:rFonts w:ascii="Times New Roman" w:hAnsi="Times New Roman"/>
          <w:szCs w:val="24"/>
        </w:rPr>
      </w:pPr>
      <w:proofErr w:type="spellStart"/>
      <w:r w:rsidRPr="00423883">
        <w:rPr>
          <w:rFonts w:ascii="Times New Roman" w:hAnsi="Times New Roman"/>
          <w:szCs w:val="24"/>
        </w:rPr>
        <w:t>A</w:t>
      </w:r>
      <w:r w:rsidRPr="00423883">
        <w:rPr>
          <w:rFonts w:ascii="Times New Roman" w:hAnsi="Times New Roman"/>
          <w:szCs w:val="24"/>
          <w:vertAlign w:val="subscript"/>
        </w:rPr>
        <w:t>steel</w:t>
      </w:r>
      <w:proofErr w:type="spellEnd"/>
      <w:r w:rsidR="00835867"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Pr="00423883">
        <w:rPr>
          <w:rFonts w:ascii="Times New Roman" w:hAnsi="Times New Roman"/>
          <w:szCs w:val="24"/>
        </w:rPr>
        <w:t>300mm</w:t>
      </w:r>
      <w:r w:rsidRPr="00423883">
        <w:rPr>
          <w:rFonts w:ascii="Times New Roman" w:hAnsi="Times New Roman"/>
          <w:szCs w:val="24"/>
          <w:vertAlign w:val="superscript"/>
        </w:rPr>
        <w:t>2</w:t>
      </w:r>
      <w:r w:rsidRPr="00423883">
        <w:rPr>
          <w:rFonts w:ascii="Times New Roman" w:hAnsi="Times New Roman"/>
          <w:szCs w:val="24"/>
        </w:rPr>
        <w:t>/m</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 xml:space="preserve">Provide </w:t>
      </w:r>
      <w:r w:rsidRPr="00423883">
        <w:rPr>
          <w:rFonts w:ascii="Times New Roman" w:hAnsi="Times New Roman"/>
          <w:szCs w:val="24"/>
        </w:rPr>
        <w:sym w:font="UniversalMath1 BT" w:char="F046"/>
      </w:r>
      <w:r w:rsidRPr="00423883">
        <w:rPr>
          <w:rFonts w:ascii="Times New Roman" w:hAnsi="Times New Roman"/>
          <w:szCs w:val="24"/>
        </w:rPr>
        <w:t>12@C/c 200 mm</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Considering cover thickness of 50 mm, effective depth</w:t>
      </w:r>
      <w:r w:rsidR="00BC202E"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Pr="00423883">
        <w:rPr>
          <w:rFonts w:ascii="Times New Roman" w:hAnsi="Times New Roman"/>
          <w:szCs w:val="24"/>
        </w:rPr>
        <w:t>50</w:t>
      </w:r>
      <w:r w:rsidR="00BC202E"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Pr="00423883">
        <w:rPr>
          <w:rFonts w:ascii="Times New Roman" w:hAnsi="Times New Roman"/>
          <w:szCs w:val="24"/>
        </w:rPr>
        <w:t>12/6</w:t>
      </w:r>
      <w:r w:rsidR="00BC202E"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Pr="00423883">
        <w:rPr>
          <w:rFonts w:ascii="Times New Roman" w:hAnsi="Times New Roman"/>
          <w:szCs w:val="24"/>
        </w:rPr>
        <w:t>56</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Hence spacing of reinforcement</w:t>
      </w:r>
      <w:r w:rsidR="00BC202E"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Pr="00423883">
        <w:rPr>
          <w:rFonts w:ascii="Times New Roman" w:hAnsi="Times New Roman"/>
          <w:szCs w:val="24"/>
        </w:rPr>
        <w:t>200mm &lt;</w:t>
      </w:r>
      <w:r w:rsidR="00BC202E" w:rsidRPr="00423883">
        <w:rPr>
          <w:rFonts w:ascii="Times New Roman" w:hAnsi="Times New Roman"/>
          <w:szCs w:val="24"/>
        </w:rPr>
        <w:t xml:space="preserve"> </w:t>
      </w:r>
      <w:r w:rsidRPr="00423883">
        <w:rPr>
          <w:rFonts w:ascii="Times New Roman" w:hAnsi="Times New Roman"/>
          <w:szCs w:val="24"/>
        </w:rPr>
        <w:t>432mm</w:t>
      </w:r>
    </w:p>
    <w:p w:rsidR="0024218E" w:rsidRPr="00423883" w:rsidRDefault="0024218E" w:rsidP="00C943B4">
      <w:pPr>
        <w:spacing w:line="360" w:lineRule="auto"/>
        <w:ind w:firstLine="720"/>
        <w:jc w:val="both"/>
        <w:rPr>
          <w:rFonts w:ascii="Times New Roman" w:eastAsia="Times New Roman" w:hAnsi="Times New Roman"/>
          <w:color w:val="000000"/>
          <w:szCs w:val="24"/>
        </w:rPr>
      </w:pPr>
      <w:proofErr w:type="spellStart"/>
      <w:r w:rsidRPr="00423883">
        <w:rPr>
          <w:rFonts w:ascii="Times New Roman" w:hAnsi="Times New Roman"/>
          <w:szCs w:val="24"/>
        </w:rPr>
        <w:t>A</w:t>
      </w:r>
      <w:r w:rsidRPr="00423883">
        <w:rPr>
          <w:rFonts w:ascii="Times New Roman" w:hAnsi="Times New Roman"/>
          <w:szCs w:val="24"/>
          <w:vertAlign w:val="subscript"/>
        </w:rPr>
        <w:t>steel</w:t>
      </w:r>
      <w:proofErr w:type="spellEnd"/>
      <w:r w:rsidR="00BC202E" w:rsidRPr="00423883">
        <w:rPr>
          <w:rFonts w:ascii="Times New Roman" w:hAnsi="Times New Roman"/>
          <w:szCs w:val="24"/>
        </w:rPr>
        <w:t xml:space="preserve"> </w:t>
      </w:r>
      <w:r w:rsidRPr="00423883">
        <w:rPr>
          <w:rFonts w:ascii="Times New Roman" w:hAnsi="Times New Roman"/>
          <w:szCs w:val="24"/>
        </w:rPr>
        <w:t>=</w:t>
      </w:r>
      <w:r w:rsidR="00BC202E" w:rsidRPr="00423883">
        <w:rPr>
          <w:rFonts w:ascii="Times New Roman" w:hAnsi="Times New Roman"/>
          <w:szCs w:val="24"/>
        </w:rPr>
        <w:t xml:space="preserve"> </w:t>
      </w:r>
      <w:r w:rsidR="00471646">
        <w:rPr>
          <w:rFonts w:ascii="Times New Roman" w:eastAsia="Times New Roman" w:hAnsi="Times New Roman"/>
          <w:color w:val="000000"/>
          <w:szCs w:val="24"/>
        </w:rPr>
        <w:t>500mm^2</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Therefore the actual provided steel area per meter width is 565 mm</w:t>
      </w:r>
      <w:r w:rsidRPr="00423883">
        <w:rPr>
          <w:rFonts w:ascii="Times New Roman" w:hAnsi="Times New Roman"/>
          <w:szCs w:val="24"/>
          <w:vertAlign w:val="superscript"/>
        </w:rPr>
        <w:t>2</w:t>
      </w:r>
      <w:r w:rsidRPr="00423883">
        <w:rPr>
          <w:rFonts w:ascii="Times New Roman" w:hAnsi="Times New Roman"/>
          <w:szCs w:val="24"/>
        </w:rPr>
        <w:t>/m</w:t>
      </w:r>
      <w:r w:rsidR="00BC202E" w:rsidRPr="00423883">
        <w:rPr>
          <w:rFonts w:ascii="Times New Roman" w:hAnsi="Times New Roman"/>
          <w:szCs w:val="24"/>
        </w:rPr>
        <w:t xml:space="preserve"> </w:t>
      </w:r>
      <w:r w:rsidRPr="00423883">
        <w:rPr>
          <w:rFonts w:ascii="Times New Roman" w:hAnsi="Times New Roman"/>
          <w:szCs w:val="24"/>
        </w:rPr>
        <w:t>&gt;</w:t>
      </w:r>
      <w:r w:rsidR="00BC202E" w:rsidRPr="00423883">
        <w:rPr>
          <w:rFonts w:ascii="Times New Roman" w:hAnsi="Times New Roman"/>
          <w:szCs w:val="24"/>
        </w:rPr>
        <w:t xml:space="preserve"> </w:t>
      </w:r>
      <w:r w:rsidRPr="00423883">
        <w:rPr>
          <w:rFonts w:ascii="Times New Roman" w:hAnsi="Times New Roman"/>
          <w:szCs w:val="24"/>
        </w:rPr>
        <w:t>300 mm</w:t>
      </w:r>
      <w:r w:rsidRPr="00423883">
        <w:rPr>
          <w:rFonts w:ascii="Times New Roman" w:hAnsi="Times New Roman"/>
          <w:szCs w:val="24"/>
          <w:vertAlign w:val="superscript"/>
        </w:rPr>
        <w:t>2</w:t>
      </w:r>
      <w:r w:rsidRPr="00423883">
        <w:rPr>
          <w:rFonts w:ascii="Times New Roman" w:hAnsi="Times New Roman"/>
          <w:szCs w:val="24"/>
        </w:rPr>
        <w:t xml:space="preserve">/m. It is ok! </w:t>
      </w:r>
    </w:p>
    <w:p w:rsidR="0024218E" w:rsidRPr="00423883" w:rsidRDefault="0024218E" w:rsidP="00C943B4">
      <w:pPr>
        <w:spacing w:line="360" w:lineRule="auto"/>
        <w:jc w:val="both"/>
        <w:rPr>
          <w:rFonts w:ascii="Times New Roman" w:hAnsi="Times New Roman"/>
          <w:szCs w:val="24"/>
        </w:rPr>
      </w:pPr>
      <w:r w:rsidRPr="00423883">
        <w:rPr>
          <w:rFonts w:ascii="Times New Roman" w:hAnsi="Times New Roman"/>
          <w:szCs w:val="24"/>
        </w:rPr>
        <w:t>The actual arrangement of angle irons, spindles, shafts and operation slab including other components is shown on the design drawing.</w:t>
      </w:r>
    </w:p>
    <w:p w:rsidR="0024218E" w:rsidRDefault="0024218E" w:rsidP="00C943B4">
      <w:pPr>
        <w:spacing w:line="360" w:lineRule="auto"/>
        <w:jc w:val="both"/>
        <w:rPr>
          <w:rFonts w:ascii="Times New Roman" w:hAnsi="Times New Roman"/>
          <w:szCs w:val="24"/>
        </w:rPr>
      </w:pPr>
      <w:r w:rsidRPr="00423883">
        <w:rPr>
          <w:rFonts w:ascii="Times New Roman" w:hAnsi="Times New Roman"/>
          <w:szCs w:val="24"/>
        </w:rPr>
        <w:t>For each arrangement and further information, refer to the design drawing.</w:t>
      </w:r>
    </w:p>
    <w:p w:rsidR="00471646" w:rsidRPr="00423883" w:rsidRDefault="00471646" w:rsidP="00C943B4">
      <w:pPr>
        <w:spacing w:line="360" w:lineRule="auto"/>
        <w:jc w:val="both"/>
        <w:rPr>
          <w:rFonts w:ascii="Times New Roman" w:hAnsi="Times New Roman"/>
          <w:szCs w:val="24"/>
        </w:rPr>
      </w:pPr>
    </w:p>
    <w:p w:rsidR="008F6FD3" w:rsidRPr="00423883" w:rsidRDefault="004E46D3" w:rsidP="00C943B4">
      <w:pPr>
        <w:pStyle w:val="Heading4"/>
        <w:numPr>
          <w:ilvl w:val="0"/>
          <w:numId w:val="0"/>
        </w:numPr>
        <w:tabs>
          <w:tab w:val="left" w:pos="900"/>
        </w:tabs>
        <w:spacing w:before="240" w:after="240" w:line="360" w:lineRule="auto"/>
        <w:rPr>
          <w:rFonts w:ascii="Times New Roman" w:hAnsi="Times New Roman"/>
          <w:i w:val="0"/>
          <w:sz w:val="24"/>
        </w:rPr>
      </w:pPr>
      <w:r w:rsidRPr="00423883">
        <w:rPr>
          <w:rFonts w:ascii="Times New Roman" w:hAnsi="Times New Roman"/>
          <w:i w:val="0"/>
          <w:sz w:val="24"/>
        </w:rPr>
        <w:lastRenderedPageBreak/>
        <w:t>3.4.2.3. Retaining</w:t>
      </w:r>
      <w:r w:rsidR="008F6FD3" w:rsidRPr="00423883">
        <w:rPr>
          <w:rFonts w:ascii="Times New Roman" w:hAnsi="Times New Roman"/>
          <w:i w:val="0"/>
          <w:sz w:val="24"/>
        </w:rPr>
        <w:t xml:space="preserve"> Walls</w:t>
      </w:r>
      <w:r w:rsidR="00E25D14" w:rsidRPr="00423883">
        <w:rPr>
          <w:rFonts w:ascii="Times New Roman" w:hAnsi="Times New Roman"/>
          <w:i w:val="0"/>
          <w:sz w:val="24"/>
        </w:rPr>
        <w:t xml:space="preserve"> stability analysis</w:t>
      </w:r>
    </w:p>
    <w:p w:rsidR="008F6FD3" w:rsidRPr="00423883" w:rsidRDefault="008F6FD3" w:rsidP="00C943B4">
      <w:pPr>
        <w:spacing w:after="0" w:line="360" w:lineRule="auto"/>
        <w:jc w:val="both"/>
        <w:rPr>
          <w:rFonts w:ascii="Times New Roman" w:hAnsi="Times New Roman"/>
          <w:color w:val="000000"/>
          <w:sz w:val="24"/>
          <w:szCs w:val="24"/>
        </w:rPr>
      </w:pPr>
      <w:r w:rsidRPr="00423883">
        <w:rPr>
          <w:rFonts w:ascii="Times New Roman" w:hAnsi="Times New Roman"/>
          <w:color w:val="000000"/>
          <w:sz w:val="24"/>
          <w:szCs w:val="24"/>
        </w:rPr>
        <w:t xml:space="preserve">At the two ends </w:t>
      </w:r>
      <w:r w:rsidR="00377A06" w:rsidRPr="00423883">
        <w:rPr>
          <w:rFonts w:ascii="Times New Roman" w:hAnsi="Times New Roman"/>
          <w:color w:val="000000"/>
          <w:sz w:val="24"/>
          <w:szCs w:val="24"/>
        </w:rPr>
        <w:t>of the diversion intake</w:t>
      </w:r>
      <w:r w:rsidRPr="00423883">
        <w:rPr>
          <w:rFonts w:ascii="Times New Roman" w:hAnsi="Times New Roman"/>
          <w:color w:val="000000"/>
          <w:sz w:val="24"/>
          <w:szCs w:val="24"/>
        </w:rPr>
        <w:t>, walls have been provided to safeguard the structure from scour at the ends and also as a facility to the canal outlet operation and maintenance at the canal outlet portion.</w:t>
      </w:r>
    </w:p>
    <w:p w:rsidR="008F6FD3" w:rsidRPr="00423883" w:rsidRDefault="00E01AFA" w:rsidP="00C943B4">
      <w:pPr>
        <w:pStyle w:val="Caption"/>
        <w:spacing w:before="240" w:after="0" w:line="360" w:lineRule="auto"/>
        <w:rPr>
          <w:rFonts w:ascii="Times New Roman" w:hAnsi="Times New Roman"/>
          <w:sz w:val="24"/>
        </w:rPr>
      </w:pPr>
      <w:bookmarkStart w:id="121" w:name="_Toc528208563"/>
      <w:bookmarkStart w:id="122" w:name="_Toc315263727"/>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3</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1</w:t>
      </w:r>
      <w:r w:rsidR="001C414A" w:rsidRPr="00423883">
        <w:rPr>
          <w:rFonts w:ascii="Times New Roman" w:hAnsi="Times New Roman"/>
          <w:sz w:val="24"/>
        </w:rPr>
        <w:fldChar w:fldCharType="end"/>
      </w:r>
      <w:r w:rsidRPr="00423883">
        <w:rPr>
          <w:rFonts w:ascii="Times New Roman" w:hAnsi="Times New Roman"/>
          <w:sz w:val="24"/>
        </w:rPr>
        <w:t>: Typical design of masonry retaining wall</w:t>
      </w:r>
      <w:bookmarkEnd w:id="121"/>
      <w:r w:rsidRPr="00423883">
        <w:rPr>
          <w:rFonts w:ascii="Times New Roman" w:hAnsi="Times New Roman"/>
          <w:sz w:val="24"/>
        </w:rPr>
        <w:t xml:space="preserve"> </w:t>
      </w:r>
      <w:bookmarkEnd w:id="122"/>
    </w:p>
    <w:p w:rsidR="003569E9" w:rsidRPr="00423883" w:rsidRDefault="00C05561" w:rsidP="00C943B4">
      <w:pPr>
        <w:spacing w:line="360" w:lineRule="auto"/>
        <w:rPr>
          <w:rFonts w:ascii="Times New Roman" w:hAnsi="Times New Roman"/>
          <w:b/>
          <w:sz w:val="20"/>
          <w:lang w:bidi="en-US"/>
        </w:rPr>
      </w:pPr>
      <w:r w:rsidRPr="00423883">
        <w:rPr>
          <w:rFonts w:ascii="Times New Roman" w:hAnsi="Times New Roman"/>
          <w:b/>
          <w:sz w:val="20"/>
          <w:lang w:bidi="en-US"/>
        </w:rPr>
        <w:t>Upstream retaining wall analysis</w:t>
      </w:r>
    </w:p>
    <w:tbl>
      <w:tblPr>
        <w:tblStyle w:val="TableGrid"/>
        <w:tblW w:w="0" w:type="auto"/>
        <w:tblLook w:val="04A0" w:firstRow="1" w:lastRow="0" w:firstColumn="1" w:lastColumn="0" w:noHBand="0" w:noVBand="1"/>
      </w:tblPr>
      <w:tblGrid>
        <w:gridCol w:w="614"/>
        <w:gridCol w:w="2588"/>
        <w:gridCol w:w="1704"/>
        <w:gridCol w:w="1016"/>
        <w:gridCol w:w="1405"/>
        <w:gridCol w:w="1500"/>
        <w:gridCol w:w="1037"/>
      </w:tblGrid>
      <w:tr w:rsidR="00C05561" w:rsidRPr="00423883" w:rsidTr="00EA639F">
        <w:trPr>
          <w:trHeight w:val="315"/>
          <w:tblHeader/>
        </w:trPr>
        <w:tc>
          <w:tcPr>
            <w:tcW w:w="615" w:type="dxa"/>
            <w:vMerge w:val="restart"/>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sz w:val="18"/>
                <w:lang w:bidi="en-US"/>
              </w:rPr>
              <w:t> SN</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w:t>
            </w:r>
            <w:proofErr w:type="spellStart"/>
            <w:r w:rsidRPr="00423883">
              <w:rPr>
                <w:rFonts w:ascii="Times New Roman" w:hAnsi="Times New Roman"/>
                <w:b/>
                <w:bCs/>
                <w:sz w:val="18"/>
                <w:lang w:bidi="en-US"/>
              </w:rPr>
              <w:t>rd</w:t>
            </w:r>
            <w:proofErr w:type="spellEnd"/>
            <w:r w:rsidRPr="00423883">
              <w:rPr>
                <w:rFonts w:ascii="Times New Roman" w:hAnsi="Times New Roman"/>
                <w:b/>
                <w:bCs/>
                <w:sz w:val="18"/>
                <w:lang w:bidi="en-US"/>
              </w:rPr>
              <w:t>(KN/M^3)</w:t>
            </w:r>
          </w:p>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r(masonry)</w:t>
            </w:r>
            <w:proofErr w:type="spellStart"/>
            <w:r w:rsidRPr="00423883">
              <w:rPr>
                <w:rFonts w:ascii="Times New Roman" w:hAnsi="Times New Roman"/>
                <w:b/>
                <w:bCs/>
                <w:sz w:val="18"/>
                <w:lang w:bidi="en-US"/>
              </w:rPr>
              <w:t>Kn</w:t>
            </w:r>
            <w:proofErr w:type="spellEnd"/>
            <w:r w:rsidRPr="00423883">
              <w:rPr>
                <w:rFonts w:ascii="Times New Roman" w:hAnsi="Times New Roman"/>
                <w:b/>
                <w:bCs/>
                <w:sz w:val="18"/>
                <w:lang w:bidi="en-US"/>
              </w:rPr>
              <w:t>/m^3</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proofErr w:type="spellStart"/>
            <w:r w:rsidRPr="00423883">
              <w:rPr>
                <w:rFonts w:ascii="Times New Roman" w:hAnsi="Times New Roman"/>
                <w:b/>
                <w:bCs/>
                <w:sz w:val="18"/>
                <w:lang w:bidi="en-US"/>
              </w:rPr>
              <w:t>rw</w:t>
            </w:r>
            <w:proofErr w:type="spellEnd"/>
            <w:r w:rsidRPr="00423883">
              <w:rPr>
                <w:rFonts w:ascii="Times New Roman" w:hAnsi="Times New Roman"/>
                <w:b/>
                <w:bCs/>
                <w:sz w:val="18"/>
                <w:lang w:bidi="en-US"/>
              </w:rPr>
              <w:t>(KN/m^3)</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proofErr w:type="spellStart"/>
            <w:r w:rsidRPr="00423883">
              <w:rPr>
                <w:rFonts w:ascii="Times New Roman" w:hAnsi="Times New Roman"/>
                <w:b/>
                <w:bCs/>
                <w:sz w:val="18"/>
                <w:lang w:bidi="en-US"/>
              </w:rPr>
              <w:t>rsa</w:t>
            </w:r>
            <w:proofErr w:type="spellEnd"/>
            <w:r w:rsidRPr="00423883">
              <w:rPr>
                <w:rFonts w:ascii="Times New Roman" w:hAnsi="Times New Roman"/>
                <w:b/>
                <w:bCs/>
                <w:sz w:val="18"/>
                <w:lang w:bidi="en-US"/>
              </w:rPr>
              <w:t>(KN/m^3)</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r>
      <w:tr w:rsidR="00C05561" w:rsidRPr="00423883" w:rsidTr="00937056">
        <w:trPr>
          <w:trHeight w:val="315"/>
        </w:trPr>
        <w:tc>
          <w:tcPr>
            <w:tcW w:w="615" w:type="dxa"/>
            <w:vMerge/>
            <w:noWrap/>
            <w:hideMark/>
          </w:tcPr>
          <w:p w:rsidR="00C05561" w:rsidRPr="00423883" w:rsidRDefault="00C05561" w:rsidP="00C943B4">
            <w:pPr>
              <w:spacing w:line="360" w:lineRule="auto"/>
              <w:rPr>
                <w:rFonts w:ascii="Times New Roman" w:hAnsi="Times New Roman"/>
                <w:sz w:val="18"/>
                <w:lang w:bidi="en-US"/>
              </w:rPr>
            </w:pP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18.5</w:t>
            </w:r>
          </w:p>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21</w:t>
            </w:r>
          </w:p>
        </w:tc>
        <w:tc>
          <w:tcPr>
            <w:tcW w:w="1025"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t> </w:t>
            </w:r>
          </w:p>
        </w:tc>
        <w:tc>
          <w:tcPr>
            <w:tcW w:w="1419"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t>10</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21.5</w:t>
            </w:r>
          </w:p>
        </w:tc>
        <w:tc>
          <w:tcPr>
            <w:tcW w:w="1041"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t> </w:t>
            </w:r>
          </w:p>
        </w:tc>
      </w:tr>
      <w:tr w:rsidR="00C05561" w:rsidRPr="00423883" w:rsidTr="00937056">
        <w:trPr>
          <w:trHeight w:val="953"/>
        </w:trPr>
        <w:tc>
          <w:tcPr>
            <w:tcW w:w="615" w:type="dxa"/>
            <w:noWrap/>
            <w:hideMark/>
          </w:tcPr>
          <w:p w:rsidR="00C05561" w:rsidRPr="00423883" w:rsidRDefault="00C05561" w:rsidP="00C943B4">
            <w:pPr>
              <w:spacing w:line="360" w:lineRule="auto"/>
              <w:rPr>
                <w:rFonts w:ascii="Times New Roman" w:hAnsi="Times New Roman"/>
                <w:b/>
                <w:bCs/>
                <w:sz w:val="18"/>
                <w:lang w:bidi="en-US"/>
              </w:rPr>
            </w:pP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DESCRIPTION</w:t>
            </w:r>
          </w:p>
        </w:tc>
        <w:tc>
          <w:tcPr>
            <w:tcW w:w="1633" w:type="dxa"/>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horizontal forces (KN/m)</w:t>
            </w:r>
          </w:p>
        </w:tc>
        <w:tc>
          <w:tcPr>
            <w:tcW w:w="1025" w:type="dxa"/>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vertical forces (KN/m)</w:t>
            </w:r>
          </w:p>
        </w:tc>
        <w:tc>
          <w:tcPr>
            <w:tcW w:w="1419" w:type="dxa"/>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lever arm(m)</w:t>
            </w:r>
          </w:p>
        </w:tc>
        <w:tc>
          <w:tcPr>
            <w:tcW w:w="1515" w:type="dxa"/>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restoring moment(M+)</w:t>
            </w:r>
          </w:p>
        </w:tc>
        <w:tc>
          <w:tcPr>
            <w:tcW w:w="1041" w:type="dxa"/>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Disturbing moment (M-)</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W1= 3.1*0.5*23</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33</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0.25</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8</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W2=3.1*1.2*23*0.5</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46</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1.0</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44</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proofErr w:type="spellStart"/>
            <w:r w:rsidRPr="00423883">
              <w:rPr>
                <w:rFonts w:ascii="Times New Roman" w:hAnsi="Times New Roman"/>
                <w:b/>
                <w:bCs/>
                <w:sz w:val="18"/>
                <w:lang w:bidi="en-US"/>
              </w:rPr>
              <w:t>Ws</w:t>
            </w:r>
            <w:proofErr w:type="spellEnd"/>
            <w:r w:rsidRPr="00423883">
              <w:rPr>
                <w:rFonts w:ascii="Times New Roman" w:hAnsi="Times New Roman"/>
                <w:b/>
                <w:bCs/>
                <w:sz w:val="18"/>
                <w:lang w:bidi="en-US"/>
              </w:rPr>
              <w:t>=(1.8-0.5)3.1*17</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40</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1.4</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58</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r>
      <w:tr w:rsidR="00C05561" w:rsidRPr="00423883" w:rsidTr="00937056">
        <w:trPr>
          <w:trHeight w:val="345"/>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4</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Ps1=(1/3)*17*3.1*(1/3)*3.1*0.3</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2.4</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8</w:t>
            </w:r>
          </w:p>
        </w:tc>
      </w:tr>
      <w:tr w:rsidR="00C05561" w:rsidRPr="00423883" w:rsidTr="00937056">
        <w:trPr>
          <w:trHeight w:val="375"/>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5</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ps2= (1/3)*17*2.1</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7</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1.0</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7</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6</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psa3= (12-10)*2.1*0.5*2.1*0.33</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5</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0.7</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7</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pw= 10*2.1*2.1*0.5</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21</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0.5</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10</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summation</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36</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118</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w:t>
            </w:r>
          </w:p>
        </w:tc>
        <w:tc>
          <w:tcPr>
            <w:tcW w:w="151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110</w:t>
            </w:r>
          </w:p>
        </w:tc>
        <w:tc>
          <w:tcPr>
            <w:tcW w:w="1041"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28</w:t>
            </w: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t> </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safety against;-</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p>
        </w:tc>
        <w:tc>
          <w:tcPr>
            <w:tcW w:w="1025" w:type="dxa"/>
            <w:noWrap/>
            <w:hideMark/>
          </w:tcPr>
          <w:p w:rsidR="00C05561" w:rsidRPr="00423883" w:rsidRDefault="00C05561" w:rsidP="00C943B4">
            <w:pPr>
              <w:spacing w:line="360" w:lineRule="auto"/>
              <w:rPr>
                <w:rFonts w:ascii="Times New Roman" w:hAnsi="Times New Roman"/>
                <w:b/>
                <w:bCs/>
                <w:sz w:val="18"/>
                <w:lang w:bidi="en-US"/>
              </w:rPr>
            </w:pPr>
          </w:p>
        </w:tc>
        <w:tc>
          <w:tcPr>
            <w:tcW w:w="1419" w:type="dxa"/>
            <w:noWrap/>
            <w:hideMark/>
          </w:tcPr>
          <w:p w:rsidR="00C05561" w:rsidRPr="00423883" w:rsidRDefault="00C05561" w:rsidP="00C943B4">
            <w:pPr>
              <w:spacing w:line="360" w:lineRule="auto"/>
              <w:rPr>
                <w:rFonts w:ascii="Times New Roman" w:hAnsi="Times New Roman"/>
                <w:b/>
                <w:bCs/>
                <w:sz w:val="18"/>
                <w:lang w:bidi="en-US"/>
              </w:rPr>
            </w:pPr>
          </w:p>
        </w:tc>
        <w:tc>
          <w:tcPr>
            <w:tcW w:w="1515" w:type="dxa"/>
            <w:noWrap/>
            <w:hideMark/>
          </w:tcPr>
          <w:p w:rsidR="00C05561" w:rsidRPr="00423883" w:rsidRDefault="00C05561" w:rsidP="00C943B4">
            <w:pPr>
              <w:spacing w:line="360" w:lineRule="auto"/>
              <w:rPr>
                <w:rFonts w:ascii="Times New Roman" w:hAnsi="Times New Roman"/>
                <w:sz w:val="18"/>
                <w:lang w:bidi="en-US"/>
              </w:rPr>
            </w:pPr>
          </w:p>
        </w:tc>
        <w:tc>
          <w:tcPr>
            <w:tcW w:w="1041" w:type="dxa"/>
            <w:noWrap/>
            <w:hideMark/>
          </w:tcPr>
          <w:p w:rsidR="00C05561" w:rsidRPr="00423883" w:rsidRDefault="00C05561" w:rsidP="00C943B4">
            <w:pPr>
              <w:spacing w:line="360" w:lineRule="auto"/>
              <w:rPr>
                <w:rFonts w:ascii="Times New Roman" w:hAnsi="Times New Roman"/>
                <w:sz w:val="18"/>
                <w:lang w:bidi="en-US"/>
              </w:rPr>
            </w:pP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lastRenderedPageBreak/>
              <w:t> </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Overturning(FSO)  =MR(+)/MR(-)</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3.869</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&gt;1.5</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safe</w:t>
            </w:r>
          </w:p>
        </w:tc>
        <w:tc>
          <w:tcPr>
            <w:tcW w:w="1515" w:type="dxa"/>
            <w:noWrap/>
            <w:hideMark/>
          </w:tcPr>
          <w:p w:rsidR="00C05561" w:rsidRPr="00423883" w:rsidRDefault="00C05561" w:rsidP="00C943B4">
            <w:pPr>
              <w:spacing w:line="360" w:lineRule="auto"/>
              <w:rPr>
                <w:rFonts w:ascii="Times New Roman" w:hAnsi="Times New Roman"/>
                <w:sz w:val="18"/>
                <w:lang w:bidi="en-US"/>
              </w:rPr>
            </w:pPr>
          </w:p>
        </w:tc>
        <w:tc>
          <w:tcPr>
            <w:tcW w:w="1041" w:type="dxa"/>
            <w:noWrap/>
            <w:hideMark/>
          </w:tcPr>
          <w:p w:rsidR="00C05561" w:rsidRPr="00423883" w:rsidRDefault="00C05561" w:rsidP="00C943B4">
            <w:pPr>
              <w:spacing w:line="360" w:lineRule="auto"/>
              <w:rPr>
                <w:rFonts w:ascii="Times New Roman" w:hAnsi="Times New Roman"/>
                <w:sz w:val="18"/>
                <w:lang w:bidi="en-US"/>
              </w:rPr>
            </w:pP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sz w:val="18"/>
                <w:lang w:bidi="en-US"/>
              </w:rPr>
            </w:pPr>
            <w:r w:rsidRPr="00423883">
              <w:rPr>
                <w:rFonts w:ascii="Times New Roman" w:hAnsi="Times New Roman"/>
                <w:sz w:val="18"/>
                <w:lang w:bidi="en-US"/>
              </w:rPr>
              <w:t> </w:t>
            </w:r>
          </w:p>
        </w:tc>
        <w:tc>
          <w:tcPr>
            <w:tcW w:w="2616"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 xml:space="preserve"> Sliding( FSS)   =RV/RH</w:t>
            </w:r>
          </w:p>
        </w:tc>
        <w:tc>
          <w:tcPr>
            <w:tcW w:w="1633"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3.275</w:t>
            </w:r>
          </w:p>
        </w:tc>
        <w:tc>
          <w:tcPr>
            <w:tcW w:w="1025"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&gt;1.5</w:t>
            </w:r>
          </w:p>
        </w:tc>
        <w:tc>
          <w:tcPr>
            <w:tcW w:w="1419" w:type="dxa"/>
            <w:noWrap/>
            <w:hideMark/>
          </w:tcPr>
          <w:p w:rsidR="00C05561" w:rsidRPr="00423883" w:rsidRDefault="00C05561" w:rsidP="00C943B4">
            <w:pPr>
              <w:spacing w:line="360" w:lineRule="auto"/>
              <w:rPr>
                <w:rFonts w:ascii="Times New Roman" w:hAnsi="Times New Roman"/>
                <w:b/>
                <w:bCs/>
                <w:sz w:val="18"/>
                <w:lang w:bidi="en-US"/>
              </w:rPr>
            </w:pPr>
            <w:r w:rsidRPr="00423883">
              <w:rPr>
                <w:rFonts w:ascii="Times New Roman" w:hAnsi="Times New Roman"/>
                <w:b/>
                <w:bCs/>
                <w:sz w:val="18"/>
                <w:lang w:bidi="en-US"/>
              </w:rPr>
              <w:t>safe</w:t>
            </w:r>
          </w:p>
        </w:tc>
        <w:tc>
          <w:tcPr>
            <w:tcW w:w="1515" w:type="dxa"/>
            <w:noWrap/>
            <w:hideMark/>
          </w:tcPr>
          <w:p w:rsidR="00C05561" w:rsidRPr="00423883" w:rsidRDefault="00C05561" w:rsidP="00C943B4">
            <w:pPr>
              <w:spacing w:line="360" w:lineRule="auto"/>
              <w:rPr>
                <w:rFonts w:ascii="Times New Roman" w:hAnsi="Times New Roman"/>
                <w:sz w:val="18"/>
                <w:lang w:bidi="en-US"/>
              </w:rPr>
            </w:pPr>
          </w:p>
        </w:tc>
        <w:tc>
          <w:tcPr>
            <w:tcW w:w="1041" w:type="dxa"/>
            <w:noWrap/>
            <w:hideMark/>
          </w:tcPr>
          <w:p w:rsidR="00C05561" w:rsidRPr="00423883" w:rsidRDefault="00C05561" w:rsidP="00C943B4">
            <w:pPr>
              <w:spacing w:line="360" w:lineRule="auto"/>
              <w:rPr>
                <w:rFonts w:ascii="Times New Roman" w:hAnsi="Times New Roman"/>
                <w:sz w:val="18"/>
                <w:lang w:bidi="en-US"/>
              </w:rPr>
            </w:pP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sz w:val="20"/>
                <w:lang w:bidi="en-US"/>
              </w:rPr>
            </w:pPr>
            <w:r w:rsidRPr="00423883">
              <w:rPr>
                <w:rFonts w:ascii="Times New Roman" w:hAnsi="Times New Roman"/>
                <w:sz w:val="20"/>
                <w:lang w:bidi="en-US"/>
              </w:rPr>
              <w:t> </w:t>
            </w:r>
          </w:p>
        </w:tc>
        <w:tc>
          <w:tcPr>
            <w:tcW w:w="2616"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Safety against tension</w:t>
            </w:r>
          </w:p>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w:t>
            </w:r>
          </w:p>
        </w:tc>
        <w:tc>
          <w:tcPr>
            <w:tcW w:w="1633"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w:t>
            </w:r>
          </w:p>
        </w:tc>
        <w:tc>
          <w:tcPr>
            <w:tcW w:w="1025"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w:t>
            </w:r>
          </w:p>
        </w:tc>
        <w:tc>
          <w:tcPr>
            <w:tcW w:w="1419"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w:t>
            </w:r>
          </w:p>
        </w:tc>
        <w:tc>
          <w:tcPr>
            <w:tcW w:w="1515" w:type="dxa"/>
            <w:noWrap/>
            <w:hideMark/>
          </w:tcPr>
          <w:p w:rsidR="00C05561" w:rsidRPr="00423883" w:rsidRDefault="00C05561" w:rsidP="00C943B4">
            <w:pPr>
              <w:spacing w:line="360" w:lineRule="auto"/>
              <w:rPr>
                <w:rFonts w:ascii="Times New Roman" w:hAnsi="Times New Roman"/>
                <w:sz w:val="20"/>
                <w:lang w:bidi="en-US"/>
              </w:rPr>
            </w:pPr>
          </w:p>
        </w:tc>
        <w:tc>
          <w:tcPr>
            <w:tcW w:w="1041" w:type="dxa"/>
            <w:noWrap/>
            <w:hideMark/>
          </w:tcPr>
          <w:p w:rsidR="00C05561" w:rsidRPr="00423883" w:rsidRDefault="00C05561" w:rsidP="00C943B4">
            <w:pPr>
              <w:spacing w:line="360" w:lineRule="auto"/>
              <w:rPr>
                <w:rFonts w:ascii="Times New Roman" w:hAnsi="Times New Roman"/>
                <w:sz w:val="20"/>
                <w:lang w:bidi="en-US"/>
              </w:rPr>
            </w:pP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sz w:val="20"/>
                <w:lang w:bidi="en-US"/>
              </w:rPr>
            </w:pPr>
            <w:r w:rsidRPr="00423883">
              <w:rPr>
                <w:rFonts w:ascii="Times New Roman" w:hAnsi="Times New Roman"/>
                <w:sz w:val="20"/>
                <w:lang w:bidi="en-US"/>
              </w:rPr>
              <w:t> </w:t>
            </w:r>
          </w:p>
        </w:tc>
        <w:tc>
          <w:tcPr>
            <w:tcW w:w="2616" w:type="dxa"/>
            <w:noWrap/>
            <w:hideMark/>
          </w:tcPr>
          <w:p w:rsidR="00C05561" w:rsidRPr="00423883" w:rsidRDefault="009831D7" w:rsidP="00C943B4">
            <w:pPr>
              <w:spacing w:line="360" w:lineRule="auto"/>
              <w:rPr>
                <w:rFonts w:ascii="Times New Roman" w:hAnsi="Times New Roman"/>
                <w:b/>
                <w:bCs/>
                <w:sz w:val="20"/>
                <w:lang w:bidi="en-US"/>
              </w:rPr>
            </w:pPr>
            <w:r w:rsidRPr="00423883">
              <w:rPr>
                <w:rFonts w:ascii="Times New Roman" w:hAnsi="Times New Roman"/>
                <w:b/>
                <w:bCs/>
                <w:sz w:val="20"/>
                <w:lang w:bidi="en-US"/>
              </w:rPr>
              <w:t>Existence</w:t>
            </w:r>
            <w:r w:rsidR="00C05561" w:rsidRPr="00423883">
              <w:rPr>
                <w:rFonts w:ascii="Times New Roman" w:hAnsi="Times New Roman"/>
                <w:b/>
                <w:bCs/>
                <w:sz w:val="20"/>
                <w:lang w:bidi="en-US"/>
              </w:rPr>
              <w:t xml:space="preserve"> of tension</w:t>
            </w:r>
          </w:p>
        </w:tc>
        <w:tc>
          <w:tcPr>
            <w:tcW w:w="1633"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xml:space="preserve">    X=MR/V</w:t>
            </w:r>
          </w:p>
        </w:tc>
        <w:tc>
          <w:tcPr>
            <w:tcW w:w="1025"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0.688</w:t>
            </w:r>
          </w:p>
        </w:tc>
        <w:tc>
          <w:tcPr>
            <w:tcW w:w="1419"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w:t>
            </w:r>
          </w:p>
        </w:tc>
        <w:tc>
          <w:tcPr>
            <w:tcW w:w="1515" w:type="dxa"/>
            <w:noWrap/>
            <w:hideMark/>
          </w:tcPr>
          <w:p w:rsidR="00C05561" w:rsidRPr="00423883" w:rsidRDefault="00C05561" w:rsidP="00C943B4">
            <w:pPr>
              <w:spacing w:line="360" w:lineRule="auto"/>
              <w:rPr>
                <w:rFonts w:ascii="Times New Roman" w:hAnsi="Times New Roman"/>
                <w:sz w:val="20"/>
                <w:lang w:bidi="en-US"/>
              </w:rPr>
            </w:pPr>
          </w:p>
        </w:tc>
        <w:tc>
          <w:tcPr>
            <w:tcW w:w="1041" w:type="dxa"/>
            <w:noWrap/>
            <w:hideMark/>
          </w:tcPr>
          <w:p w:rsidR="00C05561" w:rsidRPr="00423883" w:rsidRDefault="00C05561" w:rsidP="00C943B4">
            <w:pPr>
              <w:spacing w:line="360" w:lineRule="auto"/>
              <w:rPr>
                <w:rFonts w:ascii="Times New Roman" w:hAnsi="Times New Roman"/>
                <w:sz w:val="20"/>
                <w:lang w:bidi="en-US"/>
              </w:rPr>
            </w:pPr>
          </w:p>
        </w:tc>
      </w:tr>
      <w:tr w:rsidR="00C05561" w:rsidRPr="00423883" w:rsidTr="00937056">
        <w:trPr>
          <w:trHeight w:val="300"/>
        </w:trPr>
        <w:tc>
          <w:tcPr>
            <w:tcW w:w="615"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B/6=</w:t>
            </w:r>
          </w:p>
        </w:tc>
        <w:tc>
          <w:tcPr>
            <w:tcW w:w="2616"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0.317</w:t>
            </w:r>
          </w:p>
        </w:tc>
        <w:tc>
          <w:tcPr>
            <w:tcW w:w="1633"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 xml:space="preserve">    e= </w:t>
            </w:r>
          </w:p>
        </w:tc>
        <w:tc>
          <w:tcPr>
            <w:tcW w:w="1025"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0.262</w:t>
            </w:r>
          </w:p>
        </w:tc>
        <w:tc>
          <w:tcPr>
            <w:tcW w:w="1419" w:type="dxa"/>
            <w:noWrap/>
            <w:hideMark/>
          </w:tcPr>
          <w:p w:rsidR="00C05561" w:rsidRPr="00423883" w:rsidRDefault="00C05561" w:rsidP="00C943B4">
            <w:pPr>
              <w:spacing w:line="360" w:lineRule="auto"/>
              <w:rPr>
                <w:rFonts w:ascii="Times New Roman" w:hAnsi="Times New Roman"/>
                <w:b/>
                <w:bCs/>
                <w:sz w:val="20"/>
                <w:lang w:bidi="en-US"/>
              </w:rPr>
            </w:pPr>
            <w:r w:rsidRPr="00423883">
              <w:rPr>
                <w:rFonts w:ascii="Times New Roman" w:hAnsi="Times New Roman"/>
                <w:b/>
                <w:bCs/>
                <w:sz w:val="20"/>
                <w:lang w:bidi="en-US"/>
              </w:rPr>
              <w:t>safe</w:t>
            </w:r>
          </w:p>
        </w:tc>
        <w:tc>
          <w:tcPr>
            <w:tcW w:w="1515" w:type="dxa"/>
            <w:noWrap/>
            <w:hideMark/>
          </w:tcPr>
          <w:p w:rsidR="00C05561" w:rsidRPr="00423883" w:rsidRDefault="00C05561" w:rsidP="00C943B4">
            <w:pPr>
              <w:spacing w:line="360" w:lineRule="auto"/>
              <w:rPr>
                <w:rFonts w:ascii="Times New Roman" w:hAnsi="Times New Roman"/>
                <w:sz w:val="20"/>
                <w:lang w:bidi="en-US"/>
              </w:rPr>
            </w:pPr>
          </w:p>
        </w:tc>
        <w:tc>
          <w:tcPr>
            <w:tcW w:w="1041" w:type="dxa"/>
            <w:noWrap/>
            <w:hideMark/>
          </w:tcPr>
          <w:p w:rsidR="00C05561" w:rsidRPr="00423883" w:rsidRDefault="00C05561" w:rsidP="00C943B4">
            <w:pPr>
              <w:spacing w:line="360" w:lineRule="auto"/>
              <w:rPr>
                <w:rFonts w:ascii="Times New Roman" w:hAnsi="Times New Roman"/>
                <w:sz w:val="20"/>
                <w:lang w:bidi="en-US"/>
              </w:rPr>
            </w:pPr>
          </w:p>
        </w:tc>
      </w:tr>
    </w:tbl>
    <w:p w:rsidR="00FE08D1" w:rsidRPr="00423883" w:rsidRDefault="00FE08D1" w:rsidP="00C943B4">
      <w:pPr>
        <w:tabs>
          <w:tab w:val="left" w:pos="1470"/>
        </w:tabs>
        <w:spacing w:line="360" w:lineRule="auto"/>
        <w:rPr>
          <w:rFonts w:ascii="Times New Roman" w:hAnsi="Times New Roman"/>
          <w:lang w:bidi="en-US"/>
        </w:rPr>
      </w:pPr>
    </w:p>
    <w:p w:rsidR="00E25D14" w:rsidRPr="00423883" w:rsidRDefault="0001162E" w:rsidP="00C943B4">
      <w:pPr>
        <w:tabs>
          <w:tab w:val="left" w:pos="1470"/>
        </w:tabs>
        <w:spacing w:line="360" w:lineRule="auto"/>
        <w:rPr>
          <w:rFonts w:ascii="Times New Roman" w:hAnsi="Times New Roman"/>
          <w:b/>
          <w:sz w:val="20"/>
        </w:rPr>
      </w:pPr>
      <w:r w:rsidRPr="00423883">
        <w:rPr>
          <w:rFonts w:ascii="Times New Roman" w:hAnsi="Times New Roman"/>
          <w:b/>
        </w:rPr>
        <w:t>Downstream</w:t>
      </w:r>
      <w:r w:rsidR="00915AE9" w:rsidRPr="00423883">
        <w:rPr>
          <w:rFonts w:ascii="Times New Roman" w:hAnsi="Times New Roman"/>
          <w:b/>
        </w:rPr>
        <w:t xml:space="preserve"> retaining wall analysis</w:t>
      </w:r>
      <w:r w:rsidR="008F6FD3" w:rsidRPr="00423883">
        <w:rPr>
          <w:rFonts w:ascii="Times New Roman" w:hAnsi="Times New Roman"/>
          <w:b/>
        </w:rPr>
        <w:br w:type="textWrapping" w:clear="all"/>
      </w:r>
    </w:p>
    <w:tbl>
      <w:tblPr>
        <w:tblStyle w:val="TableGrid"/>
        <w:tblW w:w="0" w:type="auto"/>
        <w:tblLook w:val="04A0" w:firstRow="1" w:lastRow="0" w:firstColumn="1" w:lastColumn="0" w:noHBand="0" w:noVBand="1"/>
      </w:tblPr>
      <w:tblGrid>
        <w:gridCol w:w="642"/>
        <w:gridCol w:w="2688"/>
        <w:gridCol w:w="1361"/>
        <w:gridCol w:w="1085"/>
        <w:gridCol w:w="937"/>
        <w:gridCol w:w="1585"/>
        <w:gridCol w:w="1566"/>
      </w:tblGrid>
      <w:tr w:rsidR="0001162E" w:rsidRPr="00423883" w:rsidTr="00EA639F">
        <w:trPr>
          <w:trHeight w:val="900"/>
          <w:tblHeader/>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SN</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DESCRIPTION</w:t>
            </w:r>
          </w:p>
        </w:tc>
        <w:tc>
          <w:tcPr>
            <w:tcW w:w="1361" w:type="dxa"/>
            <w:hideMark/>
          </w:tcPr>
          <w:p w:rsidR="00915AE9" w:rsidRPr="00423883" w:rsidRDefault="0001162E" w:rsidP="00C943B4">
            <w:pPr>
              <w:spacing w:line="360" w:lineRule="auto"/>
              <w:rPr>
                <w:rFonts w:ascii="Times New Roman" w:hAnsi="Times New Roman"/>
                <w:bCs/>
                <w:sz w:val="20"/>
              </w:rPr>
            </w:pPr>
            <w:r w:rsidRPr="00423883">
              <w:rPr>
                <w:rFonts w:ascii="Times New Roman" w:hAnsi="Times New Roman"/>
                <w:bCs/>
                <w:sz w:val="20"/>
              </w:rPr>
              <w:t>horizontal</w:t>
            </w:r>
            <w:r w:rsidR="00915AE9" w:rsidRPr="00423883">
              <w:rPr>
                <w:rFonts w:ascii="Times New Roman" w:hAnsi="Times New Roman"/>
                <w:bCs/>
                <w:sz w:val="20"/>
              </w:rPr>
              <w:t xml:space="preserve"> forces (KN/m)</w:t>
            </w:r>
          </w:p>
        </w:tc>
        <w:tc>
          <w:tcPr>
            <w:tcW w:w="1085" w:type="dxa"/>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vertical forces (KN/m)</w:t>
            </w:r>
          </w:p>
        </w:tc>
        <w:tc>
          <w:tcPr>
            <w:tcW w:w="937" w:type="dxa"/>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lever arm(m)</w:t>
            </w:r>
          </w:p>
        </w:tc>
        <w:tc>
          <w:tcPr>
            <w:tcW w:w="1585" w:type="dxa"/>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restoring moment(M+)</w:t>
            </w:r>
          </w:p>
        </w:tc>
        <w:tc>
          <w:tcPr>
            <w:tcW w:w="1566" w:type="dxa"/>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Disturbing moment (M-)</w:t>
            </w:r>
          </w:p>
        </w:tc>
      </w:tr>
      <w:tr w:rsidR="00915AE9"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W1= 3.1*0.5*21</w:t>
            </w:r>
          </w:p>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33</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1.15</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37</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48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W2=3.1*1.3*21*0.5</w:t>
            </w:r>
          </w:p>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46</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2.3</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106</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PW=10*2.6*2.6*0.5</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33.8</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0.9</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29.3</w:t>
            </w: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4</w:t>
            </w:r>
          </w:p>
        </w:tc>
        <w:tc>
          <w:tcPr>
            <w:tcW w:w="2688" w:type="dxa"/>
            <w:noWrap/>
            <w:hideMark/>
          </w:tcPr>
          <w:p w:rsidR="00915AE9" w:rsidRPr="00423883" w:rsidRDefault="00915AE9" w:rsidP="00C943B4">
            <w:pPr>
              <w:spacing w:line="360" w:lineRule="auto"/>
              <w:rPr>
                <w:rFonts w:ascii="Times New Roman" w:hAnsi="Times New Roman"/>
                <w:bCs/>
                <w:sz w:val="20"/>
              </w:rPr>
            </w:pPr>
            <w:proofErr w:type="spellStart"/>
            <w:r w:rsidRPr="00423883">
              <w:rPr>
                <w:rFonts w:ascii="Times New Roman" w:hAnsi="Times New Roman"/>
                <w:bCs/>
                <w:sz w:val="20"/>
              </w:rPr>
              <w:t>Wcanal</w:t>
            </w:r>
            <w:proofErr w:type="spellEnd"/>
            <w:r w:rsidRPr="00423883">
              <w:rPr>
                <w:rFonts w:ascii="Times New Roman" w:hAnsi="Times New Roman"/>
                <w:bCs/>
                <w:sz w:val="20"/>
              </w:rPr>
              <w:t>=0.9*0.4*21</w:t>
            </w:r>
          </w:p>
        </w:tc>
        <w:tc>
          <w:tcPr>
            <w:tcW w:w="1361" w:type="dxa"/>
            <w:noWrap/>
            <w:hideMark/>
          </w:tcPr>
          <w:p w:rsidR="00915AE9" w:rsidRPr="00423883" w:rsidRDefault="00915AE9" w:rsidP="00C943B4">
            <w:pPr>
              <w:spacing w:line="360" w:lineRule="auto"/>
              <w:rPr>
                <w:rFonts w:ascii="Times New Roman" w:hAnsi="Times New Roman"/>
                <w:bCs/>
                <w:sz w:val="20"/>
              </w:rPr>
            </w:pP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6</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0.5</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5</w:t>
            </w:r>
          </w:p>
        </w:tc>
        <w:tc>
          <w:tcPr>
            <w:tcW w:w="2688" w:type="dxa"/>
            <w:noWrap/>
            <w:hideMark/>
          </w:tcPr>
          <w:p w:rsidR="00915AE9" w:rsidRPr="00423883" w:rsidRDefault="00915AE9" w:rsidP="00C943B4">
            <w:pPr>
              <w:spacing w:line="360" w:lineRule="auto"/>
              <w:rPr>
                <w:rFonts w:ascii="Times New Roman" w:hAnsi="Times New Roman"/>
                <w:bCs/>
                <w:sz w:val="20"/>
              </w:rPr>
            </w:pPr>
            <w:proofErr w:type="spellStart"/>
            <w:r w:rsidRPr="00423883">
              <w:rPr>
                <w:rFonts w:ascii="Times New Roman" w:hAnsi="Times New Roman"/>
                <w:bCs/>
                <w:sz w:val="20"/>
              </w:rPr>
              <w:t>Wcanal</w:t>
            </w:r>
            <w:proofErr w:type="spellEnd"/>
            <w:r w:rsidRPr="00423883">
              <w:rPr>
                <w:rFonts w:ascii="Times New Roman" w:hAnsi="Times New Roman"/>
                <w:bCs/>
                <w:sz w:val="20"/>
              </w:rPr>
              <w:t>= 0.7*0.4*21</w:t>
            </w:r>
          </w:p>
        </w:tc>
        <w:tc>
          <w:tcPr>
            <w:tcW w:w="1361" w:type="dxa"/>
            <w:noWrap/>
            <w:hideMark/>
          </w:tcPr>
          <w:p w:rsidR="00915AE9" w:rsidRPr="00423883" w:rsidRDefault="00915AE9" w:rsidP="00C943B4">
            <w:pPr>
              <w:spacing w:line="360" w:lineRule="auto"/>
              <w:rPr>
                <w:rFonts w:ascii="Times New Roman" w:hAnsi="Times New Roman"/>
                <w:bCs/>
                <w:sz w:val="20"/>
              </w:rPr>
            </w:pP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4</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0.4</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6</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W3=2*1.8*21</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80</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1.0</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76</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315"/>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7</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pw= 10*2.1*2.1*0.5</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11</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0.9</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r>
      <w:tr w:rsidR="0001162E" w:rsidRPr="00423883" w:rsidTr="0001162E">
        <w:trPr>
          <w:trHeight w:val="315"/>
        </w:trPr>
        <w:tc>
          <w:tcPr>
            <w:tcW w:w="642"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lastRenderedPageBreak/>
              <w:t> </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summation</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45</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168</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224</w:t>
            </w:r>
          </w:p>
        </w:tc>
        <w:tc>
          <w:tcPr>
            <w:tcW w:w="1566"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29</w:t>
            </w: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 </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safety against;-</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 </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Overturning(FSO)  =MR(+)/MR`(-)</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7.635</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&gt;(1.5-2)</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safe</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 </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xml:space="preserve"> Sliding( FSS)   =RV/RH</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3.728</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&gt;1.5-2)</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safe</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 </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Safety against tension</w:t>
            </w:r>
          </w:p>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r w:rsidR="0001162E" w:rsidRPr="00423883" w:rsidTr="0001162E">
        <w:trPr>
          <w:trHeight w:val="30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 </w:t>
            </w:r>
          </w:p>
        </w:tc>
        <w:tc>
          <w:tcPr>
            <w:tcW w:w="2688" w:type="dxa"/>
            <w:noWrap/>
            <w:hideMark/>
          </w:tcPr>
          <w:p w:rsidR="00915AE9" w:rsidRPr="00423883" w:rsidRDefault="00837409" w:rsidP="00C943B4">
            <w:pPr>
              <w:spacing w:line="360" w:lineRule="auto"/>
              <w:rPr>
                <w:rFonts w:ascii="Times New Roman" w:hAnsi="Times New Roman"/>
                <w:bCs/>
                <w:sz w:val="20"/>
              </w:rPr>
            </w:pPr>
            <w:r w:rsidRPr="00423883">
              <w:rPr>
                <w:rFonts w:ascii="Times New Roman" w:hAnsi="Times New Roman"/>
                <w:bCs/>
                <w:sz w:val="20"/>
              </w:rPr>
              <w:t>Existence</w:t>
            </w:r>
            <w:r w:rsidR="00915AE9" w:rsidRPr="00423883">
              <w:rPr>
                <w:rFonts w:ascii="Times New Roman" w:hAnsi="Times New Roman"/>
                <w:bCs/>
                <w:sz w:val="20"/>
              </w:rPr>
              <w:t xml:space="preserve"> of tension</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xml:space="preserve">    X=MR/V</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1.157</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 </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r w:rsidR="0001162E" w:rsidRPr="00423883" w:rsidTr="00222DA5">
        <w:trPr>
          <w:trHeight w:val="70"/>
        </w:trPr>
        <w:tc>
          <w:tcPr>
            <w:tcW w:w="642" w:type="dxa"/>
            <w:noWrap/>
            <w:hideMark/>
          </w:tcPr>
          <w:p w:rsidR="00915AE9" w:rsidRPr="00423883" w:rsidRDefault="00915AE9" w:rsidP="00C943B4">
            <w:pPr>
              <w:spacing w:line="360" w:lineRule="auto"/>
              <w:rPr>
                <w:rFonts w:ascii="Times New Roman" w:hAnsi="Times New Roman"/>
                <w:sz w:val="20"/>
              </w:rPr>
            </w:pPr>
            <w:r w:rsidRPr="00423883">
              <w:rPr>
                <w:rFonts w:ascii="Times New Roman" w:hAnsi="Times New Roman"/>
                <w:sz w:val="20"/>
              </w:rPr>
              <w:t>b/6</w:t>
            </w:r>
          </w:p>
        </w:tc>
        <w:tc>
          <w:tcPr>
            <w:tcW w:w="2688"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0.32</w:t>
            </w:r>
          </w:p>
        </w:tc>
        <w:tc>
          <w:tcPr>
            <w:tcW w:w="1361"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e</w:t>
            </w:r>
          </w:p>
        </w:tc>
        <w:tc>
          <w:tcPr>
            <w:tcW w:w="1085"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0.21</w:t>
            </w:r>
          </w:p>
        </w:tc>
        <w:tc>
          <w:tcPr>
            <w:tcW w:w="937" w:type="dxa"/>
            <w:noWrap/>
            <w:hideMark/>
          </w:tcPr>
          <w:p w:rsidR="00915AE9" w:rsidRPr="00423883" w:rsidRDefault="00915AE9" w:rsidP="00C943B4">
            <w:pPr>
              <w:spacing w:line="360" w:lineRule="auto"/>
              <w:rPr>
                <w:rFonts w:ascii="Times New Roman" w:hAnsi="Times New Roman"/>
                <w:bCs/>
                <w:sz w:val="20"/>
              </w:rPr>
            </w:pPr>
            <w:r w:rsidRPr="00423883">
              <w:rPr>
                <w:rFonts w:ascii="Times New Roman" w:hAnsi="Times New Roman"/>
                <w:bCs/>
                <w:sz w:val="20"/>
              </w:rPr>
              <w:t>safe</w:t>
            </w:r>
          </w:p>
        </w:tc>
        <w:tc>
          <w:tcPr>
            <w:tcW w:w="1585" w:type="dxa"/>
            <w:noWrap/>
            <w:hideMark/>
          </w:tcPr>
          <w:p w:rsidR="00915AE9" w:rsidRPr="00423883" w:rsidRDefault="00915AE9" w:rsidP="00C943B4">
            <w:pPr>
              <w:spacing w:line="360" w:lineRule="auto"/>
              <w:rPr>
                <w:rFonts w:ascii="Times New Roman" w:hAnsi="Times New Roman"/>
                <w:sz w:val="20"/>
              </w:rPr>
            </w:pPr>
          </w:p>
        </w:tc>
        <w:tc>
          <w:tcPr>
            <w:tcW w:w="1566" w:type="dxa"/>
            <w:noWrap/>
            <w:hideMark/>
          </w:tcPr>
          <w:p w:rsidR="00915AE9" w:rsidRPr="00423883" w:rsidRDefault="00915AE9" w:rsidP="00C943B4">
            <w:pPr>
              <w:spacing w:line="360" w:lineRule="auto"/>
              <w:rPr>
                <w:rFonts w:ascii="Times New Roman" w:hAnsi="Times New Roman"/>
                <w:sz w:val="20"/>
              </w:rPr>
            </w:pPr>
          </w:p>
        </w:tc>
      </w:tr>
    </w:tbl>
    <w:p w:rsidR="00E25D14" w:rsidRPr="00423883" w:rsidRDefault="00E25D14" w:rsidP="00C943B4">
      <w:pPr>
        <w:spacing w:line="360" w:lineRule="auto"/>
        <w:rPr>
          <w:rFonts w:ascii="Times New Roman" w:hAnsi="Times New Roman"/>
        </w:rPr>
      </w:pPr>
    </w:p>
    <w:p w:rsidR="00E25D14" w:rsidRPr="00423883" w:rsidRDefault="00E25D14" w:rsidP="00C943B4">
      <w:pPr>
        <w:spacing w:line="360" w:lineRule="auto"/>
        <w:rPr>
          <w:rFonts w:ascii="Times New Roman" w:hAnsi="Times New Roman"/>
        </w:rPr>
      </w:pPr>
    </w:p>
    <w:p w:rsidR="00B230CB" w:rsidRPr="00423883" w:rsidRDefault="0019147B" w:rsidP="00C943B4">
      <w:pPr>
        <w:pStyle w:val="Heading2"/>
        <w:spacing w:before="240" w:after="240" w:line="360" w:lineRule="auto"/>
        <w:ind w:left="0" w:firstLine="0"/>
        <w:rPr>
          <w:rFonts w:ascii="Times New Roman" w:hAnsi="Times New Roman"/>
          <w:sz w:val="28"/>
          <w:szCs w:val="22"/>
        </w:rPr>
      </w:pPr>
      <w:bookmarkStart w:id="123" w:name="_Toc528211804"/>
      <w:r w:rsidRPr="00423883">
        <w:rPr>
          <w:rFonts w:ascii="Times New Roman" w:hAnsi="Times New Roman"/>
          <w:sz w:val="28"/>
          <w:szCs w:val="22"/>
        </w:rPr>
        <w:t>Bill of Quantity and Cost Estimation</w:t>
      </w:r>
      <w:bookmarkEnd w:id="123"/>
    </w:p>
    <w:p w:rsidR="003E66E8" w:rsidRDefault="00B230CB" w:rsidP="00F23C3A">
      <w:pPr>
        <w:spacing w:line="360" w:lineRule="auto"/>
        <w:jc w:val="both"/>
        <w:rPr>
          <w:rFonts w:ascii="Times New Roman" w:hAnsi="Times New Roman"/>
          <w:sz w:val="24"/>
          <w:szCs w:val="24"/>
          <w:lang w:val="en-GB"/>
        </w:rPr>
      </w:pPr>
      <w:r w:rsidRPr="00423883">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sidRPr="00423883">
        <w:rPr>
          <w:rFonts w:ascii="Times New Roman" w:hAnsi="Times New Roman"/>
          <w:sz w:val="24"/>
          <w:szCs w:val="24"/>
          <w:lang w:val="en-GB"/>
        </w:rPr>
        <w:t xml:space="preserve">has been </w:t>
      </w:r>
      <w:r w:rsidRPr="00423883">
        <w:rPr>
          <w:rFonts w:ascii="Times New Roman" w:hAnsi="Times New Roman"/>
          <w:sz w:val="24"/>
          <w:szCs w:val="24"/>
          <w:lang w:val="en-GB"/>
        </w:rPr>
        <w:t>carried out based on the data available in</w:t>
      </w:r>
    </w:p>
    <w:p w:rsidR="00F23C3A" w:rsidRPr="00423883" w:rsidRDefault="00B230CB" w:rsidP="00F23C3A">
      <w:pPr>
        <w:spacing w:line="360" w:lineRule="auto"/>
        <w:jc w:val="both"/>
        <w:rPr>
          <w:rFonts w:ascii="Times New Roman" w:hAnsi="Times New Roman"/>
          <w:sz w:val="24"/>
          <w:szCs w:val="24"/>
          <w:lang w:val="en-GB"/>
        </w:rPr>
      </w:pPr>
      <w:r w:rsidRPr="00423883">
        <w:rPr>
          <w:rFonts w:ascii="Times New Roman" w:hAnsi="Times New Roman"/>
          <w:sz w:val="24"/>
          <w:szCs w:val="24"/>
          <w:lang w:val="en-GB"/>
        </w:rPr>
        <w:t xml:space="preserve"> </w:t>
      </w:r>
      <w:proofErr w:type="gramStart"/>
      <w:r w:rsidRPr="00423883">
        <w:rPr>
          <w:rFonts w:ascii="Times New Roman" w:hAnsi="Times New Roman"/>
          <w:sz w:val="24"/>
          <w:szCs w:val="24"/>
          <w:lang w:val="en-GB"/>
        </w:rPr>
        <w:t>t</w:t>
      </w:r>
      <w:r w:rsidR="00F23C3A" w:rsidRPr="00423883">
        <w:rPr>
          <w:rFonts w:ascii="Times New Roman" w:hAnsi="Times New Roman"/>
          <w:sz w:val="24"/>
          <w:szCs w:val="24"/>
          <w:lang w:val="en-GB"/>
        </w:rPr>
        <w:t>he</w:t>
      </w:r>
      <w:proofErr w:type="gramEnd"/>
      <w:r w:rsidR="00F23C3A" w:rsidRPr="00423883">
        <w:rPr>
          <w:rFonts w:ascii="Times New Roman" w:hAnsi="Times New Roman"/>
          <w:sz w:val="24"/>
          <w:szCs w:val="24"/>
          <w:lang w:val="en-GB"/>
        </w:rPr>
        <w:t xml:space="preserve"> vicinity of the project area.</w:t>
      </w:r>
    </w:p>
    <w:p w:rsidR="00F23C3A" w:rsidRPr="00423883" w:rsidRDefault="00F23C3A" w:rsidP="00C943B4">
      <w:pPr>
        <w:spacing w:line="360" w:lineRule="auto"/>
        <w:jc w:val="both"/>
        <w:rPr>
          <w:rFonts w:ascii="Times New Roman" w:hAnsi="Times New Roman"/>
          <w:sz w:val="24"/>
          <w:szCs w:val="24"/>
          <w:lang w:val="en-GB"/>
        </w:rPr>
      </w:pPr>
    </w:p>
    <w:tbl>
      <w:tblPr>
        <w:tblStyle w:val="TableGrid"/>
        <w:tblW w:w="5000" w:type="pct"/>
        <w:tblLook w:val="04A0" w:firstRow="1" w:lastRow="0" w:firstColumn="1" w:lastColumn="0" w:noHBand="0" w:noVBand="1"/>
      </w:tblPr>
      <w:tblGrid>
        <w:gridCol w:w="696"/>
        <w:gridCol w:w="4589"/>
        <w:gridCol w:w="670"/>
        <w:gridCol w:w="1137"/>
        <w:gridCol w:w="1476"/>
        <w:gridCol w:w="1296"/>
      </w:tblGrid>
      <w:tr w:rsidR="00F23C3A" w:rsidRPr="00F23C3A" w:rsidTr="00F23C3A">
        <w:trPr>
          <w:trHeight w:val="315"/>
        </w:trPr>
        <w:tc>
          <w:tcPr>
            <w:tcW w:w="5000" w:type="pct"/>
            <w:gridSpan w:val="6"/>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BILL No. 1General Items</w:t>
            </w:r>
          </w:p>
        </w:tc>
      </w:tr>
      <w:tr w:rsidR="00F23C3A" w:rsidRPr="00F23C3A" w:rsidTr="00F23C3A">
        <w:trPr>
          <w:trHeight w:val="675"/>
        </w:trPr>
        <w:tc>
          <w:tcPr>
            <w:tcW w:w="339"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Item No</w:t>
            </w:r>
          </w:p>
        </w:tc>
        <w:tc>
          <w:tcPr>
            <w:tcW w:w="2483"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 xml:space="preserve">Description </w:t>
            </w:r>
          </w:p>
        </w:tc>
        <w:tc>
          <w:tcPr>
            <w:tcW w:w="326"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Unit</w:t>
            </w:r>
          </w:p>
        </w:tc>
        <w:tc>
          <w:tcPr>
            <w:tcW w:w="550"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 xml:space="preserve">Quantity </w:t>
            </w:r>
          </w:p>
        </w:tc>
        <w:tc>
          <w:tcPr>
            <w:tcW w:w="676"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Rate Birr</w:t>
            </w:r>
          </w:p>
        </w:tc>
        <w:tc>
          <w:tcPr>
            <w:tcW w:w="626"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 xml:space="preserve">Amount Birr </w:t>
            </w:r>
          </w:p>
        </w:tc>
      </w:tr>
      <w:tr w:rsidR="00F23C3A" w:rsidRPr="00F23C3A" w:rsidTr="00F23C3A">
        <w:trPr>
          <w:trHeight w:val="54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1.1</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Allow for mobilization with </w:t>
            </w:r>
            <w:proofErr w:type="spellStart"/>
            <w:r w:rsidRPr="00F23C3A">
              <w:rPr>
                <w:rFonts w:ascii="Times New Roman" w:hAnsi="Times New Roman"/>
                <w:sz w:val="24"/>
                <w:szCs w:val="24"/>
              </w:rPr>
              <w:t>jacamer</w:t>
            </w:r>
            <w:proofErr w:type="spellEnd"/>
            <w:r w:rsidRPr="00F23C3A">
              <w:rPr>
                <w:rFonts w:ascii="Times New Roman" w:hAnsi="Times New Roman"/>
                <w:sz w:val="24"/>
                <w:szCs w:val="24"/>
              </w:rPr>
              <w:t xml:space="preserve"> mounted </w:t>
            </w:r>
            <w:proofErr w:type="spellStart"/>
            <w:r w:rsidRPr="00F23C3A">
              <w:rPr>
                <w:rFonts w:ascii="Times New Roman" w:hAnsi="Times New Roman"/>
                <w:sz w:val="24"/>
                <w:szCs w:val="24"/>
              </w:rPr>
              <w:t>excavater</w:t>
            </w:r>
            <w:proofErr w:type="spellEnd"/>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103,273.33</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103,273.33 </w:t>
            </w:r>
          </w:p>
        </w:tc>
      </w:tr>
      <w:tr w:rsidR="00F23C3A" w:rsidRPr="00F23C3A" w:rsidTr="00F23C3A">
        <w:trPr>
          <w:trHeight w:val="39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lastRenderedPageBreak/>
              <w:t>1.2</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Allow for demobilization </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noWrap/>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103,273.33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103,273.33 </w:t>
            </w:r>
          </w:p>
        </w:tc>
      </w:tr>
      <w:tr w:rsidR="00F23C3A" w:rsidRPr="00F23C3A" w:rsidTr="00F23C3A">
        <w:trPr>
          <w:trHeight w:val="614"/>
        </w:trPr>
        <w:tc>
          <w:tcPr>
            <w:tcW w:w="339"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1.3</w:t>
            </w:r>
          </w:p>
        </w:tc>
        <w:tc>
          <w:tcPr>
            <w:tcW w:w="2483"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Allow for consultant's camp and facilities  =4*5m2 , Living rooms &amp; offices  for supervision key personnel, CIS and </w:t>
            </w:r>
            <w:proofErr w:type="spellStart"/>
            <w:r w:rsidRPr="00F23C3A">
              <w:rPr>
                <w:rFonts w:ascii="Times New Roman" w:hAnsi="Times New Roman"/>
                <w:sz w:val="24"/>
                <w:szCs w:val="24"/>
              </w:rPr>
              <w:t>Interminally</w:t>
            </w:r>
            <w:proofErr w:type="spellEnd"/>
            <w:r w:rsidRPr="00F23C3A">
              <w:rPr>
                <w:rFonts w:ascii="Times New Roman" w:hAnsi="Times New Roman"/>
                <w:sz w:val="24"/>
                <w:szCs w:val="24"/>
              </w:rPr>
              <w:t xml:space="preserve"> painted </w:t>
            </w:r>
            <w:proofErr w:type="spellStart"/>
            <w:r w:rsidRPr="00F23C3A">
              <w:rPr>
                <w:rFonts w:ascii="Times New Roman" w:hAnsi="Times New Roman"/>
                <w:sz w:val="24"/>
                <w:szCs w:val="24"/>
              </w:rPr>
              <w:t>chipwood</w:t>
            </w:r>
            <w:proofErr w:type="spellEnd"/>
            <w:r w:rsidRPr="00F23C3A">
              <w:rPr>
                <w:rFonts w:ascii="Times New Roman" w:hAnsi="Times New Roman"/>
                <w:sz w:val="24"/>
                <w:szCs w:val="24"/>
              </w:rPr>
              <w:t xml:space="preserve"> wall, </w:t>
            </w:r>
            <w:r w:rsidR="00F915C3">
              <w:rPr>
                <w:rFonts w:ascii="Times New Roman" w:hAnsi="Times New Roman"/>
                <w:sz w:val="24"/>
                <w:szCs w:val="24"/>
              </w:rPr>
              <w:t>Masonry</w:t>
            </w:r>
            <w:r w:rsidRPr="00F23C3A">
              <w:rPr>
                <w:rFonts w:ascii="Times New Roman" w:hAnsi="Times New Roman"/>
                <w:sz w:val="24"/>
                <w:szCs w:val="24"/>
              </w:rPr>
              <w:t xml:space="preserve"> floor cement screened and well ventilated room </w:t>
            </w:r>
            <w:proofErr w:type="spellStart"/>
            <w:r w:rsidRPr="00F23C3A">
              <w:rPr>
                <w:rFonts w:ascii="Times New Roman" w:hAnsi="Times New Roman"/>
                <w:sz w:val="24"/>
                <w:szCs w:val="24"/>
              </w:rPr>
              <w:t>complet</w:t>
            </w:r>
            <w:proofErr w:type="spellEnd"/>
            <w:r w:rsidRPr="00F23C3A">
              <w:rPr>
                <w:rFonts w:ascii="Times New Roman" w:hAnsi="Times New Roman"/>
                <w:sz w:val="24"/>
                <w:szCs w:val="24"/>
              </w:rPr>
              <w:t xml:space="preserve"> with doors and windows.</w:t>
            </w:r>
          </w:p>
        </w:tc>
        <w:tc>
          <w:tcPr>
            <w:tcW w:w="326"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2</w:t>
            </w:r>
          </w:p>
        </w:tc>
        <w:tc>
          <w:tcPr>
            <w:tcW w:w="676"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c>
          <w:tcPr>
            <w:tcW w:w="626" w:type="pct"/>
            <w:vMerge w:val="restar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100,000.00 </w:t>
            </w:r>
          </w:p>
        </w:tc>
      </w:tr>
      <w:tr w:rsidR="00F23C3A" w:rsidRPr="00F23C3A" w:rsidTr="00F23C3A">
        <w:trPr>
          <w:trHeight w:val="614"/>
        </w:trPr>
        <w:tc>
          <w:tcPr>
            <w:tcW w:w="339" w:type="pct"/>
            <w:vMerge/>
            <w:hideMark/>
          </w:tcPr>
          <w:p w:rsidR="00F23C3A" w:rsidRPr="00F23C3A" w:rsidRDefault="00F23C3A" w:rsidP="00F23C3A">
            <w:pPr>
              <w:spacing w:line="360" w:lineRule="auto"/>
              <w:jc w:val="both"/>
              <w:rPr>
                <w:rFonts w:ascii="Times New Roman" w:hAnsi="Times New Roman"/>
                <w:sz w:val="24"/>
                <w:szCs w:val="24"/>
              </w:rPr>
            </w:pPr>
          </w:p>
        </w:tc>
        <w:tc>
          <w:tcPr>
            <w:tcW w:w="2483" w:type="pct"/>
            <w:vMerge/>
            <w:hideMark/>
          </w:tcPr>
          <w:p w:rsidR="00F23C3A" w:rsidRPr="00F23C3A" w:rsidRDefault="00F23C3A" w:rsidP="00F23C3A">
            <w:pPr>
              <w:spacing w:line="360" w:lineRule="auto"/>
              <w:jc w:val="both"/>
              <w:rPr>
                <w:rFonts w:ascii="Times New Roman" w:hAnsi="Times New Roman"/>
                <w:sz w:val="24"/>
                <w:szCs w:val="24"/>
              </w:rPr>
            </w:pPr>
          </w:p>
        </w:tc>
        <w:tc>
          <w:tcPr>
            <w:tcW w:w="326" w:type="pct"/>
            <w:vMerge/>
            <w:hideMark/>
          </w:tcPr>
          <w:p w:rsidR="00F23C3A" w:rsidRPr="00F23C3A" w:rsidRDefault="00F23C3A" w:rsidP="00F23C3A">
            <w:pPr>
              <w:spacing w:line="360" w:lineRule="auto"/>
              <w:jc w:val="both"/>
              <w:rPr>
                <w:rFonts w:ascii="Times New Roman" w:hAnsi="Times New Roman"/>
                <w:sz w:val="24"/>
                <w:szCs w:val="24"/>
              </w:rPr>
            </w:pPr>
          </w:p>
        </w:tc>
        <w:tc>
          <w:tcPr>
            <w:tcW w:w="550" w:type="pct"/>
            <w:vMerge/>
            <w:hideMark/>
          </w:tcPr>
          <w:p w:rsidR="00F23C3A" w:rsidRPr="00F23C3A" w:rsidRDefault="00F23C3A" w:rsidP="00F23C3A">
            <w:pPr>
              <w:spacing w:line="360" w:lineRule="auto"/>
              <w:jc w:val="both"/>
              <w:rPr>
                <w:rFonts w:ascii="Times New Roman" w:hAnsi="Times New Roman"/>
                <w:sz w:val="24"/>
                <w:szCs w:val="24"/>
              </w:rPr>
            </w:pPr>
          </w:p>
        </w:tc>
        <w:tc>
          <w:tcPr>
            <w:tcW w:w="676" w:type="pct"/>
            <w:vMerge/>
            <w:hideMark/>
          </w:tcPr>
          <w:p w:rsidR="00F23C3A" w:rsidRPr="00F23C3A" w:rsidRDefault="00F23C3A" w:rsidP="00F23C3A">
            <w:pPr>
              <w:spacing w:line="360" w:lineRule="auto"/>
              <w:jc w:val="both"/>
              <w:rPr>
                <w:rFonts w:ascii="Times New Roman" w:hAnsi="Times New Roman"/>
                <w:sz w:val="24"/>
                <w:szCs w:val="24"/>
              </w:rPr>
            </w:pPr>
          </w:p>
        </w:tc>
        <w:tc>
          <w:tcPr>
            <w:tcW w:w="626" w:type="pct"/>
            <w:vMerge/>
            <w:hideMark/>
          </w:tcPr>
          <w:p w:rsidR="00F23C3A" w:rsidRPr="00F23C3A" w:rsidRDefault="00F23C3A" w:rsidP="00F23C3A">
            <w:pPr>
              <w:spacing w:line="360" w:lineRule="auto"/>
              <w:jc w:val="both"/>
              <w:rPr>
                <w:rFonts w:ascii="Times New Roman" w:hAnsi="Times New Roman"/>
                <w:sz w:val="24"/>
                <w:szCs w:val="24"/>
              </w:rPr>
            </w:pPr>
          </w:p>
        </w:tc>
      </w:tr>
      <w:tr w:rsidR="00F23C3A" w:rsidRPr="00F23C3A" w:rsidTr="00F23C3A">
        <w:trPr>
          <w:trHeight w:val="795"/>
        </w:trPr>
        <w:tc>
          <w:tcPr>
            <w:tcW w:w="339" w:type="pct"/>
            <w:vMerge/>
            <w:hideMark/>
          </w:tcPr>
          <w:p w:rsidR="00F23C3A" w:rsidRPr="00F23C3A" w:rsidRDefault="00F23C3A" w:rsidP="00F23C3A">
            <w:pPr>
              <w:spacing w:line="360" w:lineRule="auto"/>
              <w:jc w:val="both"/>
              <w:rPr>
                <w:rFonts w:ascii="Times New Roman" w:hAnsi="Times New Roman"/>
                <w:sz w:val="24"/>
                <w:szCs w:val="24"/>
              </w:rPr>
            </w:pPr>
          </w:p>
        </w:tc>
        <w:tc>
          <w:tcPr>
            <w:tcW w:w="2483" w:type="pct"/>
            <w:vMerge/>
            <w:hideMark/>
          </w:tcPr>
          <w:p w:rsidR="00F23C3A" w:rsidRPr="00F23C3A" w:rsidRDefault="00F23C3A" w:rsidP="00F23C3A">
            <w:pPr>
              <w:spacing w:line="360" w:lineRule="auto"/>
              <w:jc w:val="both"/>
              <w:rPr>
                <w:rFonts w:ascii="Times New Roman" w:hAnsi="Times New Roman"/>
                <w:sz w:val="24"/>
                <w:szCs w:val="24"/>
              </w:rPr>
            </w:pPr>
          </w:p>
        </w:tc>
        <w:tc>
          <w:tcPr>
            <w:tcW w:w="326" w:type="pct"/>
            <w:vMerge/>
            <w:hideMark/>
          </w:tcPr>
          <w:p w:rsidR="00F23C3A" w:rsidRPr="00F23C3A" w:rsidRDefault="00F23C3A" w:rsidP="00F23C3A">
            <w:pPr>
              <w:spacing w:line="360" w:lineRule="auto"/>
              <w:jc w:val="both"/>
              <w:rPr>
                <w:rFonts w:ascii="Times New Roman" w:hAnsi="Times New Roman"/>
                <w:sz w:val="24"/>
                <w:szCs w:val="24"/>
              </w:rPr>
            </w:pPr>
          </w:p>
        </w:tc>
        <w:tc>
          <w:tcPr>
            <w:tcW w:w="550" w:type="pct"/>
            <w:vMerge/>
            <w:hideMark/>
          </w:tcPr>
          <w:p w:rsidR="00F23C3A" w:rsidRPr="00F23C3A" w:rsidRDefault="00F23C3A" w:rsidP="00F23C3A">
            <w:pPr>
              <w:spacing w:line="360" w:lineRule="auto"/>
              <w:jc w:val="both"/>
              <w:rPr>
                <w:rFonts w:ascii="Times New Roman" w:hAnsi="Times New Roman"/>
                <w:sz w:val="24"/>
                <w:szCs w:val="24"/>
              </w:rPr>
            </w:pPr>
          </w:p>
        </w:tc>
        <w:tc>
          <w:tcPr>
            <w:tcW w:w="676" w:type="pct"/>
            <w:vMerge/>
            <w:hideMark/>
          </w:tcPr>
          <w:p w:rsidR="00F23C3A" w:rsidRPr="00F23C3A" w:rsidRDefault="00F23C3A" w:rsidP="00F23C3A">
            <w:pPr>
              <w:spacing w:line="360" w:lineRule="auto"/>
              <w:jc w:val="both"/>
              <w:rPr>
                <w:rFonts w:ascii="Times New Roman" w:hAnsi="Times New Roman"/>
                <w:sz w:val="24"/>
                <w:szCs w:val="24"/>
              </w:rPr>
            </w:pPr>
          </w:p>
        </w:tc>
        <w:tc>
          <w:tcPr>
            <w:tcW w:w="626" w:type="pct"/>
            <w:vMerge/>
            <w:hideMark/>
          </w:tcPr>
          <w:p w:rsidR="00F23C3A" w:rsidRPr="00F23C3A" w:rsidRDefault="00F23C3A" w:rsidP="00F23C3A">
            <w:pPr>
              <w:spacing w:line="360" w:lineRule="auto"/>
              <w:jc w:val="both"/>
              <w:rPr>
                <w:rFonts w:ascii="Times New Roman" w:hAnsi="Times New Roman"/>
                <w:sz w:val="24"/>
                <w:szCs w:val="24"/>
              </w:rPr>
            </w:pPr>
          </w:p>
        </w:tc>
      </w:tr>
      <w:tr w:rsidR="00F23C3A" w:rsidRPr="00F23C3A" w:rsidTr="00F23C3A">
        <w:trPr>
          <w:trHeight w:val="102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1.4</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Allow for </w:t>
            </w:r>
            <w:proofErr w:type="spellStart"/>
            <w:r w:rsidRPr="00F23C3A">
              <w:rPr>
                <w:rFonts w:ascii="Times New Roman" w:hAnsi="Times New Roman"/>
                <w:sz w:val="24"/>
                <w:szCs w:val="24"/>
              </w:rPr>
              <w:t>contrator's</w:t>
            </w:r>
            <w:proofErr w:type="spellEnd"/>
            <w:r w:rsidRPr="00F23C3A">
              <w:rPr>
                <w:rFonts w:ascii="Times New Roman" w:hAnsi="Times New Roman"/>
                <w:sz w:val="24"/>
                <w:szCs w:val="24"/>
              </w:rPr>
              <w:t xml:space="preserve"> camp and facilities  =4*5m</w:t>
            </w:r>
            <w:r w:rsidRPr="00F23C3A">
              <w:rPr>
                <w:rFonts w:ascii="Times New Roman" w:hAnsi="Times New Roman"/>
                <w:sz w:val="24"/>
                <w:szCs w:val="24"/>
                <w:vertAlign w:val="superscript"/>
              </w:rPr>
              <w:t>2</w:t>
            </w:r>
            <w:r w:rsidRPr="00F23C3A">
              <w:rPr>
                <w:rFonts w:ascii="Times New Roman" w:hAnsi="Times New Roman"/>
                <w:sz w:val="24"/>
                <w:szCs w:val="24"/>
              </w:rPr>
              <w:t xml:space="preserve"> , Living rooms &amp; offices  for </w:t>
            </w:r>
            <w:proofErr w:type="spellStart"/>
            <w:r w:rsidRPr="00F23C3A">
              <w:rPr>
                <w:rFonts w:ascii="Times New Roman" w:hAnsi="Times New Roman"/>
                <w:sz w:val="24"/>
                <w:szCs w:val="24"/>
              </w:rPr>
              <w:t>constraction</w:t>
            </w:r>
            <w:proofErr w:type="spellEnd"/>
            <w:r w:rsidRPr="00F23C3A">
              <w:rPr>
                <w:rFonts w:ascii="Times New Roman" w:hAnsi="Times New Roman"/>
                <w:sz w:val="24"/>
                <w:szCs w:val="24"/>
              </w:rPr>
              <w:t xml:space="preserve"> key personnel, CIS and </w:t>
            </w:r>
            <w:proofErr w:type="spellStart"/>
            <w:r w:rsidRPr="00F23C3A">
              <w:rPr>
                <w:rFonts w:ascii="Times New Roman" w:hAnsi="Times New Roman"/>
                <w:sz w:val="24"/>
                <w:szCs w:val="24"/>
              </w:rPr>
              <w:t>Interminally</w:t>
            </w:r>
            <w:proofErr w:type="spellEnd"/>
            <w:r w:rsidRPr="00F23C3A">
              <w:rPr>
                <w:rFonts w:ascii="Times New Roman" w:hAnsi="Times New Roman"/>
                <w:sz w:val="24"/>
                <w:szCs w:val="24"/>
              </w:rPr>
              <w:t xml:space="preserve"> painted </w:t>
            </w:r>
            <w:proofErr w:type="spellStart"/>
            <w:r w:rsidRPr="00F23C3A">
              <w:rPr>
                <w:rFonts w:ascii="Times New Roman" w:hAnsi="Times New Roman"/>
                <w:sz w:val="24"/>
                <w:szCs w:val="24"/>
              </w:rPr>
              <w:t>chipwood</w:t>
            </w:r>
            <w:proofErr w:type="spellEnd"/>
            <w:r w:rsidRPr="00F23C3A">
              <w:rPr>
                <w:rFonts w:ascii="Times New Roman" w:hAnsi="Times New Roman"/>
                <w:sz w:val="24"/>
                <w:szCs w:val="24"/>
              </w:rPr>
              <w:t xml:space="preserve"> wall, </w:t>
            </w:r>
            <w:r w:rsidR="00F915C3">
              <w:rPr>
                <w:rFonts w:ascii="Times New Roman" w:hAnsi="Times New Roman"/>
                <w:sz w:val="24"/>
                <w:szCs w:val="24"/>
              </w:rPr>
              <w:t>Masonry</w:t>
            </w:r>
            <w:r w:rsidRPr="00F23C3A">
              <w:rPr>
                <w:rFonts w:ascii="Times New Roman" w:hAnsi="Times New Roman"/>
                <w:sz w:val="24"/>
                <w:szCs w:val="24"/>
              </w:rPr>
              <w:t xml:space="preserve"> floor cement screened and well ventilated room </w:t>
            </w:r>
            <w:proofErr w:type="spellStart"/>
            <w:r w:rsidRPr="00F23C3A">
              <w:rPr>
                <w:rFonts w:ascii="Times New Roman" w:hAnsi="Times New Roman"/>
                <w:sz w:val="24"/>
                <w:szCs w:val="24"/>
              </w:rPr>
              <w:t>complet</w:t>
            </w:r>
            <w:proofErr w:type="spellEnd"/>
            <w:r w:rsidRPr="00F23C3A">
              <w:rPr>
                <w:rFonts w:ascii="Times New Roman" w:hAnsi="Times New Roman"/>
                <w:sz w:val="24"/>
                <w:szCs w:val="24"/>
              </w:rPr>
              <w:t xml:space="preserve"> with doors and windows.</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No</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4</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200,000.00 </w:t>
            </w:r>
          </w:p>
        </w:tc>
      </w:tr>
      <w:tr w:rsidR="00F23C3A" w:rsidRPr="00F23C3A" w:rsidTr="00F23C3A">
        <w:trPr>
          <w:trHeight w:val="129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1.5</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5*5m2, Store constructed from CIS with doors and windows, </w:t>
            </w:r>
            <w:r w:rsidR="00F915C3">
              <w:rPr>
                <w:rFonts w:ascii="Times New Roman" w:hAnsi="Times New Roman"/>
                <w:sz w:val="24"/>
                <w:szCs w:val="24"/>
              </w:rPr>
              <w:t>Masonry</w:t>
            </w:r>
            <w:r w:rsidRPr="00F23C3A">
              <w:rPr>
                <w:rFonts w:ascii="Times New Roman" w:hAnsi="Times New Roman"/>
                <w:sz w:val="24"/>
                <w:szCs w:val="24"/>
              </w:rPr>
              <w:t xml:space="preserve"> floor </w:t>
            </w:r>
            <w:proofErr w:type="spellStart"/>
            <w:r w:rsidRPr="00F23C3A">
              <w:rPr>
                <w:rFonts w:ascii="Times New Roman" w:hAnsi="Times New Roman"/>
                <w:sz w:val="24"/>
                <w:szCs w:val="24"/>
              </w:rPr>
              <w:t>cenmet</w:t>
            </w:r>
            <w:proofErr w:type="spellEnd"/>
            <w:r w:rsidRPr="00F23C3A">
              <w:rPr>
                <w:rFonts w:ascii="Times New Roman" w:hAnsi="Times New Roman"/>
                <w:sz w:val="24"/>
                <w:szCs w:val="24"/>
              </w:rPr>
              <w:t xml:space="preserve"> screened </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No</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r>
      <w:tr w:rsidR="00F23C3A" w:rsidRPr="00F23C3A" w:rsidTr="00F23C3A">
        <w:trPr>
          <w:trHeight w:val="705"/>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1.6</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Barbed wire fence 60*20m and 1.5m high treated timber post </w:t>
            </w:r>
            <w:proofErr w:type="spellStart"/>
            <w:r w:rsidRPr="00F23C3A">
              <w:rPr>
                <w:rFonts w:ascii="Times New Roman" w:hAnsi="Times New Roman"/>
                <w:sz w:val="24"/>
                <w:szCs w:val="24"/>
              </w:rPr>
              <w:t>complet</w:t>
            </w:r>
            <w:proofErr w:type="spellEnd"/>
            <w:r w:rsidRPr="00F23C3A">
              <w:rPr>
                <w:rFonts w:ascii="Times New Roman" w:hAnsi="Times New Roman"/>
                <w:sz w:val="24"/>
                <w:szCs w:val="24"/>
              </w:rPr>
              <w:t xml:space="preserve"> with 3m wide gate and a CIS </w:t>
            </w:r>
            <w:proofErr w:type="spellStart"/>
            <w:r w:rsidRPr="00F23C3A">
              <w:rPr>
                <w:rFonts w:ascii="Times New Roman" w:hAnsi="Times New Roman"/>
                <w:sz w:val="24"/>
                <w:szCs w:val="24"/>
              </w:rPr>
              <w:t>grard</w:t>
            </w:r>
            <w:proofErr w:type="spellEnd"/>
            <w:r w:rsidRPr="00F23C3A">
              <w:rPr>
                <w:rFonts w:ascii="Times New Roman" w:hAnsi="Times New Roman"/>
                <w:sz w:val="24"/>
                <w:szCs w:val="24"/>
              </w:rPr>
              <w:t xml:space="preserve"> house (1.5*2m) </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16,000.00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16,000.00 </w:t>
            </w:r>
          </w:p>
        </w:tc>
      </w:tr>
      <w:tr w:rsidR="00F23C3A" w:rsidRPr="00F23C3A" w:rsidTr="00F23C3A">
        <w:trPr>
          <w:trHeight w:val="66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1.7</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3km temporary access in the command area with cut &amp;fill </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km</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3</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100,000.00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300,000.00 </w:t>
            </w:r>
          </w:p>
        </w:tc>
      </w:tr>
      <w:tr w:rsidR="00F23C3A" w:rsidRPr="00F23C3A" w:rsidTr="00F23C3A">
        <w:trPr>
          <w:trHeight w:val="72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1.8</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Dewatering of open trenches and excavations, pumps </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50,000.00 </w:t>
            </w:r>
          </w:p>
        </w:tc>
      </w:tr>
      <w:tr w:rsidR="00F23C3A" w:rsidRPr="00F23C3A" w:rsidTr="00F23C3A">
        <w:trPr>
          <w:trHeight w:val="810"/>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lastRenderedPageBreak/>
              <w:t>1.9</w:t>
            </w:r>
          </w:p>
        </w:tc>
        <w:tc>
          <w:tcPr>
            <w:tcW w:w="2483"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Provide project indicator post starting from the construction time</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10,000</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10,000.00 </w:t>
            </w:r>
          </w:p>
        </w:tc>
      </w:tr>
      <w:tr w:rsidR="00F23C3A" w:rsidRPr="00F23C3A" w:rsidTr="00F23C3A">
        <w:trPr>
          <w:trHeight w:val="765"/>
        </w:trPr>
        <w:tc>
          <w:tcPr>
            <w:tcW w:w="339"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1.10</w:t>
            </w:r>
          </w:p>
        </w:tc>
        <w:tc>
          <w:tcPr>
            <w:tcW w:w="2483" w:type="pct"/>
            <w:noWrap/>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Provision of as built drawings for the project</w:t>
            </w:r>
          </w:p>
        </w:tc>
        <w:tc>
          <w:tcPr>
            <w:tcW w:w="3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LS</w:t>
            </w:r>
          </w:p>
        </w:tc>
        <w:tc>
          <w:tcPr>
            <w:tcW w:w="550"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w:t>
            </w:r>
          </w:p>
        </w:tc>
        <w:tc>
          <w:tcPr>
            <w:tcW w:w="67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15,000</w:t>
            </w:r>
          </w:p>
        </w:tc>
        <w:tc>
          <w:tcPr>
            <w:tcW w:w="626" w:type="pct"/>
            <w:hideMark/>
          </w:tcPr>
          <w:p w:rsidR="00F23C3A" w:rsidRPr="00F23C3A" w:rsidRDefault="00F23C3A" w:rsidP="00F23C3A">
            <w:pPr>
              <w:spacing w:line="360" w:lineRule="auto"/>
              <w:jc w:val="both"/>
              <w:rPr>
                <w:rFonts w:ascii="Times New Roman" w:hAnsi="Times New Roman"/>
                <w:sz w:val="24"/>
                <w:szCs w:val="24"/>
              </w:rPr>
            </w:pPr>
            <w:r w:rsidRPr="00F23C3A">
              <w:rPr>
                <w:rFonts w:ascii="Times New Roman" w:hAnsi="Times New Roman"/>
                <w:sz w:val="24"/>
                <w:szCs w:val="24"/>
              </w:rPr>
              <w:t xml:space="preserve">        15,000.00 </w:t>
            </w:r>
          </w:p>
        </w:tc>
      </w:tr>
      <w:tr w:rsidR="00F23C3A" w:rsidRPr="00F23C3A" w:rsidTr="00F23C3A">
        <w:trPr>
          <w:trHeight w:val="675"/>
        </w:trPr>
        <w:tc>
          <w:tcPr>
            <w:tcW w:w="4374" w:type="pct"/>
            <w:gridSpan w:val="5"/>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Total for general Items</w:t>
            </w:r>
          </w:p>
        </w:tc>
        <w:tc>
          <w:tcPr>
            <w:tcW w:w="626" w:type="pct"/>
            <w:hideMark/>
          </w:tcPr>
          <w:p w:rsidR="00F23C3A" w:rsidRPr="00F23C3A" w:rsidRDefault="00F23C3A" w:rsidP="00F23C3A">
            <w:pPr>
              <w:spacing w:line="360" w:lineRule="auto"/>
              <w:jc w:val="both"/>
              <w:rPr>
                <w:rFonts w:ascii="Times New Roman" w:hAnsi="Times New Roman"/>
                <w:b/>
                <w:bCs/>
                <w:sz w:val="24"/>
                <w:szCs w:val="24"/>
              </w:rPr>
            </w:pPr>
            <w:r w:rsidRPr="00F23C3A">
              <w:rPr>
                <w:rFonts w:ascii="Times New Roman" w:hAnsi="Times New Roman"/>
                <w:b/>
                <w:bCs/>
                <w:sz w:val="24"/>
                <w:szCs w:val="24"/>
              </w:rPr>
              <w:t xml:space="preserve">      947,546.67 </w:t>
            </w:r>
          </w:p>
        </w:tc>
      </w:tr>
    </w:tbl>
    <w:p w:rsidR="00B0758C" w:rsidRPr="00423883" w:rsidRDefault="00B0758C" w:rsidP="00C943B4">
      <w:pPr>
        <w:spacing w:line="360" w:lineRule="auto"/>
        <w:rPr>
          <w:rFonts w:ascii="Times New Roman" w:hAnsi="Times New Roman"/>
        </w:rPr>
      </w:pPr>
    </w:p>
    <w:p w:rsidR="00B0758C" w:rsidRPr="00423883" w:rsidRDefault="00B0758C" w:rsidP="00C943B4">
      <w:pPr>
        <w:spacing w:line="360" w:lineRule="auto"/>
        <w:rPr>
          <w:rFonts w:ascii="Times New Roman" w:hAnsi="Times New Roman"/>
        </w:rPr>
      </w:pPr>
    </w:p>
    <w:tbl>
      <w:tblPr>
        <w:tblStyle w:val="TableGrid"/>
        <w:tblW w:w="0" w:type="auto"/>
        <w:tblLook w:val="04A0" w:firstRow="1" w:lastRow="0" w:firstColumn="1" w:lastColumn="0" w:noHBand="0" w:noVBand="1"/>
      </w:tblPr>
      <w:tblGrid>
        <w:gridCol w:w="679"/>
        <w:gridCol w:w="4298"/>
        <w:gridCol w:w="506"/>
        <w:gridCol w:w="698"/>
        <w:gridCol w:w="1251"/>
        <w:gridCol w:w="1028"/>
        <w:gridCol w:w="1404"/>
      </w:tblGrid>
      <w:tr w:rsidR="00F23C3A" w:rsidRPr="00F23C3A" w:rsidTr="00F23C3A">
        <w:trPr>
          <w:trHeight w:val="1095"/>
        </w:trPr>
        <w:tc>
          <w:tcPr>
            <w:tcW w:w="13340"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Bill No.2 Head Work structures</w:t>
            </w:r>
          </w:p>
        </w:tc>
      </w:tr>
      <w:tr w:rsidR="00F23C3A" w:rsidRPr="00F23C3A" w:rsidTr="00F23C3A">
        <w:trPr>
          <w:trHeight w:val="402"/>
        </w:trPr>
        <w:tc>
          <w:tcPr>
            <w:tcW w:w="8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Item no</w:t>
            </w:r>
          </w:p>
        </w:tc>
        <w:tc>
          <w:tcPr>
            <w:tcW w:w="6069"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Description</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Unit</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Quantity</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Unit Price</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Amount (ETB)</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w:t>
            </w:r>
          </w:p>
        </w:tc>
        <w:tc>
          <w:tcPr>
            <w:tcW w:w="1246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INTAKE BODY(BED BAR)</w:t>
            </w:r>
          </w:p>
        </w:tc>
      </w:tr>
      <w:tr w:rsidR="00F23C3A" w:rsidRPr="00F23C3A" w:rsidTr="00F23C3A">
        <w:trPr>
          <w:trHeight w:val="630"/>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2.1.1</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Alluvial deposit boulder ,gravel with fine sand excavation</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4080</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150.00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612,000.00</w:t>
            </w:r>
          </w:p>
        </w:tc>
      </w:tr>
      <w:tr w:rsidR="00F23C3A" w:rsidRPr="00F23C3A" w:rsidTr="00F23C3A">
        <w:trPr>
          <w:trHeight w:val="780"/>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2.1.2</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Back fill and compaction  with the river excavated material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3912.4</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258,894.08</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2.1.3</w:t>
            </w:r>
          </w:p>
        </w:tc>
        <w:tc>
          <w:tcPr>
            <w:tcW w:w="6069"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concrete(1:2:3) ratio</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167.6</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501,962.00</w:t>
            </w:r>
          </w:p>
        </w:tc>
      </w:tr>
      <w:tr w:rsidR="00F23C3A" w:rsidRPr="00F23C3A" w:rsidTr="00F23C3A">
        <w:trPr>
          <w:trHeight w:val="82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2.1.4</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ф12mm Reinforcement bar Supply, Cutting, Bending, and placing</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4090.00</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327,200.00</w:t>
            </w:r>
          </w:p>
        </w:tc>
      </w:tr>
      <w:tr w:rsidR="00F23C3A" w:rsidRPr="00F23C3A" w:rsidTr="00F23C3A">
        <w:trPr>
          <w:trHeight w:val="402"/>
        </w:trPr>
        <w:tc>
          <w:tcPr>
            <w:tcW w:w="1142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Sub total</w:t>
            </w:r>
          </w:p>
        </w:tc>
        <w:tc>
          <w:tcPr>
            <w:tcW w:w="192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1,700,056.08</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2.2</w:t>
            </w:r>
          </w:p>
        </w:tc>
        <w:tc>
          <w:tcPr>
            <w:tcW w:w="12460" w:type="dxa"/>
            <w:gridSpan w:val="6"/>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Operational </w:t>
            </w:r>
            <w:proofErr w:type="spellStart"/>
            <w:r w:rsidRPr="00F23C3A">
              <w:rPr>
                <w:rFonts w:ascii="Times New Roman" w:hAnsi="Times New Roman"/>
                <w:b/>
                <w:bCs/>
              </w:rPr>
              <w:t>slab,breast</w:t>
            </w:r>
            <w:proofErr w:type="spellEnd"/>
            <w:r w:rsidRPr="00F23C3A">
              <w:rPr>
                <w:rFonts w:ascii="Times New Roman" w:hAnsi="Times New Roman"/>
                <w:b/>
                <w:bCs/>
              </w:rPr>
              <w:t xml:space="preserve"> wall , </w:t>
            </w:r>
            <w:proofErr w:type="spellStart"/>
            <w:r w:rsidRPr="00F23C3A">
              <w:rPr>
                <w:rFonts w:ascii="Times New Roman" w:hAnsi="Times New Roman"/>
                <w:b/>
                <w:bCs/>
              </w:rPr>
              <w:t>dividewall</w:t>
            </w:r>
            <w:proofErr w:type="spellEnd"/>
            <w:r w:rsidRPr="00F23C3A">
              <w:rPr>
                <w:rFonts w:ascii="Times New Roman" w:hAnsi="Times New Roman"/>
                <w:b/>
                <w:bCs/>
              </w:rPr>
              <w:t>&amp; spindle gate</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2.2.1</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spindle gate</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no</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no</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30000</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30000</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4mm thickness sheet metal, 0.608m X 0.508m</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840"/>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40x40x4mm angle iron,  3.72m  length double frame of </w:t>
            </w:r>
            <w:proofErr w:type="spellStart"/>
            <w:r w:rsidRPr="00F23C3A">
              <w:rPr>
                <w:rFonts w:ascii="Times New Roman" w:hAnsi="Times New Roman"/>
              </w:rPr>
              <w:t>spindl</w:t>
            </w:r>
            <w:proofErr w:type="spellEnd"/>
            <w:r w:rsidRPr="00F23C3A">
              <w:rPr>
                <w:rFonts w:ascii="Times New Roman" w:hAnsi="Times New Roman"/>
              </w:rPr>
              <w:t xml:space="preserve"> gate</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N12mm bar for anchorage,  1.50Kg</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N12mm bar for anchorage, Angle iron with the masonry wall 2.0Kg</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6069" w:type="dxa"/>
            <w:hideMark/>
          </w:tcPr>
          <w:p w:rsidR="00F23C3A" w:rsidRPr="00F23C3A" w:rsidRDefault="00F23C3A" w:rsidP="00F23C3A">
            <w:pPr>
              <w:spacing w:line="360" w:lineRule="auto"/>
              <w:rPr>
                <w:rFonts w:ascii="Times New Roman" w:hAnsi="Times New Roman"/>
              </w:rPr>
            </w:pPr>
            <w:proofErr w:type="spellStart"/>
            <w:r w:rsidRPr="00F23C3A">
              <w:rPr>
                <w:rFonts w:ascii="Times New Roman" w:hAnsi="Times New Roman"/>
              </w:rPr>
              <w:t>spidle</w:t>
            </w:r>
            <w:proofErr w:type="spellEnd"/>
            <w:r w:rsidRPr="00F23C3A">
              <w:rPr>
                <w:rFonts w:ascii="Times New Roman" w:hAnsi="Times New Roman"/>
              </w:rPr>
              <w:t xml:space="preserve"> of 40mm </w:t>
            </w:r>
            <w:proofErr w:type="spellStart"/>
            <w:r w:rsidRPr="00F23C3A">
              <w:rPr>
                <w:rFonts w:ascii="Times New Roman" w:hAnsi="Times New Roman"/>
              </w:rPr>
              <w:t>dia</w:t>
            </w:r>
            <w:proofErr w:type="spellEnd"/>
            <w:r w:rsidRPr="00F23C3A">
              <w:rPr>
                <w:rFonts w:ascii="Times New Roman" w:hAnsi="Times New Roman"/>
              </w:rPr>
              <w:t xml:space="preserve">  steel, 4.40m length</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61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2.2.2</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proofErr w:type="spellStart"/>
            <w:r w:rsidRPr="00F23C3A">
              <w:rPr>
                <w:rFonts w:ascii="Times New Roman" w:hAnsi="Times New Roman"/>
              </w:rPr>
              <w:t>offtake</w:t>
            </w:r>
            <w:proofErr w:type="spellEnd"/>
            <w:r w:rsidRPr="00F23C3A">
              <w:rPr>
                <w:rFonts w:ascii="Times New Roman" w:hAnsi="Times New Roman"/>
              </w:rPr>
              <w:t xml:space="preserve"> Trash rack made of φ16mm bar and the cost includes supply, cutting, welding and fixing in position</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47.20</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80.00</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84"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0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70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38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92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2.2.3</w:t>
            </w:r>
          </w:p>
        </w:tc>
        <w:tc>
          <w:tcPr>
            <w:tcW w:w="6069"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C-20 concrete(1:2:3) of operation </w:t>
            </w:r>
            <w:proofErr w:type="spellStart"/>
            <w:r w:rsidRPr="00F23C3A">
              <w:rPr>
                <w:rFonts w:ascii="Times New Roman" w:hAnsi="Times New Roman"/>
              </w:rPr>
              <w:t>slab,breast</w:t>
            </w:r>
            <w:proofErr w:type="spellEnd"/>
            <w:r w:rsidRPr="00F23C3A">
              <w:rPr>
                <w:rFonts w:ascii="Times New Roman" w:hAnsi="Times New Roman"/>
              </w:rPr>
              <w:t xml:space="preserve"> </w:t>
            </w:r>
            <w:proofErr w:type="spellStart"/>
            <w:r w:rsidRPr="00F23C3A">
              <w:rPr>
                <w:rFonts w:ascii="Times New Roman" w:hAnsi="Times New Roman"/>
              </w:rPr>
              <w:t>wall,divided</w:t>
            </w:r>
            <w:proofErr w:type="spellEnd"/>
            <w:r w:rsidRPr="00F23C3A">
              <w:rPr>
                <w:rFonts w:ascii="Times New Roman" w:hAnsi="Times New Roman"/>
              </w:rPr>
              <w:t xml:space="preserve"> wall</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20,965.00</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2.2.4</w:t>
            </w:r>
          </w:p>
        </w:tc>
        <w:tc>
          <w:tcPr>
            <w:tcW w:w="6069"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,breast wall Ф12mm Reinforcement  bar</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63.45</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5,076.04</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2.2.5</w:t>
            </w:r>
          </w:p>
        </w:tc>
        <w:tc>
          <w:tcPr>
            <w:tcW w:w="6069"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operation slab Ф12mm Reinforcement  bar</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16.21</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1,296.48</w:t>
            </w:r>
          </w:p>
        </w:tc>
      </w:tr>
      <w:tr w:rsidR="00F23C3A" w:rsidRPr="00F23C3A" w:rsidTr="00F23C3A">
        <w:trPr>
          <w:trHeight w:val="402"/>
        </w:trPr>
        <w:tc>
          <w:tcPr>
            <w:tcW w:w="1142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Sub total</w:t>
            </w:r>
          </w:p>
        </w:tc>
        <w:tc>
          <w:tcPr>
            <w:tcW w:w="192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57,337.52</w:t>
            </w:r>
          </w:p>
        </w:tc>
      </w:tr>
      <w:tr w:rsidR="00F23C3A" w:rsidRPr="00F23C3A" w:rsidTr="00F23C3A">
        <w:trPr>
          <w:trHeight w:val="390"/>
        </w:trPr>
        <w:tc>
          <w:tcPr>
            <w:tcW w:w="88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2.3</w:t>
            </w:r>
          </w:p>
        </w:tc>
        <w:tc>
          <w:tcPr>
            <w:tcW w:w="1246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Upstream River retaining wall</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2.3.1</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Excavation of soil mixed with gravel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210.7</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52,675.00</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2.3.2</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91.91</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6,081.93</w:t>
            </w:r>
          </w:p>
        </w:tc>
      </w:tr>
      <w:tr w:rsidR="00F23C3A" w:rsidRPr="00F23C3A" w:rsidTr="00F23C3A">
        <w:trPr>
          <w:trHeight w:val="91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2.3.3</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E236A6" w:rsidRPr="00F23C3A">
              <w:rPr>
                <w:rFonts w:ascii="Times New Roman" w:hAnsi="Times New Roman"/>
              </w:rPr>
              <w:t>and wall construction</w:t>
            </w:r>
            <w:r w:rsidRPr="00F23C3A">
              <w:rPr>
                <w:rFonts w:ascii="Times New Roman" w:hAnsi="Times New Roman"/>
              </w:rPr>
              <w:t xml:space="preserve"> using 1:3 </w:t>
            </w:r>
            <w:r w:rsidR="00E236A6" w:rsidRPr="00F23C3A">
              <w:rPr>
                <w:rFonts w:ascii="Times New Roman" w:hAnsi="Times New Roman"/>
              </w:rPr>
              <w:t>mortars</w:t>
            </w:r>
            <w:r w:rsidRPr="00F23C3A">
              <w:rPr>
                <w:rFonts w:ascii="Times New Roman" w:hAnsi="Times New Roman"/>
              </w:rPr>
              <w:t xml:space="preserve"> for canals of any </w:t>
            </w:r>
            <w:r w:rsidR="00E236A6">
              <w:rPr>
                <w:rFonts w:ascii="Times New Roman" w:hAnsi="Times New Roman"/>
              </w:rPr>
              <w:t xml:space="preserve">height. </w:t>
            </w:r>
            <w:r w:rsidRPr="00F23C3A">
              <w:rPr>
                <w:rFonts w:ascii="Times New Roman" w:hAnsi="Times New Roman"/>
              </w:rPr>
              <w:t xml:space="preserve">.The </w:t>
            </w:r>
            <w:r w:rsidRPr="00F23C3A">
              <w:rPr>
                <w:rFonts w:ascii="Times New Roman" w:hAnsi="Times New Roman"/>
              </w:rPr>
              <w:lastRenderedPageBreak/>
              <w:t xml:space="preserve">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365.3</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1,622.27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592,613.43</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2.3.4</w:t>
            </w:r>
          </w:p>
        </w:tc>
        <w:tc>
          <w:tcPr>
            <w:tcW w:w="6069" w:type="dxa"/>
            <w:hideMark/>
          </w:tcPr>
          <w:p w:rsidR="00F23C3A" w:rsidRPr="00F23C3A" w:rsidRDefault="00F23C3A" w:rsidP="00F23C3A">
            <w:pPr>
              <w:spacing w:line="360" w:lineRule="auto"/>
              <w:rPr>
                <w:rFonts w:ascii="Times New Roman" w:hAnsi="Times New Roman"/>
                <w:i/>
                <w:iCs/>
              </w:rPr>
            </w:pPr>
            <w:r w:rsidRPr="00F23C3A">
              <w:rPr>
                <w:rFonts w:ascii="Times New Roman" w:hAnsi="Times New Roman"/>
                <w:i/>
                <w:iCs/>
              </w:rPr>
              <w:t xml:space="preserve"> 10cm thick C-10 (1:3:6)lean  concrete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2.47</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3,983.40</w:t>
            </w:r>
          </w:p>
        </w:tc>
      </w:tr>
      <w:tr w:rsidR="00F23C3A" w:rsidRPr="00F23C3A" w:rsidTr="00F23C3A">
        <w:trPr>
          <w:trHeight w:val="900"/>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2.3.5</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19.5</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53.00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1,033.50</w:t>
            </w:r>
          </w:p>
        </w:tc>
      </w:tr>
      <w:tr w:rsidR="00F23C3A" w:rsidRPr="00F23C3A" w:rsidTr="00F23C3A">
        <w:trPr>
          <w:trHeight w:val="402"/>
        </w:trPr>
        <w:tc>
          <w:tcPr>
            <w:tcW w:w="1142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Sub total</w:t>
            </w:r>
          </w:p>
        </w:tc>
        <w:tc>
          <w:tcPr>
            <w:tcW w:w="192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656,387.26</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2.4</w:t>
            </w:r>
          </w:p>
        </w:tc>
        <w:tc>
          <w:tcPr>
            <w:tcW w:w="1246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Downstream  of river retaining  wall</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2.4.1</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Excavation of soil mixed with gravel.</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1527.82</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250.00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381,955.00</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2.4.2</w:t>
            </w:r>
          </w:p>
        </w:tc>
        <w:tc>
          <w:tcPr>
            <w:tcW w:w="6069" w:type="dxa"/>
            <w:hideMark/>
          </w:tcPr>
          <w:p w:rsidR="00F23C3A" w:rsidRPr="00F23C3A" w:rsidRDefault="00F23C3A" w:rsidP="00F23C3A">
            <w:pPr>
              <w:spacing w:line="360" w:lineRule="auto"/>
              <w:rPr>
                <w:rFonts w:ascii="Times New Roman" w:hAnsi="Times New Roman"/>
              </w:rPr>
            </w:pPr>
            <w:proofErr w:type="spellStart"/>
            <w:r w:rsidRPr="00F23C3A">
              <w:rPr>
                <w:rFonts w:ascii="Times New Roman" w:hAnsi="Times New Roman"/>
              </w:rPr>
              <w:t>weared</w:t>
            </w:r>
            <w:proofErr w:type="spellEnd"/>
            <w:r w:rsidRPr="00F23C3A">
              <w:rPr>
                <w:rFonts w:ascii="Times New Roman" w:hAnsi="Times New Roman"/>
              </w:rPr>
              <w:t xml:space="preserve"> rock excavation</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654.78</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790.76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2.4.3</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795.4</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52,633.77</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2.4.4</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Masonry (1:3) Ratio</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700</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1,622.27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1,135,585.54</w:t>
            </w:r>
          </w:p>
        </w:tc>
      </w:tr>
      <w:tr w:rsidR="00F23C3A" w:rsidRPr="00F23C3A" w:rsidTr="00F23C3A">
        <w:trPr>
          <w:trHeight w:val="43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2.4.5</w:t>
            </w:r>
          </w:p>
        </w:tc>
        <w:tc>
          <w:tcPr>
            <w:tcW w:w="6069" w:type="dxa"/>
            <w:hideMark/>
          </w:tcPr>
          <w:p w:rsidR="00F23C3A" w:rsidRPr="00F23C3A" w:rsidRDefault="00F23C3A" w:rsidP="00F23C3A">
            <w:pPr>
              <w:spacing w:line="360" w:lineRule="auto"/>
              <w:rPr>
                <w:rFonts w:ascii="Times New Roman" w:hAnsi="Times New Roman"/>
                <w:i/>
                <w:iCs/>
              </w:rPr>
            </w:pPr>
            <w:r w:rsidRPr="00F23C3A">
              <w:rPr>
                <w:rFonts w:ascii="Times New Roman" w:hAnsi="Times New Roman"/>
                <w:i/>
                <w:iCs/>
              </w:rPr>
              <w:t xml:space="preserve"> 10cm thick C-10(1:3:6) lean  concrete </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15.46</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24,932.53</w:t>
            </w:r>
          </w:p>
        </w:tc>
      </w:tr>
      <w:tr w:rsidR="00F23C3A" w:rsidRPr="00F23C3A" w:rsidTr="00F23C3A">
        <w:trPr>
          <w:trHeight w:val="43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2.4.6</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224.90 </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53.00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11,919.70</w:t>
            </w:r>
          </w:p>
        </w:tc>
      </w:tr>
      <w:tr w:rsidR="00F23C3A" w:rsidRPr="00F23C3A" w:rsidTr="00F23C3A">
        <w:trPr>
          <w:trHeight w:val="795"/>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2.4.7</w:t>
            </w:r>
          </w:p>
        </w:tc>
        <w:tc>
          <w:tcPr>
            <w:tcW w:w="6069"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Plastering ( two coats ) with  1:2 cement mortar ratio of 25mm thickness</w:t>
            </w:r>
          </w:p>
        </w:tc>
        <w:tc>
          <w:tcPr>
            <w:tcW w:w="484"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90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70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170.2</w:t>
            </w:r>
          </w:p>
        </w:tc>
        <w:tc>
          <w:tcPr>
            <w:tcW w:w="13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87.93 </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14,965.11</w:t>
            </w:r>
          </w:p>
        </w:tc>
      </w:tr>
      <w:tr w:rsidR="00F23C3A" w:rsidRPr="00F23C3A" w:rsidTr="00F23C3A">
        <w:trPr>
          <w:trHeight w:val="435"/>
        </w:trPr>
        <w:tc>
          <w:tcPr>
            <w:tcW w:w="1142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Sub total</w:t>
            </w:r>
          </w:p>
        </w:tc>
        <w:tc>
          <w:tcPr>
            <w:tcW w:w="192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1,621,991.65</w:t>
            </w:r>
          </w:p>
        </w:tc>
      </w:tr>
      <w:tr w:rsidR="00F23C3A" w:rsidRPr="00F23C3A" w:rsidTr="00F23C3A">
        <w:trPr>
          <w:trHeight w:val="420"/>
        </w:trPr>
        <w:tc>
          <w:tcPr>
            <w:tcW w:w="11420"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Sub total</w:t>
            </w:r>
          </w:p>
        </w:tc>
        <w:tc>
          <w:tcPr>
            <w:tcW w:w="192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4,035,772.51</w:t>
            </w:r>
          </w:p>
        </w:tc>
      </w:tr>
      <w:tr w:rsidR="00F23C3A" w:rsidRPr="00F23C3A" w:rsidTr="00F23C3A">
        <w:trPr>
          <w:trHeight w:val="402"/>
        </w:trPr>
        <w:tc>
          <w:tcPr>
            <w:tcW w:w="88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0540" w:type="dxa"/>
            <w:gridSpan w:val="5"/>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Head work  structures</w:t>
            </w:r>
          </w:p>
        </w:tc>
        <w:tc>
          <w:tcPr>
            <w:tcW w:w="192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w:t>
            </w:r>
            <w:r w:rsidRPr="00F23C3A">
              <w:rPr>
                <w:rFonts w:ascii="Times New Roman" w:hAnsi="Times New Roman"/>
                <w:b/>
                <w:bCs/>
              </w:rPr>
              <w:lastRenderedPageBreak/>
              <w:t xml:space="preserve">4,035,772.51 </w:t>
            </w:r>
          </w:p>
        </w:tc>
      </w:tr>
    </w:tbl>
    <w:p w:rsidR="008A7904" w:rsidRPr="00423883" w:rsidRDefault="008A7904" w:rsidP="00C943B4">
      <w:pPr>
        <w:spacing w:line="360" w:lineRule="auto"/>
        <w:rPr>
          <w:rFonts w:ascii="Times New Roman" w:hAnsi="Times New Roman"/>
        </w:rPr>
        <w:sectPr w:rsidR="008A7904" w:rsidRPr="00423883" w:rsidSect="006C0A28">
          <w:pgSz w:w="12240" w:h="15840"/>
          <w:pgMar w:top="1440" w:right="1152" w:bottom="965" w:left="1440" w:header="720" w:footer="720" w:gutter="0"/>
          <w:cols w:space="720"/>
          <w:docGrid w:linePitch="360"/>
        </w:sectPr>
      </w:pPr>
    </w:p>
    <w:p w:rsidR="008A7904" w:rsidRPr="00423883" w:rsidRDefault="008A7904" w:rsidP="00C943B4">
      <w:pPr>
        <w:spacing w:line="360" w:lineRule="auto"/>
        <w:rPr>
          <w:rFonts w:ascii="Times New Roman" w:hAnsi="Times New Roman"/>
        </w:rPr>
      </w:pPr>
    </w:p>
    <w:p w:rsidR="008A7904" w:rsidRPr="00423883" w:rsidRDefault="008A7904" w:rsidP="00C943B4">
      <w:pPr>
        <w:spacing w:line="360" w:lineRule="auto"/>
        <w:rPr>
          <w:rFonts w:ascii="Times New Roman" w:hAnsi="Times New Roman"/>
        </w:rPr>
      </w:pPr>
    </w:p>
    <w:p w:rsidR="008A7904" w:rsidRPr="00423883" w:rsidRDefault="008A7904" w:rsidP="00C943B4">
      <w:pPr>
        <w:spacing w:line="360" w:lineRule="auto"/>
        <w:rPr>
          <w:rFonts w:ascii="Times New Roman" w:hAnsi="Times New Roman"/>
        </w:rPr>
      </w:pPr>
    </w:p>
    <w:p w:rsidR="00EA639F" w:rsidRPr="00423883" w:rsidRDefault="00EA639F" w:rsidP="00C943B4">
      <w:pPr>
        <w:spacing w:line="360" w:lineRule="auto"/>
        <w:rPr>
          <w:rFonts w:ascii="Times New Roman" w:hAnsi="Times New Roman"/>
        </w:rPr>
      </w:pPr>
    </w:p>
    <w:p w:rsidR="00080443" w:rsidRDefault="00F4154A" w:rsidP="00080443">
      <w:pPr>
        <w:pStyle w:val="Heading1"/>
        <w:numPr>
          <w:ilvl w:val="0"/>
          <w:numId w:val="0"/>
        </w:numPr>
        <w:spacing w:line="360" w:lineRule="auto"/>
        <w:rPr>
          <w:rFonts w:ascii="Times New Roman" w:hAnsi="Times New Roman"/>
          <w:sz w:val="44"/>
          <w:highlight w:val="lightGray"/>
        </w:rPr>
      </w:pPr>
      <w:bookmarkStart w:id="124" w:name="_Toc528211805"/>
      <w:r w:rsidRPr="00423883">
        <w:rPr>
          <w:rFonts w:ascii="Times New Roman" w:hAnsi="Times New Roman"/>
          <w:sz w:val="44"/>
          <w:highlight w:val="lightGray"/>
        </w:rPr>
        <w:t>SECTION-III: IRRIGATIO</w:t>
      </w:r>
      <w:r w:rsidR="00080443">
        <w:rPr>
          <w:rFonts w:ascii="Times New Roman" w:hAnsi="Times New Roman"/>
          <w:sz w:val="44"/>
          <w:highlight w:val="lightGray"/>
        </w:rPr>
        <w:t>N</w:t>
      </w:r>
      <w:bookmarkEnd w:id="124"/>
    </w:p>
    <w:p w:rsidR="008A7904" w:rsidRPr="00423883" w:rsidRDefault="00080443" w:rsidP="00080443">
      <w:pPr>
        <w:pStyle w:val="Heading1"/>
        <w:numPr>
          <w:ilvl w:val="0"/>
          <w:numId w:val="0"/>
        </w:numPr>
        <w:spacing w:line="360" w:lineRule="auto"/>
        <w:rPr>
          <w:rFonts w:ascii="Times New Roman" w:hAnsi="Times New Roman"/>
          <w:sz w:val="44"/>
        </w:rPr>
      </w:pPr>
      <w:r>
        <w:rPr>
          <w:rFonts w:ascii="Times New Roman" w:hAnsi="Times New Roman"/>
          <w:sz w:val="44"/>
          <w:highlight w:val="lightGray"/>
        </w:rPr>
        <w:t xml:space="preserve">      </w:t>
      </w:r>
      <w:bookmarkStart w:id="125" w:name="_Toc528211806"/>
      <w:r w:rsidR="008A7904" w:rsidRPr="00423883">
        <w:rPr>
          <w:rFonts w:ascii="Times New Roman" w:hAnsi="Times New Roman"/>
          <w:sz w:val="44"/>
          <w:highlight w:val="lightGray"/>
        </w:rPr>
        <w:t>SYSTEMS INFRASTRUCTURE</w:t>
      </w:r>
      <w:bookmarkEnd w:id="125"/>
    </w:p>
    <w:p w:rsidR="008A7904" w:rsidRPr="00423883" w:rsidRDefault="008A7904" w:rsidP="00C943B4">
      <w:pPr>
        <w:tabs>
          <w:tab w:val="left" w:pos="1590"/>
        </w:tabs>
        <w:spacing w:line="360" w:lineRule="auto"/>
        <w:rPr>
          <w:rFonts w:ascii="Times New Roman" w:hAnsi="Times New Roman"/>
          <w:sz w:val="36"/>
        </w:rPr>
        <w:sectPr w:rsidR="008A7904" w:rsidRPr="00423883" w:rsidSect="006C0A28">
          <w:pgSz w:w="12240" w:h="15840"/>
          <w:pgMar w:top="1440" w:right="1152" w:bottom="965" w:left="1440" w:header="720" w:footer="720" w:gutter="0"/>
          <w:cols w:space="720"/>
          <w:docGrid w:linePitch="360"/>
        </w:sectPr>
      </w:pPr>
    </w:p>
    <w:p w:rsidR="00AC1FBE" w:rsidRPr="00423883" w:rsidRDefault="00AC1FBE" w:rsidP="00C943B4">
      <w:pPr>
        <w:pStyle w:val="Heading1"/>
        <w:spacing w:before="240" w:after="240" w:line="360" w:lineRule="auto"/>
        <w:ind w:left="0" w:firstLine="0"/>
        <w:rPr>
          <w:rFonts w:ascii="Times New Roman" w:hAnsi="Times New Roman"/>
          <w:sz w:val="32"/>
        </w:rPr>
      </w:pPr>
      <w:bookmarkStart w:id="126" w:name="_Toc379287244"/>
      <w:bookmarkStart w:id="127" w:name="_Toc528211807"/>
      <w:bookmarkStart w:id="128" w:name="_Toc276914716"/>
      <w:bookmarkStart w:id="129" w:name="_Toc283129208"/>
      <w:bookmarkStart w:id="130" w:name="_Toc314374436"/>
      <w:bookmarkStart w:id="131" w:name="_Toc317374135"/>
      <w:bookmarkStart w:id="132" w:name="_Toc319850913"/>
      <w:bookmarkStart w:id="133" w:name="_Toc321514978"/>
      <w:r w:rsidRPr="00423883">
        <w:rPr>
          <w:rFonts w:ascii="Times New Roman" w:hAnsi="Times New Roman"/>
          <w:sz w:val="32"/>
        </w:rPr>
        <w:lastRenderedPageBreak/>
        <w:t>IRRIGATION AND DRAINAGE SYSTEMS DESIGN</w:t>
      </w:r>
      <w:bookmarkEnd w:id="126"/>
      <w:bookmarkEnd w:id="127"/>
    </w:p>
    <w:p w:rsidR="00D31B41" w:rsidRPr="00423883" w:rsidRDefault="0019147B" w:rsidP="00C943B4">
      <w:pPr>
        <w:pStyle w:val="Heading2"/>
        <w:spacing w:before="240" w:after="240" w:line="360" w:lineRule="auto"/>
        <w:ind w:left="0" w:firstLine="0"/>
        <w:rPr>
          <w:rFonts w:ascii="Times New Roman" w:hAnsi="Times New Roman"/>
          <w:sz w:val="28"/>
          <w:szCs w:val="22"/>
        </w:rPr>
      </w:pPr>
      <w:bookmarkStart w:id="134" w:name="_Toc528211808"/>
      <w:r w:rsidRPr="00423883">
        <w:rPr>
          <w:rFonts w:ascii="Times New Roman" w:hAnsi="Times New Roman"/>
          <w:sz w:val="28"/>
          <w:szCs w:val="22"/>
        </w:rPr>
        <w:t>Irrigable Area Description</w:t>
      </w:r>
      <w:bookmarkEnd w:id="134"/>
      <w:r w:rsidRPr="00423883">
        <w:rPr>
          <w:rFonts w:ascii="Times New Roman" w:hAnsi="Times New Roman"/>
          <w:sz w:val="28"/>
          <w:szCs w:val="22"/>
        </w:rPr>
        <w:t xml:space="preserve"> </w:t>
      </w:r>
    </w:p>
    <w:p w:rsidR="00AD5DA8" w:rsidRPr="00423883" w:rsidRDefault="00AD5DA8" w:rsidP="00C943B4">
      <w:pPr>
        <w:pStyle w:val="Heading3"/>
        <w:spacing w:before="240" w:after="240" w:line="360" w:lineRule="auto"/>
        <w:ind w:left="0" w:firstLine="0"/>
        <w:rPr>
          <w:rFonts w:ascii="Times New Roman" w:hAnsi="Times New Roman"/>
          <w:sz w:val="26"/>
          <w:szCs w:val="26"/>
        </w:rPr>
      </w:pPr>
      <w:bookmarkStart w:id="135" w:name="_Toc528211809"/>
      <w:r w:rsidRPr="00423883">
        <w:rPr>
          <w:rFonts w:ascii="Times New Roman" w:hAnsi="Times New Roman"/>
          <w:sz w:val="26"/>
          <w:szCs w:val="26"/>
        </w:rPr>
        <w:t>Topography</w:t>
      </w:r>
      <w:bookmarkEnd w:id="128"/>
      <w:bookmarkEnd w:id="129"/>
      <w:bookmarkEnd w:id="130"/>
      <w:bookmarkEnd w:id="131"/>
      <w:bookmarkEnd w:id="132"/>
      <w:bookmarkEnd w:id="133"/>
      <w:bookmarkEnd w:id="135"/>
    </w:p>
    <w:p w:rsidR="007B17C7" w:rsidRPr="00423883" w:rsidRDefault="007B17C7" w:rsidP="00C943B4">
      <w:pPr>
        <w:spacing w:before="120" w:line="360" w:lineRule="auto"/>
        <w:jc w:val="both"/>
        <w:rPr>
          <w:rFonts w:ascii="Times New Roman" w:hAnsi="Times New Roman"/>
          <w:color w:val="000000"/>
          <w:szCs w:val="24"/>
        </w:rPr>
      </w:pPr>
      <w:r w:rsidRPr="00423883">
        <w:rPr>
          <w:rFonts w:ascii="Times New Roman" w:hAnsi="Times New Roman"/>
          <w:color w:val="000000"/>
          <w:szCs w:val="24"/>
        </w:rPr>
        <w:t xml:space="preserve">The nature of topography can influence soils of an area in many ways. In irrigated agriculture, topography influences the choice of irrigation method, the irrigation efficiency, the </w:t>
      </w:r>
      <w:r w:rsidR="00821BEB" w:rsidRPr="00423883">
        <w:rPr>
          <w:rFonts w:ascii="Times New Roman" w:hAnsi="Times New Roman"/>
          <w:color w:val="000000"/>
          <w:szCs w:val="24"/>
        </w:rPr>
        <w:t>labor</w:t>
      </w:r>
      <w:r w:rsidRPr="00423883">
        <w:rPr>
          <w:rFonts w:ascii="Times New Roman" w:hAnsi="Times New Roman"/>
          <w:color w:val="000000"/>
          <w:szCs w:val="24"/>
        </w:rPr>
        <w:t xml:space="preserve"> requirement, cost of land development, the problems of drainage, the hazards of erosion, the range of possible crops that can be grown and the size/shape of fields to put under cultivation. The suitable soils occur on a range of slopes up to 12%; while the slope of land greater than 12% is considered permanently unsuitable for irrigation for all land use types (LUTs).</w:t>
      </w:r>
    </w:p>
    <w:p w:rsidR="007B17C7" w:rsidRPr="00423883" w:rsidRDefault="007B17C7" w:rsidP="00C943B4">
      <w:pPr>
        <w:spacing w:before="120" w:line="360" w:lineRule="auto"/>
        <w:jc w:val="both"/>
        <w:rPr>
          <w:rFonts w:ascii="Times New Roman" w:hAnsi="Times New Roman"/>
          <w:sz w:val="26"/>
          <w:szCs w:val="26"/>
        </w:rPr>
      </w:pPr>
      <w:r w:rsidRPr="00423883">
        <w:rPr>
          <w:rFonts w:ascii="Times New Roman" w:hAnsi="Times New Roman"/>
          <w:color w:val="000000"/>
          <w:szCs w:val="24"/>
        </w:rPr>
        <w:t xml:space="preserve">Based on data obtained from </w:t>
      </w:r>
      <w:proofErr w:type="spellStart"/>
      <w:r w:rsidRPr="00423883">
        <w:rPr>
          <w:rFonts w:ascii="Times New Roman" w:hAnsi="Times New Roman"/>
          <w:color w:val="000000"/>
          <w:szCs w:val="24"/>
        </w:rPr>
        <w:t>Maserot</w:t>
      </w:r>
      <w:proofErr w:type="spellEnd"/>
      <w:r w:rsidRPr="00423883">
        <w:rPr>
          <w:rFonts w:ascii="Times New Roman" w:hAnsi="Times New Roman"/>
          <w:color w:val="000000"/>
          <w:szCs w:val="24"/>
        </w:rPr>
        <w:t xml:space="preserve"> (013) </w:t>
      </w:r>
      <w:proofErr w:type="spellStart"/>
      <w:r w:rsidRPr="00423883">
        <w:rPr>
          <w:rFonts w:ascii="Times New Roman" w:hAnsi="Times New Roman"/>
          <w:color w:val="000000"/>
          <w:szCs w:val="24"/>
        </w:rPr>
        <w:t>Kebele</w:t>
      </w:r>
      <w:proofErr w:type="spellEnd"/>
      <w:r w:rsidRPr="00423883">
        <w:rPr>
          <w:rFonts w:ascii="Times New Roman" w:hAnsi="Times New Roman"/>
          <w:color w:val="000000"/>
          <w:szCs w:val="24"/>
        </w:rPr>
        <w:t xml:space="preserve"> Agricultural Development Office, where the project is located, the topography of the </w:t>
      </w:r>
      <w:proofErr w:type="spellStart"/>
      <w:r w:rsidRPr="00423883">
        <w:rPr>
          <w:rFonts w:ascii="Times New Roman" w:hAnsi="Times New Roman"/>
          <w:color w:val="000000"/>
          <w:szCs w:val="24"/>
        </w:rPr>
        <w:t>kebele</w:t>
      </w:r>
      <w:proofErr w:type="spellEnd"/>
      <w:r w:rsidRPr="00423883">
        <w:rPr>
          <w:rFonts w:ascii="Times New Roman" w:hAnsi="Times New Roman"/>
          <w:color w:val="000000"/>
          <w:szCs w:val="24"/>
        </w:rPr>
        <w:t xml:space="preserve"> is 45% plain, 35% rugged, 10% mountainous and 10% valley.</w:t>
      </w:r>
      <w:r w:rsidRPr="00423883">
        <w:rPr>
          <w:rFonts w:ascii="Times New Roman" w:hAnsi="Times New Roman"/>
          <w:sz w:val="26"/>
          <w:szCs w:val="26"/>
        </w:rPr>
        <w:t xml:space="preserve"> </w:t>
      </w:r>
    </w:p>
    <w:p w:rsidR="00AD5DA8" w:rsidRPr="00423883" w:rsidRDefault="007B17C7" w:rsidP="00C943B4">
      <w:pPr>
        <w:spacing w:before="120" w:line="360" w:lineRule="auto"/>
        <w:jc w:val="both"/>
        <w:rPr>
          <w:rFonts w:ascii="Times New Roman" w:hAnsi="Times New Roman"/>
          <w:color w:val="00B0F0"/>
          <w:sz w:val="26"/>
          <w:szCs w:val="26"/>
        </w:rPr>
      </w:pPr>
      <w:r w:rsidRPr="00423883">
        <w:rPr>
          <w:rFonts w:ascii="Times New Roman" w:hAnsi="Times New Roman"/>
          <w:color w:val="00B0F0"/>
          <w:sz w:val="26"/>
          <w:szCs w:val="26"/>
        </w:rPr>
        <w:t>4.1.1 Climate</w:t>
      </w:r>
      <w:r w:rsidR="00AD5DA8" w:rsidRPr="00423883">
        <w:rPr>
          <w:rFonts w:ascii="Times New Roman" w:hAnsi="Times New Roman"/>
          <w:color w:val="00B0F0"/>
          <w:sz w:val="26"/>
          <w:szCs w:val="26"/>
        </w:rPr>
        <w:t xml:space="preserve"> </w:t>
      </w:r>
    </w:p>
    <w:p w:rsidR="00AD5DA8" w:rsidRPr="00423883" w:rsidRDefault="00AD5DA8" w:rsidP="00C943B4">
      <w:pPr>
        <w:spacing w:before="120" w:line="360" w:lineRule="auto"/>
        <w:jc w:val="both"/>
        <w:rPr>
          <w:rFonts w:ascii="Times New Roman" w:hAnsi="Times New Roman"/>
          <w:color w:val="000000"/>
        </w:rPr>
      </w:pPr>
      <w:r w:rsidRPr="00423883">
        <w:rPr>
          <w:rFonts w:ascii="Times New Roman" w:hAnsi="Times New Roman"/>
          <w:color w:val="000000"/>
        </w:rPr>
        <w:t xml:space="preserve">As per the hydrological analysis and on the basis of the traditional Ethiopian Agro-Ecological Zones (MOA, 2001), the UGDWIP area is basically classified as Moist </w:t>
      </w:r>
      <w:proofErr w:type="spellStart"/>
      <w:r w:rsidRPr="00423883">
        <w:rPr>
          <w:rFonts w:ascii="Times New Roman" w:hAnsi="Times New Roman"/>
          <w:color w:val="000000"/>
        </w:rPr>
        <w:t>Woina</w:t>
      </w:r>
      <w:proofErr w:type="spellEnd"/>
      <w:r w:rsidRPr="00423883">
        <w:rPr>
          <w:rFonts w:ascii="Times New Roman" w:hAnsi="Times New Roman"/>
          <w:color w:val="000000"/>
        </w:rPr>
        <w:t xml:space="preserve"> </w:t>
      </w:r>
      <w:proofErr w:type="spellStart"/>
      <w:r w:rsidRPr="00423883">
        <w:rPr>
          <w:rFonts w:ascii="Times New Roman" w:hAnsi="Times New Roman"/>
          <w:color w:val="000000"/>
        </w:rPr>
        <w:t>Dega</w:t>
      </w:r>
      <w:proofErr w:type="spellEnd"/>
      <w:r w:rsidRPr="00423883">
        <w:rPr>
          <w:rFonts w:ascii="Times New Roman" w:hAnsi="Times New Roman"/>
          <w:color w:val="000000"/>
        </w:rPr>
        <w:t xml:space="preserve"> (sub-moist cool) agro-ecological zone, indicating better moisture condition in the area in wet seasons. There is </w:t>
      </w:r>
      <w:proofErr w:type="spellStart"/>
      <w:r w:rsidRPr="00423883">
        <w:rPr>
          <w:rFonts w:ascii="Times New Roman" w:hAnsi="Times New Roman"/>
          <w:color w:val="000000"/>
        </w:rPr>
        <w:t>belg</w:t>
      </w:r>
      <w:proofErr w:type="spellEnd"/>
      <w:r w:rsidRPr="00423883">
        <w:rPr>
          <w:rFonts w:ascii="Times New Roman" w:hAnsi="Times New Roman"/>
          <w:color w:val="000000"/>
        </w:rPr>
        <w:t xml:space="preserve"> rain season in the project area. Despite the fact that the </w:t>
      </w:r>
      <w:proofErr w:type="spellStart"/>
      <w:r w:rsidRPr="00423883">
        <w:rPr>
          <w:rFonts w:ascii="Times New Roman" w:hAnsi="Times New Roman"/>
          <w:i/>
          <w:color w:val="000000"/>
        </w:rPr>
        <w:t>Meher</w:t>
      </w:r>
      <w:proofErr w:type="spellEnd"/>
      <w:r w:rsidRPr="00423883">
        <w:rPr>
          <w:rFonts w:ascii="Times New Roman" w:hAnsi="Times New Roman"/>
          <w:color w:val="000000"/>
        </w:rPr>
        <w:t xml:space="preserve"> rains are considered adequate, there is notable variation in terms of onset, distribution and withdrawal from year to year affecting crop production in general and crop productivity in particular.  </w:t>
      </w:r>
    </w:p>
    <w:p w:rsidR="00AD5DA8" w:rsidRPr="00423883" w:rsidRDefault="00AD5DA8" w:rsidP="00C943B4">
      <w:pPr>
        <w:spacing w:before="120" w:line="360" w:lineRule="auto"/>
        <w:jc w:val="both"/>
        <w:rPr>
          <w:rFonts w:ascii="Times New Roman" w:hAnsi="Times New Roman"/>
          <w:color w:val="000000"/>
        </w:rPr>
      </w:pPr>
      <w:r w:rsidRPr="00423883">
        <w:rPr>
          <w:rFonts w:ascii="Times New Roman" w:hAnsi="Times New Roman"/>
          <w:color w:val="000000"/>
        </w:rPr>
        <w:t xml:space="preserve">As the project site has no its own meteorological station, </w:t>
      </w:r>
      <w:proofErr w:type="spellStart"/>
      <w:r w:rsidR="007B3AC5" w:rsidRPr="00423883">
        <w:rPr>
          <w:rFonts w:ascii="Times New Roman" w:hAnsi="Times New Roman"/>
          <w:color w:val="000000"/>
        </w:rPr>
        <w:t>Nfasmewuch</w:t>
      </w:r>
      <w:proofErr w:type="spellEnd"/>
      <w:r w:rsidRPr="00423883">
        <w:rPr>
          <w:rFonts w:ascii="Times New Roman" w:hAnsi="Times New Roman"/>
          <w:color w:val="000000"/>
        </w:rPr>
        <w:t>(for rainfall and minimum and maximum temperature) and</w:t>
      </w:r>
      <w:r w:rsidR="007B3AC5" w:rsidRPr="00423883">
        <w:rPr>
          <w:rFonts w:ascii="Times New Roman" w:hAnsi="Times New Roman"/>
          <w:color w:val="000000"/>
        </w:rPr>
        <w:t xml:space="preserve"> </w:t>
      </w:r>
      <w:proofErr w:type="spellStart"/>
      <w:r w:rsidR="007B3AC5" w:rsidRPr="00423883">
        <w:rPr>
          <w:rFonts w:ascii="Times New Roman" w:hAnsi="Times New Roman"/>
          <w:color w:val="000000"/>
        </w:rPr>
        <w:t>Nfasmewuch</w:t>
      </w:r>
      <w:proofErr w:type="spellEnd"/>
      <w:r w:rsidRPr="00423883">
        <w:rPr>
          <w:rFonts w:ascii="Times New Roman" w:hAnsi="Times New Roman"/>
          <w:color w:val="000000"/>
        </w:rPr>
        <w:t>(for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423883" w:rsidRDefault="00AD5DA8" w:rsidP="00C943B4">
      <w:pPr>
        <w:pStyle w:val="Heading3"/>
        <w:spacing w:before="240" w:after="240" w:line="360" w:lineRule="auto"/>
        <w:ind w:left="0" w:firstLine="0"/>
        <w:rPr>
          <w:rFonts w:ascii="Times New Roman" w:hAnsi="Times New Roman"/>
          <w:sz w:val="26"/>
          <w:szCs w:val="26"/>
        </w:rPr>
      </w:pPr>
      <w:bookmarkStart w:id="136" w:name="_Toc528211810"/>
      <w:r w:rsidRPr="00423883">
        <w:rPr>
          <w:rFonts w:ascii="Times New Roman" w:hAnsi="Times New Roman"/>
          <w:sz w:val="26"/>
          <w:szCs w:val="26"/>
        </w:rPr>
        <w:t>Soil characteristics</w:t>
      </w:r>
      <w:bookmarkEnd w:id="136"/>
      <w:r w:rsidRPr="00423883">
        <w:rPr>
          <w:rFonts w:ascii="Times New Roman" w:hAnsi="Times New Roman"/>
          <w:sz w:val="26"/>
          <w:szCs w:val="26"/>
        </w:rPr>
        <w:t xml:space="preserve"> </w:t>
      </w:r>
    </w:p>
    <w:p w:rsidR="00AD5DA8" w:rsidRPr="00423883" w:rsidRDefault="00AD5DA8" w:rsidP="00C943B4">
      <w:pPr>
        <w:spacing w:before="120" w:line="360" w:lineRule="auto"/>
        <w:jc w:val="both"/>
        <w:rPr>
          <w:rFonts w:ascii="Times New Roman" w:hAnsi="Times New Roman"/>
          <w:color w:val="000000"/>
        </w:rPr>
      </w:pPr>
      <w:r w:rsidRPr="00423883">
        <w:rPr>
          <w:rFonts w:ascii="Times New Roman" w:hAnsi="Times New Roman"/>
          <w:color w:val="000000"/>
        </w:rPr>
        <w:t xml:space="preserve">Soil properties (physical, chemical, etc.) greatly influence the growth and thereby yield of crops which is grown. </w:t>
      </w:r>
      <w:r w:rsidR="001510BA" w:rsidRPr="00423883">
        <w:rPr>
          <w:rFonts w:ascii="Times New Roman" w:hAnsi="Times New Roman"/>
          <w:color w:val="000000"/>
        </w:rPr>
        <w:t xml:space="preserve">The command area has predominantly </w:t>
      </w:r>
      <w:r w:rsidR="007B3AC5" w:rsidRPr="00423883">
        <w:rPr>
          <w:rFonts w:ascii="Times New Roman" w:hAnsi="Times New Roman"/>
          <w:color w:val="000000"/>
        </w:rPr>
        <w:t xml:space="preserve">loam </w:t>
      </w:r>
      <w:r w:rsidR="001510BA" w:rsidRPr="00423883">
        <w:rPr>
          <w:rFonts w:ascii="Times New Roman" w:hAnsi="Times New Roman"/>
          <w:color w:val="000000"/>
        </w:rPr>
        <w:t xml:space="preserve">clay textured soils which can be classified as moderately drained soil.  Most of the study area soils are categorized as </w:t>
      </w:r>
      <w:r w:rsidR="007B3AC5" w:rsidRPr="00423883">
        <w:rPr>
          <w:rFonts w:ascii="Times New Roman" w:hAnsi="Times New Roman"/>
          <w:color w:val="000000"/>
        </w:rPr>
        <w:t>deep soil (0.3-0.6</w:t>
      </w:r>
      <w:r w:rsidR="001510BA" w:rsidRPr="00423883">
        <w:rPr>
          <w:rFonts w:ascii="Times New Roman" w:hAnsi="Times New Roman"/>
          <w:color w:val="000000"/>
        </w:rPr>
        <w:t xml:space="preserve"> meter depth). </w:t>
      </w:r>
      <w:r w:rsidR="001510BA" w:rsidRPr="00423883">
        <w:rPr>
          <w:rFonts w:ascii="Times New Roman" w:hAnsi="Times New Roman"/>
          <w:color w:val="0D0D0D"/>
        </w:rPr>
        <w:t xml:space="preserve">Soils of the </w:t>
      </w:r>
      <w:r w:rsidR="001510BA" w:rsidRPr="00423883">
        <w:rPr>
          <w:rFonts w:ascii="Times New Roman" w:hAnsi="Times New Roman"/>
          <w:color w:val="0D0D0D"/>
        </w:rPr>
        <w:lastRenderedPageBreak/>
        <w:t xml:space="preserve">command area are suitable for most of the selected crops to be grown (for further detail see the Agronomy Study of the same project. </w:t>
      </w:r>
    </w:p>
    <w:p w:rsidR="007D261A" w:rsidRPr="00423883" w:rsidRDefault="007D261A" w:rsidP="00C943B4">
      <w:pPr>
        <w:pStyle w:val="Heading3"/>
        <w:spacing w:before="240" w:after="240" w:line="360" w:lineRule="auto"/>
        <w:ind w:left="0" w:firstLine="0"/>
        <w:rPr>
          <w:rFonts w:ascii="Times New Roman" w:hAnsi="Times New Roman"/>
          <w:sz w:val="26"/>
          <w:szCs w:val="26"/>
        </w:rPr>
      </w:pPr>
      <w:bookmarkStart w:id="137" w:name="_Toc528211811"/>
      <w:r w:rsidRPr="00423883">
        <w:rPr>
          <w:rFonts w:ascii="Times New Roman" w:hAnsi="Times New Roman"/>
          <w:sz w:val="26"/>
          <w:szCs w:val="26"/>
        </w:rPr>
        <w:t>Existing Irrigation Practices in the Project Area</w:t>
      </w:r>
      <w:bookmarkEnd w:id="137"/>
      <w:r w:rsidRPr="00423883">
        <w:rPr>
          <w:rFonts w:ascii="Times New Roman" w:hAnsi="Times New Roman"/>
          <w:sz w:val="26"/>
          <w:szCs w:val="26"/>
        </w:rPr>
        <w:t xml:space="preserve">  </w:t>
      </w:r>
    </w:p>
    <w:p w:rsidR="007D261A" w:rsidRPr="00423883" w:rsidRDefault="007D261A" w:rsidP="00C943B4">
      <w:pPr>
        <w:spacing w:before="120" w:line="360" w:lineRule="auto"/>
        <w:jc w:val="both"/>
        <w:rPr>
          <w:rFonts w:ascii="Times New Roman" w:hAnsi="Times New Roman"/>
          <w:color w:val="FF0000"/>
        </w:rPr>
      </w:pPr>
      <w:r w:rsidRPr="00423883">
        <w:rPr>
          <w:rFonts w:ascii="Times New Roman" w:hAnsi="Times New Roman"/>
          <w:color w:val="000000"/>
        </w:rPr>
        <w:t xml:space="preserve">The pressure of survival and the need for additional food supplies to meet the demands of the increasing population is necessitating a rapid expansion of irrigation </w:t>
      </w:r>
      <w:r w:rsidR="002643A5" w:rsidRPr="00423883">
        <w:rPr>
          <w:rFonts w:ascii="Times New Roman" w:hAnsi="Times New Roman"/>
          <w:color w:val="000000"/>
        </w:rPr>
        <w:t>schemes.</w:t>
      </w:r>
      <w:r w:rsidRPr="00423883">
        <w:rPr>
          <w:rFonts w:ascii="Times New Roman" w:hAnsi="Times New Roman"/>
          <w:color w:val="000000"/>
        </w:rPr>
        <w:t xml:space="preserve"> Thus, irrigation is becoming a basic part of </w:t>
      </w:r>
      <w:r w:rsidR="00F01C4F" w:rsidRPr="00423883">
        <w:rPr>
          <w:rFonts w:ascii="Times New Roman" w:hAnsi="Times New Roman"/>
          <w:color w:val="000000"/>
        </w:rPr>
        <w:t>well-developed</w:t>
      </w:r>
      <w:r w:rsidRPr="00423883">
        <w:rPr>
          <w:rFonts w:ascii="Times New Roman" w:hAnsi="Times New Roman"/>
          <w:color w:val="000000"/>
        </w:rPr>
        <w:t xml:space="preserve"> agriculture </w:t>
      </w:r>
      <w:r w:rsidR="002643A5" w:rsidRPr="00423883">
        <w:rPr>
          <w:rFonts w:ascii="Times New Roman" w:hAnsi="Times New Roman"/>
          <w:color w:val="000000"/>
        </w:rPr>
        <w:t>wherever there is water and irrigable land potential</w:t>
      </w:r>
      <w:r w:rsidRPr="00423883">
        <w:rPr>
          <w:rFonts w:ascii="Times New Roman" w:hAnsi="Times New Roman"/>
          <w:color w:val="000000"/>
        </w:rPr>
        <w:t xml:space="preserve">. </w:t>
      </w:r>
      <w:r w:rsidR="002643A5" w:rsidRPr="00423883">
        <w:rPr>
          <w:rFonts w:ascii="Times New Roman" w:hAnsi="Times New Roman"/>
          <w:color w:val="000000"/>
        </w:rPr>
        <w:t>Accordingly,</w:t>
      </w:r>
      <w:r w:rsidR="00A36B2A" w:rsidRPr="00423883">
        <w:rPr>
          <w:rFonts w:ascii="Times New Roman" w:hAnsi="Times New Roman"/>
        </w:rPr>
        <w:t xml:space="preserve"> </w:t>
      </w:r>
      <w:r w:rsidR="00A36B2A" w:rsidRPr="00423883">
        <w:rPr>
          <w:rFonts w:ascii="Times New Roman" w:hAnsi="Times New Roman"/>
          <w:color w:val="000000"/>
        </w:rPr>
        <w:t xml:space="preserve">Irrigated agricultural production is practicing on small plots mainly by using water from traditionally developed springs and fetching water from rivers. </w:t>
      </w:r>
    </w:p>
    <w:p w:rsidR="00606BA7" w:rsidRPr="00423883" w:rsidRDefault="00675DAF" w:rsidP="00C943B4">
      <w:pPr>
        <w:pStyle w:val="Heading2"/>
        <w:spacing w:before="240" w:after="240" w:line="360" w:lineRule="auto"/>
        <w:ind w:left="0" w:firstLine="0"/>
        <w:rPr>
          <w:rFonts w:ascii="Times New Roman" w:hAnsi="Times New Roman"/>
          <w:sz w:val="28"/>
          <w:szCs w:val="22"/>
        </w:rPr>
      </w:pPr>
      <w:bookmarkStart w:id="138" w:name="_Toc528211812"/>
      <w:r w:rsidRPr="00423883">
        <w:rPr>
          <w:rFonts w:ascii="Times New Roman" w:hAnsi="Times New Roman"/>
          <w:sz w:val="28"/>
          <w:szCs w:val="22"/>
        </w:rPr>
        <w:t>Irrigation Water Requirement</w:t>
      </w:r>
      <w:bookmarkEnd w:id="138"/>
      <w:r w:rsidRPr="00423883">
        <w:rPr>
          <w:rFonts w:ascii="Times New Roman" w:hAnsi="Times New Roman"/>
          <w:sz w:val="28"/>
          <w:szCs w:val="22"/>
        </w:rPr>
        <w:t xml:space="preserve"> </w:t>
      </w:r>
    </w:p>
    <w:p w:rsidR="007D261A" w:rsidRPr="00423883" w:rsidRDefault="007D261A" w:rsidP="00C943B4">
      <w:pPr>
        <w:pStyle w:val="Heading3"/>
        <w:spacing w:before="240" w:after="240" w:line="360" w:lineRule="auto"/>
        <w:ind w:left="0" w:firstLine="0"/>
        <w:rPr>
          <w:rFonts w:ascii="Times New Roman" w:hAnsi="Times New Roman"/>
          <w:sz w:val="26"/>
          <w:szCs w:val="26"/>
        </w:rPr>
      </w:pPr>
      <w:bookmarkStart w:id="139" w:name="_Toc528211813"/>
      <w:r w:rsidRPr="00423883">
        <w:rPr>
          <w:rFonts w:ascii="Times New Roman" w:hAnsi="Times New Roman"/>
          <w:sz w:val="26"/>
          <w:szCs w:val="26"/>
        </w:rPr>
        <w:t>Crop Water Requirement (CWR)</w:t>
      </w:r>
      <w:bookmarkEnd w:id="139"/>
      <w:r w:rsidRPr="00423883">
        <w:rPr>
          <w:rFonts w:ascii="Times New Roman" w:hAnsi="Times New Roman"/>
          <w:sz w:val="26"/>
          <w:szCs w:val="26"/>
        </w:rPr>
        <w:t xml:space="preserve">     </w:t>
      </w:r>
    </w:p>
    <w:p w:rsidR="00FD08AC" w:rsidRPr="003A35FB" w:rsidRDefault="00FD08AC" w:rsidP="00FD08AC">
      <w:pPr>
        <w:spacing w:before="240" w:after="240" w:line="360" w:lineRule="auto"/>
        <w:jc w:val="both"/>
        <w:rPr>
          <w:color w:val="000000"/>
        </w:rPr>
      </w:pPr>
      <w:r w:rsidRPr="003A35FB">
        <w:rPr>
          <w:color w:val="000000"/>
        </w:rPr>
        <w:t>To complete the evaluation of the demand, the efficiency of the water distribution system and of application must be known.</w:t>
      </w:r>
    </w:p>
    <w:p w:rsidR="00FD08AC" w:rsidRPr="003A35FB" w:rsidRDefault="00FD08AC" w:rsidP="00FD08AC">
      <w:pPr>
        <w:spacing w:before="240" w:after="240" w:line="360" w:lineRule="auto"/>
        <w:jc w:val="both"/>
        <w:rPr>
          <w:color w:val="000000"/>
        </w:rPr>
      </w:pPr>
      <w:r w:rsidRPr="003A35FB">
        <w:rPr>
          <w:color w:val="000000"/>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FD08AC" w:rsidRPr="003A35FB" w:rsidRDefault="00FD08AC" w:rsidP="00FD08AC">
      <w:pPr>
        <w:spacing w:before="240" w:after="240" w:line="360" w:lineRule="auto"/>
        <w:jc w:val="both"/>
        <w:rPr>
          <w:color w:val="000000"/>
        </w:rPr>
      </w:pPr>
      <w:r w:rsidRPr="003A35FB">
        <w:rPr>
          <w:color w:val="000000"/>
        </w:rPr>
        <w:t>On the basis of these factors it has planned to impose surface (furrow, etc.) irrigation method. Concerning the irrigation canal systems of the project it has designed to have one main canal and multi secondary canals which are lined and multi territory and field canal (earthen type); and hence the conveyance efficiency has estimated to be 90% (based on the engineering study report); while the field application efficiency has estimated to be 65% seeing that the soil texture of the command area is heavy clay type (based on soil Lab results). Hence, the overall/project efficiency has estimated to be 58% as it has seen from the calculation below.</w:t>
      </w:r>
    </w:p>
    <w:p w:rsidR="00FD08AC" w:rsidRPr="003A35FB" w:rsidRDefault="00FD08AC" w:rsidP="00FD08AC">
      <w:pPr>
        <w:spacing w:line="360" w:lineRule="auto"/>
        <w:ind w:left="720"/>
        <w:jc w:val="both"/>
        <w:rPr>
          <w:color w:val="000000"/>
        </w:rPr>
      </w:pPr>
      <w:r w:rsidRPr="003A35FB">
        <w:rPr>
          <w:color w:val="000000"/>
        </w:rPr>
        <w:t xml:space="preserve">e = </w:t>
      </w:r>
      <w:proofErr w:type="spellStart"/>
      <w:r w:rsidRPr="003A35FB">
        <w:rPr>
          <w:color w:val="000000"/>
          <w:u w:val="single"/>
        </w:rPr>
        <w:t>ec</w:t>
      </w:r>
      <w:proofErr w:type="spellEnd"/>
      <w:r w:rsidRPr="003A35FB">
        <w:rPr>
          <w:color w:val="000000"/>
          <w:u w:val="single"/>
        </w:rPr>
        <w:t xml:space="preserve">* </w:t>
      </w:r>
      <w:proofErr w:type="spellStart"/>
      <w:r w:rsidRPr="003A35FB">
        <w:rPr>
          <w:color w:val="000000"/>
          <w:u w:val="single"/>
        </w:rPr>
        <w:t>ea</w:t>
      </w:r>
      <w:proofErr w:type="spellEnd"/>
      <w:r w:rsidRPr="003A35FB">
        <w:rPr>
          <w:color w:val="000000"/>
        </w:rPr>
        <w:t xml:space="preserve"> = </w:t>
      </w:r>
      <w:r w:rsidRPr="003A35FB">
        <w:rPr>
          <w:color w:val="000000"/>
          <w:u w:val="single"/>
        </w:rPr>
        <w:t>90*65</w:t>
      </w:r>
      <w:r w:rsidRPr="003A35FB">
        <w:rPr>
          <w:color w:val="000000"/>
        </w:rPr>
        <w:t xml:space="preserve"> = 58.5</w:t>
      </w:r>
      <w:r w:rsidRPr="00937940">
        <w:rPr>
          <w:color w:val="000000"/>
        </w:rPr>
        <w:t>= 58%</w:t>
      </w:r>
    </w:p>
    <w:p w:rsidR="00FD08AC" w:rsidRPr="003A35FB" w:rsidRDefault="00FD08AC" w:rsidP="00FD08AC">
      <w:pPr>
        <w:spacing w:line="360" w:lineRule="auto"/>
        <w:ind w:left="720"/>
        <w:jc w:val="both"/>
        <w:rPr>
          <w:b/>
          <w:color w:val="000000"/>
        </w:rPr>
      </w:pPr>
      <w:r w:rsidRPr="003A35FB">
        <w:rPr>
          <w:color w:val="000000"/>
        </w:rPr>
        <w:t xml:space="preserve">      100           100</w:t>
      </w:r>
    </w:p>
    <w:p w:rsidR="00FD08AC" w:rsidRPr="003A35FB" w:rsidRDefault="00FD08AC" w:rsidP="00FD08AC">
      <w:pPr>
        <w:spacing w:before="120" w:after="120" w:line="360" w:lineRule="auto"/>
        <w:ind w:left="720"/>
        <w:jc w:val="both"/>
        <w:rPr>
          <w:color w:val="000000"/>
        </w:rPr>
      </w:pPr>
      <w:r w:rsidRPr="003A35FB">
        <w:rPr>
          <w:color w:val="000000"/>
        </w:rPr>
        <w:t>Where, e = Scheme irrigation efficiency (%)</w:t>
      </w:r>
    </w:p>
    <w:p w:rsidR="00FD08AC" w:rsidRPr="003A35FB" w:rsidRDefault="00FD08AC" w:rsidP="00FD08AC">
      <w:pPr>
        <w:spacing w:before="120" w:after="120" w:line="360" w:lineRule="auto"/>
        <w:ind w:left="720"/>
        <w:jc w:val="both"/>
        <w:rPr>
          <w:color w:val="000000"/>
        </w:rPr>
      </w:pPr>
      <w:proofErr w:type="spellStart"/>
      <w:proofErr w:type="gramStart"/>
      <w:r w:rsidRPr="003A35FB">
        <w:rPr>
          <w:color w:val="000000"/>
        </w:rPr>
        <w:lastRenderedPageBreak/>
        <w:t>ec</w:t>
      </w:r>
      <w:proofErr w:type="spellEnd"/>
      <w:proofErr w:type="gramEnd"/>
      <w:r w:rsidRPr="003A35FB">
        <w:rPr>
          <w:color w:val="000000"/>
        </w:rPr>
        <w:t xml:space="preserve"> = Conveyance efficiency (%)</w:t>
      </w:r>
    </w:p>
    <w:p w:rsidR="00FD08AC" w:rsidRPr="003A35FB" w:rsidRDefault="00FD08AC" w:rsidP="00FD08AC">
      <w:pPr>
        <w:spacing w:before="120" w:after="120" w:line="360" w:lineRule="auto"/>
        <w:ind w:left="720"/>
        <w:jc w:val="both"/>
        <w:rPr>
          <w:color w:val="000000"/>
        </w:rPr>
      </w:pPr>
      <w:proofErr w:type="spellStart"/>
      <w:proofErr w:type="gramStart"/>
      <w:r w:rsidRPr="003A35FB">
        <w:rPr>
          <w:color w:val="000000"/>
        </w:rPr>
        <w:t>ea</w:t>
      </w:r>
      <w:proofErr w:type="spellEnd"/>
      <w:proofErr w:type="gramEnd"/>
      <w:r w:rsidRPr="003A35FB">
        <w:rPr>
          <w:color w:val="000000"/>
        </w:rPr>
        <w:t xml:space="preserve"> = Field application efficiency (%)</w:t>
      </w:r>
    </w:p>
    <w:p w:rsidR="00FD08AC" w:rsidRPr="003A35FB" w:rsidRDefault="00FD08AC" w:rsidP="00FD08AC">
      <w:pPr>
        <w:spacing w:before="240" w:after="120" w:line="360" w:lineRule="auto"/>
        <w:jc w:val="both"/>
        <w:rPr>
          <w:color w:val="000000"/>
        </w:rPr>
      </w:pPr>
      <w:r w:rsidRPr="003A35FB">
        <w:rPr>
          <w:color w:val="000000"/>
        </w:rPr>
        <w:t xml:space="preserve">The aforementioned three steps will be able to give the </w:t>
      </w:r>
      <w:r w:rsidRPr="000F401B">
        <w:rPr>
          <w:color w:val="000000"/>
        </w:rPr>
        <w:t>crop water requirement</w:t>
      </w:r>
      <w:r w:rsidRPr="003A35FB">
        <w:rPr>
          <w:color w:val="000000"/>
        </w:rPr>
        <w:t xml:space="preserve"> during its cropping period. The losses in the irrigation system have to be incorporated to arrive at the water requirement at the head of the irrigation system.</w:t>
      </w:r>
    </w:p>
    <w:p w:rsidR="007D261A" w:rsidRPr="00423883" w:rsidRDefault="007D261A" w:rsidP="00C943B4">
      <w:pPr>
        <w:pStyle w:val="Heading3"/>
        <w:spacing w:before="240" w:after="240" w:line="360" w:lineRule="auto"/>
        <w:ind w:left="0" w:firstLine="0"/>
        <w:rPr>
          <w:rFonts w:ascii="Times New Roman" w:hAnsi="Times New Roman"/>
          <w:sz w:val="26"/>
          <w:szCs w:val="26"/>
        </w:rPr>
      </w:pPr>
      <w:bookmarkStart w:id="140" w:name="_Toc528211814"/>
      <w:r w:rsidRPr="00423883">
        <w:rPr>
          <w:rFonts w:ascii="Times New Roman" w:hAnsi="Times New Roman"/>
          <w:sz w:val="26"/>
          <w:szCs w:val="26"/>
        </w:rPr>
        <w:t>Irrigation duty</w:t>
      </w:r>
      <w:bookmarkEnd w:id="140"/>
    </w:p>
    <w:p w:rsidR="00FD08AC" w:rsidRPr="003A35FB" w:rsidRDefault="00FD08AC" w:rsidP="00FD08AC">
      <w:pPr>
        <w:autoSpaceDE w:val="0"/>
        <w:autoSpaceDN w:val="0"/>
        <w:adjustRightInd w:val="0"/>
        <w:spacing w:before="240" w:after="120" w:line="360" w:lineRule="auto"/>
        <w:jc w:val="both"/>
      </w:pPr>
      <w:bookmarkStart w:id="141" w:name="_Toc321253708"/>
      <w:bookmarkStart w:id="142" w:name="_Toc321339076"/>
      <w:bookmarkStart w:id="143" w:name="_Toc321515017"/>
      <w:r w:rsidRPr="003A35FB">
        <w:t>Irrigation duty is the volume of water required per hectare for the full flange of the crops. It also helps in designing an efficient irrigation canal system. The irrigable area can be calculated by knowing the total available water at the source; and the overall duty for all crops required to be irrigated in the two seasons of the year.</w:t>
      </w:r>
    </w:p>
    <w:p w:rsidR="00FD08AC" w:rsidRPr="003A35FB" w:rsidRDefault="00FD08AC" w:rsidP="00FD08AC">
      <w:pPr>
        <w:autoSpaceDE w:val="0"/>
        <w:autoSpaceDN w:val="0"/>
        <w:adjustRightInd w:val="0"/>
        <w:spacing w:before="240" w:after="120" w:line="360" w:lineRule="auto"/>
        <w:jc w:val="both"/>
      </w:pPr>
      <w:r w:rsidRPr="003A35FB">
        <w:t xml:space="preserve">The proposed cropping pattern of </w:t>
      </w:r>
      <w:proofErr w:type="spellStart"/>
      <w:r w:rsidRPr="003A35FB">
        <w:t>Shema</w:t>
      </w:r>
      <w:proofErr w:type="spellEnd"/>
      <w:r w:rsidRPr="003A35FB">
        <w:t xml:space="preserve"> </w:t>
      </w:r>
      <w:proofErr w:type="spellStart"/>
      <w:r w:rsidRPr="003A35FB">
        <w:t>Matebiya</w:t>
      </w:r>
      <w:proofErr w:type="spellEnd"/>
      <w:r w:rsidRPr="003A35FB">
        <w:t xml:space="preserve"> river intake irrigation project has showed maximum net irrigation water requirement (NIWR) of 4.7 mm/day for overall dry season recommended crops in the month of March and 3.2mm/day for overall wet season recommended crops in the month of October. For the designing of the irrigation water application and flows in the entire canal system out of the proposed/selected crops the average maximum NIWR has been taken. Therefore, the maximum NIWR which is 4.7mm/day in the month of March for dry season crops and taken for the irrigation project duty calculation for 20 irrigation hours and 3.2mm/day in the month of October for wet season crops and taken for the irrigation project duty calculation for </w:t>
      </w:r>
      <w:r>
        <w:t>20</w:t>
      </w:r>
      <w:r w:rsidRPr="003A35FB">
        <w:t xml:space="preserve"> irrigation hours (see the calculation below).  </w:t>
      </w:r>
    </w:p>
    <w:p w:rsidR="00FD08AC" w:rsidRPr="003A35FB" w:rsidRDefault="00FD08AC" w:rsidP="00FD08AC">
      <w:pPr>
        <w:spacing w:before="120" w:after="120" w:line="360" w:lineRule="auto"/>
        <w:ind w:left="720"/>
        <w:jc w:val="both"/>
        <w:rPr>
          <w:lang w:val="en-GB"/>
        </w:rPr>
      </w:pPr>
      <w:r w:rsidRPr="003A35FB">
        <w:rPr>
          <w:lang w:val="en-GB"/>
        </w:rPr>
        <w:t>For the designing of the project, the GIWR is given as follows:</w:t>
      </w:r>
    </w:p>
    <w:p w:rsidR="00FD08AC" w:rsidRPr="003A35FB" w:rsidRDefault="00FD08AC" w:rsidP="00FD08AC">
      <w:pPr>
        <w:spacing w:line="360" w:lineRule="auto"/>
        <w:ind w:left="720"/>
        <w:jc w:val="both"/>
        <w:rPr>
          <w:lang w:val="en-GB"/>
        </w:rPr>
      </w:pPr>
      <w:r w:rsidRPr="003A35FB">
        <w:rPr>
          <w:lang w:val="en-GB"/>
        </w:rPr>
        <w:t>GIWR = NIWR/e = 4.7/0.58 = 8.1[mm/day] for full irrigation</w:t>
      </w:r>
    </w:p>
    <w:p w:rsidR="00FD08AC" w:rsidRPr="003A35FB" w:rsidRDefault="00FD08AC" w:rsidP="00FD08AC">
      <w:pPr>
        <w:spacing w:line="360" w:lineRule="auto"/>
        <w:ind w:left="720"/>
        <w:jc w:val="both"/>
        <w:rPr>
          <w:lang w:val="en-GB"/>
        </w:rPr>
      </w:pPr>
      <w:r w:rsidRPr="003A35FB">
        <w:rPr>
          <w:lang w:val="en-GB"/>
        </w:rPr>
        <w:t>GIWR = NIWR/e = 3.2/0.58= 5.5 [mm/day] for supplementary irrigation</w:t>
      </w:r>
    </w:p>
    <w:p w:rsidR="00FD08AC" w:rsidRPr="003A35FB" w:rsidRDefault="00FD08AC" w:rsidP="00FD08AC">
      <w:pPr>
        <w:spacing w:before="120" w:after="120" w:line="360" w:lineRule="auto"/>
        <w:jc w:val="both"/>
        <w:rPr>
          <w:color w:val="000000"/>
        </w:rPr>
      </w:pPr>
      <w:r w:rsidRPr="003A35FB">
        <w:rPr>
          <w:color w:val="000000"/>
        </w:rPr>
        <w:t>The GIWR (8.1 and 5.5 mm/day) represents the daily quantity of water that is required to be applied for dry and wet season crops, respectively. This water quantity is also used for the determination of the canal discharge in consideration of the time of flow and also defined as the duty, expressed as l/s/ha.</w:t>
      </w:r>
    </w:p>
    <w:p w:rsidR="00FD08AC" w:rsidRPr="003A35FB" w:rsidRDefault="00FD08AC" w:rsidP="00FD08AC">
      <w:pPr>
        <w:spacing w:before="120" w:after="120" w:line="360" w:lineRule="auto"/>
        <w:jc w:val="both"/>
        <w:rPr>
          <w:color w:val="000000"/>
        </w:rPr>
      </w:pPr>
      <w:r w:rsidRPr="003A35FB">
        <w:rPr>
          <w:color w:val="000000"/>
        </w:rPr>
        <w:t>The duty is calculated by: Duty (D) = GIWR × 1000 × 10 / (t × 60×60)</w:t>
      </w:r>
    </w:p>
    <w:p w:rsidR="00FD08AC" w:rsidRPr="003A35FB" w:rsidRDefault="00FD08AC" w:rsidP="00FD08AC">
      <w:pPr>
        <w:spacing w:line="360" w:lineRule="auto"/>
        <w:ind w:left="720"/>
        <w:jc w:val="both"/>
        <w:rPr>
          <w:color w:val="000000"/>
        </w:rPr>
      </w:pPr>
      <w:r w:rsidRPr="003A35FB">
        <w:rPr>
          <w:color w:val="000000"/>
        </w:rPr>
        <w:t xml:space="preserve">                                              Where; Duty – the duty [l/s/ha]</w:t>
      </w:r>
    </w:p>
    <w:p w:rsidR="00FD08AC" w:rsidRPr="003A35FB" w:rsidRDefault="00FD08AC" w:rsidP="00FD08AC">
      <w:pPr>
        <w:spacing w:line="360" w:lineRule="auto"/>
        <w:ind w:left="720"/>
        <w:jc w:val="both"/>
        <w:rPr>
          <w:color w:val="000000"/>
        </w:rPr>
      </w:pPr>
      <w:r w:rsidRPr="003A35FB">
        <w:rPr>
          <w:color w:val="000000"/>
        </w:rPr>
        <w:t xml:space="preserve">                                             GIWR – Gross Irrigation Requirement [mm/day]</w:t>
      </w:r>
    </w:p>
    <w:p w:rsidR="00FD08AC" w:rsidRPr="003A35FB" w:rsidRDefault="00FD08AC" w:rsidP="00FD08AC">
      <w:pPr>
        <w:spacing w:line="360" w:lineRule="auto"/>
        <w:ind w:left="720"/>
        <w:jc w:val="both"/>
        <w:rPr>
          <w:color w:val="000000"/>
        </w:rPr>
      </w:pPr>
      <w:r w:rsidRPr="003A35FB">
        <w:rPr>
          <w:color w:val="000000"/>
        </w:rPr>
        <w:lastRenderedPageBreak/>
        <w:t xml:space="preserve">                                             t – Daily irrigation or flow hours [hrs.]</w:t>
      </w:r>
    </w:p>
    <w:p w:rsidR="00FD08AC" w:rsidRPr="003A35FB" w:rsidRDefault="00FD08AC" w:rsidP="00FD08AC">
      <w:pPr>
        <w:spacing w:before="240" w:after="120" w:line="360" w:lineRule="auto"/>
        <w:ind w:left="-90"/>
        <w:jc w:val="both"/>
        <w:rPr>
          <w:color w:val="000000"/>
        </w:rPr>
      </w:pPr>
      <w:r w:rsidRPr="003A35FB">
        <w:rPr>
          <w:color w:val="000000"/>
        </w:rPr>
        <w:t>The duty for GIWR of 8.1 mm/day (dry seasons) for daily irrigation time (t = 20 hrs.) and 5.5 mm/day (wet season) for daily irrigation time (</w:t>
      </w:r>
      <w:r>
        <w:rPr>
          <w:color w:val="000000"/>
        </w:rPr>
        <w:t>20</w:t>
      </w:r>
      <w:r w:rsidRPr="003A35FB">
        <w:rPr>
          <w:color w:val="000000"/>
        </w:rPr>
        <w:t>4 hrs.). Thus, duty for irrigation hours of dry and wet seasons’ full and supplementary irrigation has computed as follows, respectively:</w:t>
      </w:r>
    </w:p>
    <w:p w:rsidR="00FD08AC" w:rsidRPr="003A35FB" w:rsidRDefault="00FD08AC" w:rsidP="00FD08AC">
      <w:pPr>
        <w:spacing w:before="120"/>
        <w:jc w:val="both"/>
        <w:rPr>
          <w:color w:val="000000"/>
        </w:rPr>
      </w:pPr>
      <w:r w:rsidRPr="003A35FB">
        <w:rPr>
          <w:color w:val="000000"/>
        </w:rPr>
        <w:t>D = (8.1x10x1000) / (20x3600) = (81000/72000) =</w:t>
      </w:r>
      <w:r w:rsidRPr="00F43B58">
        <w:t>1.1</w:t>
      </w:r>
      <w:r w:rsidRPr="003A35FB">
        <w:rPr>
          <w:color w:val="000000"/>
        </w:rPr>
        <w:t>l/s/h (for full irrigation during dry season)</w:t>
      </w:r>
    </w:p>
    <w:p w:rsidR="00FD08AC" w:rsidRPr="003A35FB" w:rsidRDefault="00FD08AC" w:rsidP="00FD08AC">
      <w:pPr>
        <w:spacing w:before="120" w:after="120"/>
        <w:jc w:val="both"/>
        <w:rPr>
          <w:color w:val="000000"/>
        </w:rPr>
      </w:pPr>
      <w:r w:rsidRPr="003A35FB">
        <w:rPr>
          <w:color w:val="000000"/>
        </w:rPr>
        <w:t>D = (5.5x10x1000) / (</w:t>
      </w:r>
      <w:r>
        <w:rPr>
          <w:color w:val="000000"/>
        </w:rPr>
        <w:t>20</w:t>
      </w:r>
      <w:r w:rsidRPr="003A35FB">
        <w:rPr>
          <w:color w:val="000000"/>
        </w:rPr>
        <w:t>x3600) = (55000/</w:t>
      </w:r>
      <w:r>
        <w:rPr>
          <w:color w:val="000000"/>
        </w:rPr>
        <w:t>720</w:t>
      </w:r>
      <w:r w:rsidRPr="003A35FB">
        <w:rPr>
          <w:color w:val="000000"/>
        </w:rPr>
        <w:t>00) =</w:t>
      </w:r>
      <w:r>
        <w:rPr>
          <w:color w:val="000000"/>
        </w:rPr>
        <w:t>0.76</w:t>
      </w:r>
      <w:r w:rsidRPr="003A35FB">
        <w:rPr>
          <w:color w:val="000000"/>
        </w:rPr>
        <w:t>l/s/h (for supplementary irrigation during wet season)</w:t>
      </w:r>
    </w:p>
    <w:p w:rsidR="007D261A" w:rsidRDefault="007D261A" w:rsidP="00C943B4">
      <w:pPr>
        <w:pStyle w:val="Heading3"/>
        <w:spacing w:before="240" w:after="240" w:line="360" w:lineRule="auto"/>
        <w:ind w:left="0" w:firstLine="0"/>
        <w:rPr>
          <w:rFonts w:ascii="Times New Roman" w:hAnsi="Times New Roman"/>
          <w:sz w:val="26"/>
          <w:szCs w:val="26"/>
        </w:rPr>
      </w:pPr>
      <w:bookmarkStart w:id="144" w:name="_Toc528211815"/>
      <w:r w:rsidRPr="00423883">
        <w:rPr>
          <w:rFonts w:ascii="Times New Roman" w:hAnsi="Times New Roman"/>
          <w:sz w:val="26"/>
          <w:szCs w:val="26"/>
        </w:rPr>
        <w:t>Irrigation methods</w:t>
      </w:r>
      <w:bookmarkEnd w:id="144"/>
      <w:r w:rsidRPr="00423883">
        <w:rPr>
          <w:rFonts w:ascii="Times New Roman" w:hAnsi="Times New Roman"/>
          <w:sz w:val="26"/>
          <w:szCs w:val="26"/>
        </w:rPr>
        <w:t xml:space="preserve"> </w:t>
      </w:r>
      <w:bookmarkEnd w:id="141"/>
      <w:bookmarkEnd w:id="142"/>
      <w:bookmarkEnd w:id="143"/>
    </w:p>
    <w:p w:rsidR="00FD08AC" w:rsidRDefault="00FD08AC" w:rsidP="00FD08AC">
      <w:r>
        <w:t xml:space="preserve">Slope and the changes in slope of the irrigated area, especially undulating or variable multidirectional sloped fields, have a major influence over selection of the method of irrigation. Among the different irrigation systems perennial irrigation system will be used for the project area. The irrigation water will be obtained from </w:t>
      </w:r>
      <w:proofErr w:type="spellStart"/>
      <w:r>
        <w:t>Shema</w:t>
      </w:r>
      <w:proofErr w:type="spellEnd"/>
      <w:r>
        <w:t xml:space="preserve"> </w:t>
      </w:r>
      <w:proofErr w:type="spellStart"/>
      <w:r>
        <w:t>Matebiya</w:t>
      </w:r>
      <w:proofErr w:type="spellEnd"/>
      <w:r>
        <w:t xml:space="preserve"> river water source by diverting and carrying the water through main, secondary and tertiary canals and then leading to field canals and finally turning to irrigation furrows.</w:t>
      </w:r>
    </w:p>
    <w:p w:rsidR="00FD08AC" w:rsidRDefault="00FD08AC" w:rsidP="00FD08AC">
      <w:r>
        <w:t>Among the various irrigation methods surface irrigation method with the combination of bench terraces at hillside sites has selected for this project. Thus, furrow, border and basin irrigation methods can be used to supply irrigation water to the selected crops. However, each method has its own advantages and disadvantages. Care should be taken when choosing the method which is best suited to the local circumstances, i.e., depending on slopes, soil types, selected crops type, amount of water available, etc. of the command area.</w:t>
      </w:r>
    </w:p>
    <w:p w:rsidR="00FD08AC" w:rsidRPr="00FD08AC" w:rsidRDefault="00FD08AC" w:rsidP="00FD08AC">
      <w:r>
        <w:t>Based on the above factors surface irrigation method with the combination of bench terraces has proposed for the selected crops in this project. The method allows applying light irrigation and can be used on a variety of fields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w:t>
      </w:r>
      <w:r>
        <w:cr/>
      </w:r>
    </w:p>
    <w:p w:rsidR="00FD08AC" w:rsidRPr="00FD08AC" w:rsidRDefault="00FD08AC" w:rsidP="00FD08AC"/>
    <w:p w:rsidR="00FD08AC" w:rsidRDefault="00FD08AC" w:rsidP="00FD08AC"/>
    <w:p w:rsidR="00FD08AC" w:rsidRPr="00FD08AC" w:rsidRDefault="00FD08AC" w:rsidP="00FD08AC"/>
    <w:p w:rsidR="00793690" w:rsidRDefault="00675DAF" w:rsidP="00C943B4">
      <w:pPr>
        <w:pStyle w:val="Heading2"/>
        <w:spacing w:before="240" w:after="240" w:line="360" w:lineRule="auto"/>
        <w:ind w:left="0" w:firstLine="0"/>
        <w:rPr>
          <w:rFonts w:ascii="Times New Roman" w:hAnsi="Times New Roman"/>
          <w:sz w:val="28"/>
          <w:szCs w:val="22"/>
        </w:rPr>
      </w:pPr>
      <w:bookmarkStart w:id="145" w:name="_Toc315263565"/>
      <w:bookmarkStart w:id="146" w:name="_Toc528211816"/>
      <w:r w:rsidRPr="00423883">
        <w:rPr>
          <w:rFonts w:ascii="Times New Roman" w:hAnsi="Times New Roman"/>
          <w:sz w:val="28"/>
          <w:szCs w:val="22"/>
        </w:rPr>
        <w:lastRenderedPageBreak/>
        <w:t>Irrigation and Drainage System Layout</w:t>
      </w:r>
      <w:bookmarkEnd w:id="145"/>
      <w:bookmarkEnd w:id="146"/>
    </w:p>
    <w:p w:rsidR="00793690" w:rsidRPr="00423883" w:rsidRDefault="00793690" w:rsidP="00C943B4">
      <w:pPr>
        <w:pStyle w:val="Default"/>
        <w:spacing w:line="360" w:lineRule="auto"/>
        <w:jc w:val="both"/>
        <w:rPr>
          <w:color w:val="auto"/>
          <w:sz w:val="22"/>
          <w:szCs w:val="22"/>
        </w:rPr>
      </w:pPr>
      <w:r w:rsidRPr="00423883">
        <w:rPr>
          <w:color w:val="auto"/>
          <w:sz w:val="22"/>
          <w:szCs w:val="22"/>
        </w:rPr>
        <w:t xml:space="preserve">The irrigation system layout for the project is prepared taking the following points into consideration besides other factors. </w:t>
      </w:r>
    </w:p>
    <w:p w:rsidR="00793690" w:rsidRPr="00423883" w:rsidRDefault="00793690" w:rsidP="00F9795A">
      <w:pPr>
        <w:pStyle w:val="Default"/>
        <w:numPr>
          <w:ilvl w:val="0"/>
          <w:numId w:val="18"/>
        </w:numPr>
        <w:spacing w:line="360" w:lineRule="auto"/>
        <w:jc w:val="both"/>
        <w:rPr>
          <w:color w:val="auto"/>
          <w:sz w:val="22"/>
          <w:szCs w:val="22"/>
        </w:rPr>
      </w:pPr>
      <w:r w:rsidRPr="00423883">
        <w:rPr>
          <w:color w:val="auto"/>
          <w:sz w:val="22"/>
          <w:szCs w:val="22"/>
        </w:rPr>
        <w:t xml:space="preserve">A primary concern in the layout of the system is that it serves the purpose of conveying and distributing water to the command area. </w:t>
      </w:r>
    </w:p>
    <w:p w:rsidR="00793690" w:rsidRPr="00423883" w:rsidRDefault="00793690" w:rsidP="00F9795A">
      <w:pPr>
        <w:pStyle w:val="Default"/>
        <w:numPr>
          <w:ilvl w:val="0"/>
          <w:numId w:val="18"/>
        </w:numPr>
        <w:spacing w:line="360" w:lineRule="auto"/>
        <w:jc w:val="both"/>
        <w:rPr>
          <w:color w:val="auto"/>
          <w:sz w:val="22"/>
          <w:szCs w:val="22"/>
        </w:rPr>
      </w:pPr>
      <w:r w:rsidRPr="00423883">
        <w:rPr>
          <w:color w:val="auto"/>
          <w:sz w:val="22"/>
          <w:szCs w:val="22"/>
        </w:rPr>
        <w:t xml:space="preserve">The excavation and earth fill volumes not be excessive, otherwise the construction costs can be tremendous. </w:t>
      </w:r>
    </w:p>
    <w:p w:rsidR="00793690" w:rsidRPr="00423883" w:rsidRDefault="00793690" w:rsidP="00F9795A">
      <w:pPr>
        <w:pStyle w:val="Default"/>
        <w:numPr>
          <w:ilvl w:val="0"/>
          <w:numId w:val="18"/>
        </w:numPr>
        <w:spacing w:line="360" w:lineRule="auto"/>
        <w:jc w:val="both"/>
        <w:rPr>
          <w:color w:val="auto"/>
          <w:sz w:val="22"/>
          <w:szCs w:val="22"/>
        </w:rPr>
      </w:pPr>
      <w:r w:rsidRPr="00423883">
        <w:rPr>
          <w:color w:val="auto"/>
          <w:sz w:val="22"/>
          <w:szCs w:val="22"/>
        </w:rPr>
        <w:t>The selection of longitudinal bed slope is made taking into account the existing slopes of the terrain, so as to minimize deviations in canal routing.</w:t>
      </w:r>
    </w:p>
    <w:p w:rsidR="00793690" w:rsidRPr="00423883" w:rsidRDefault="00793690" w:rsidP="00F9795A">
      <w:pPr>
        <w:pStyle w:val="Default"/>
        <w:numPr>
          <w:ilvl w:val="0"/>
          <w:numId w:val="18"/>
        </w:numPr>
        <w:spacing w:line="360" w:lineRule="auto"/>
        <w:jc w:val="both"/>
        <w:rPr>
          <w:sz w:val="22"/>
          <w:szCs w:val="22"/>
        </w:rPr>
      </w:pPr>
      <w:r w:rsidRPr="00423883">
        <w:rPr>
          <w:sz w:val="22"/>
          <w:szCs w:val="22"/>
        </w:rPr>
        <w:t xml:space="preserve">Curves in canals should not be too sharp. </w:t>
      </w:r>
    </w:p>
    <w:p w:rsidR="00793690" w:rsidRPr="00423883" w:rsidRDefault="00793690" w:rsidP="00C943B4">
      <w:pPr>
        <w:spacing w:after="0" w:line="360" w:lineRule="auto"/>
        <w:jc w:val="both"/>
        <w:rPr>
          <w:rFonts w:ascii="Times New Roman" w:hAnsi="Times New Roman"/>
        </w:rPr>
      </w:pPr>
      <w:r w:rsidRPr="00423883">
        <w:rPr>
          <w:rFonts w:ascii="Times New Roman" w:hAnsi="Times New Roman"/>
        </w:rPr>
        <w:t xml:space="preserve">The proposed irrigation system layout comprises </w:t>
      </w:r>
      <w:r w:rsidR="006925DE" w:rsidRPr="00423883">
        <w:rPr>
          <w:rFonts w:ascii="Times New Roman" w:hAnsi="Times New Roman"/>
        </w:rPr>
        <w:t>2</w:t>
      </w:r>
      <w:r w:rsidR="00C91452" w:rsidRPr="00423883">
        <w:rPr>
          <w:rFonts w:ascii="Times New Roman" w:hAnsi="Times New Roman"/>
        </w:rPr>
        <w:t xml:space="preserve"> </w:t>
      </w:r>
      <w:r w:rsidRPr="00423883">
        <w:rPr>
          <w:rFonts w:ascii="Times New Roman" w:hAnsi="Times New Roman"/>
        </w:rPr>
        <w:t xml:space="preserve">main canal, </w:t>
      </w:r>
      <w:r w:rsidR="006925DE" w:rsidRPr="00423883">
        <w:rPr>
          <w:rFonts w:ascii="Times New Roman" w:hAnsi="Times New Roman"/>
        </w:rPr>
        <w:t>3</w:t>
      </w:r>
      <w:r w:rsidR="00ED76A8" w:rsidRPr="00423883">
        <w:rPr>
          <w:rFonts w:ascii="Times New Roman" w:hAnsi="Times New Roman"/>
        </w:rPr>
        <w:t>masonry lined secondary</w:t>
      </w:r>
      <w:r w:rsidRPr="00423883">
        <w:rPr>
          <w:rFonts w:ascii="Times New Roman" w:hAnsi="Times New Roman"/>
        </w:rPr>
        <w:t xml:space="preserve"> canals </w:t>
      </w:r>
      <w:r w:rsidR="00290B5E" w:rsidRPr="00423883">
        <w:rPr>
          <w:rFonts w:ascii="Times New Roman" w:hAnsi="Times New Roman"/>
        </w:rPr>
        <w:t xml:space="preserve">and </w:t>
      </w:r>
      <w:r w:rsidR="006925DE" w:rsidRPr="00423883">
        <w:rPr>
          <w:rFonts w:ascii="Times New Roman" w:hAnsi="Times New Roman"/>
        </w:rPr>
        <w:t>9</w:t>
      </w:r>
      <w:r w:rsidR="00C91452" w:rsidRPr="00423883">
        <w:rPr>
          <w:rFonts w:ascii="Times New Roman" w:hAnsi="Times New Roman"/>
        </w:rPr>
        <w:t xml:space="preserve"> </w:t>
      </w:r>
      <w:r w:rsidR="00ED76A8" w:rsidRPr="00423883">
        <w:rPr>
          <w:rFonts w:ascii="Times New Roman" w:hAnsi="Times New Roman"/>
        </w:rPr>
        <w:t xml:space="preserve">earthen </w:t>
      </w:r>
      <w:r w:rsidR="00BB03A5" w:rsidRPr="00423883">
        <w:rPr>
          <w:rFonts w:ascii="Times New Roman" w:hAnsi="Times New Roman"/>
        </w:rPr>
        <w:t>tertiary</w:t>
      </w:r>
      <w:r w:rsidRPr="00423883">
        <w:rPr>
          <w:rFonts w:ascii="Times New Roman" w:hAnsi="Times New Roman"/>
        </w:rPr>
        <w:t xml:space="preserve"> canals as shown on the layout Drawings. The main canal runs for most of its length parallel to the contours and several changes of direction are necessary to follow </w:t>
      </w:r>
      <w:r w:rsidR="00225368" w:rsidRPr="00423883">
        <w:rPr>
          <w:rFonts w:ascii="Times New Roman" w:hAnsi="Times New Roman"/>
        </w:rPr>
        <w:t>the topography. There are seven gullies crossing structure,</w:t>
      </w:r>
      <w:r w:rsidR="00113D05" w:rsidRPr="00423883">
        <w:rPr>
          <w:rFonts w:ascii="Times New Roman" w:hAnsi="Times New Roman"/>
        </w:rPr>
        <w:t xml:space="preserve"> </w:t>
      </w:r>
      <w:r w:rsidR="00225368" w:rsidRPr="00423883">
        <w:rPr>
          <w:rFonts w:ascii="Times New Roman" w:hAnsi="Times New Roman"/>
        </w:rPr>
        <w:t>two</w:t>
      </w:r>
      <w:r w:rsidR="00113D05" w:rsidRPr="00423883">
        <w:rPr>
          <w:rFonts w:ascii="Times New Roman" w:hAnsi="Times New Roman"/>
        </w:rPr>
        <w:t xml:space="preserve"> foot path</w:t>
      </w:r>
      <w:r w:rsidR="00225368" w:rsidRPr="00423883">
        <w:rPr>
          <w:rFonts w:ascii="Times New Roman" w:hAnsi="Times New Roman"/>
        </w:rPr>
        <w:t xml:space="preserve"> and two road crossing. There are 194m masonry primary canal and </w:t>
      </w:r>
      <w:r w:rsidRPr="00423883">
        <w:rPr>
          <w:rFonts w:ascii="Times New Roman" w:hAnsi="Times New Roman"/>
        </w:rPr>
        <w:t xml:space="preserve">main canal is masonry lined for a length of </w:t>
      </w:r>
      <w:r w:rsidR="006925DE" w:rsidRPr="00423883">
        <w:rPr>
          <w:rFonts w:ascii="Times New Roman" w:hAnsi="Times New Roman"/>
        </w:rPr>
        <w:t>2988</w:t>
      </w:r>
      <w:r w:rsidR="00225368" w:rsidRPr="00423883">
        <w:rPr>
          <w:rFonts w:ascii="Times New Roman" w:hAnsi="Times New Roman"/>
        </w:rPr>
        <w:t>m</w:t>
      </w:r>
      <w:r w:rsidRPr="00423883">
        <w:rPr>
          <w:rFonts w:ascii="Times New Roman" w:hAnsi="Times New Roman"/>
        </w:rPr>
        <w:t xml:space="preserve"> </w:t>
      </w:r>
      <w:r w:rsidR="00225368" w:rsidRPr="00423883">
        <w:rPr>
          <w:rFonts w:ascii="Times New Roman" w:hAnsi="Times New Roman"/>
        </w:rPr>
        <w:t>main canal-1 and 1553m</w:t>
      </w:r>
      <w:r w:rsidR="006925DE" w:rsidRPr="00423883">
        <w:rPr>
          <w:rFonts w:ascii="Times New Roman" w:hAnsi="Times New Roman"/>
        </w:rPr>
        <w:t xml:space="preserve"> main canal-2</w:t>
      </w:r>
      <w:r w:rsidR="00225368" w:rsidRPr="00423883">
        <w:rPr>
          <w:rFonts w:ascii="Times New Roman" w:hAnsi="Times New Roman"/>
        </w:rPr>
        <w:t xml:space="preserve"> </w:t>
      </w:r>
      <w:r w:rsidRPr="00423883">
        <w:rPr>
          <w:rFonts w:ascii="Times New Roman" w:hAnsi="Times New Roman"/>
        </w:rPr>
        <w:t>starting from</w:t>
      </w:r>
      <w:r w:rsidR="00ED76A8" w:rsidRPr="00423883">
        <w:rPr>
          <w:rFonts w:ascii="Times New Roman" w:hAnsi="Times New Roman"/>
        </w:rPr>
        <w:t xml:space="preserve"> m</w:t>
      </w:r>
      <w:r w:rsidR="00225368" w:rsidRPr="00423883">
        <w:rPr>
          <w:rFonts w:ascii="Times New Roman" w:hAnsi="Times New Roman"/>
        </w:rPr>
        <w:t>asonry</w:t>
      </w:r>
      <w:r w:rsidR="00ED76A8" w:rsidRPr="00423883">
        <w:rPr>
          <w:rFonts w:ascii="Times New Roman" w:hAnsi="Times New Roman"/>
        </w:rPr>
        <w:t xml:space="preserve"> lined primary</w:t>
      </w:r>
      <w:r w:rsidR="00225368" w:rsidRPr="00423883">
        <w:rPr>
          <w:rFonts w:ascii="Times New Roman" w:hAnsi="Times New Roman"/>
        </w:rPr>
        <w:t xml:space="preserve"> canal</w:t>
      </w:r>
      <w:r w:rsidR="006925DE" w:rsidRPr="00423883">
        <w:rPr>
          <w:rFonts w:ascii="Times New Roman" w:hAnsi="Times New Roman"/>
        </w:rPr>
        <w:t>.</w:t>
      </w:r>
    </w:p>
    <w:p w:rsidR="004523B0" w:rsidRDefault="00CA6058" w:rsidP="00C943B4">
      <w:pPr>
        <w:pStyle w:val="Heading3"/>
        <w:spacing w:before="240" w:after="240" w:line="360" w:lineRule="auto"/>
        <w:ind w:left="0" w:firstLine="0"/>
        <w:rPr>
          <w:rFonts w:ascii="Times New Roman" w:hAnsi="Times New Roman"/>
          <w:sz w:val="26"/>
          <w:szCs w:val="26"/>
        </w:rPr>
      </w:pPr>
      <w:bookmarkStart w:id="147" w:name="_Toc528211817"/>
      <w:r w:rsidRPr="00423883">
        <w:rPr>
          <w:rFonts w:ascii="Times New Roman" w:hAnsi="Times New Roman"/>
          <w:sz w:val="26"/>
          <w:szCs w:val="26"/>
        </w:rPr>
        <w:t>Conveyance System</w:t>
      </w:r>
      <w:bookmarkEnd w:id="147"/>
    </w:p>
    <w:p w:rsidR="0078670B" w:rsidRPr="0078670B" w:rsidRDefault="0078670B" w:rsidP="0078670B">
      <w:r w:rsidRPr="0078670B">
        <w:t xml:space="preserve">The conveyance structure or system designed by supplementary irrigation </w:t>
      </w:r>
      <w:r w:rsidR="006332FF" w:rsidRPr="0078670B">
        <w:t xml:space="preserve">system </w:t>
      </w:r>
      <w:r w:rsidR="006332FF">
        <w:t>using</w:t>
      </w:r>
      <w:r>
        <w:t xml:space="preserve"> the </w:t>
      </w:r>
      <w:r w:rsidRPr="0078670B">
        <w:t xml:space="preserve">duty </w:t>
      </w:r>
      <w:r w:rsidR="00E236A6">
        <w:t xml:space="preserve">of </w:t>
      </w:r>
      <w:r w:rsidRPr="0078670B">
        <w:t>0.761L/s/ha</w:t>
      </w:r>
    </w:p>
    <w:p w:rsidR="00CA6058" w:rsidRPr="0078670B" w:rsidRDefault="00CA6058" w:rsidP="0078670B">
      <w:pPr>
        <w:tabs>
          <w:tab w:val="left" w:pos="1320"/>
        </w:tabs>
        <w:spacing w:line="360" w:lineRule="auto"/>
        <w:jc w:val="both"/>
        <w:rPr>
          <w:rFonts w:ascii="Times New Roman" w:hAnsi="Times New Roman"/>
          <w:b/>
          <w:sz w:val="24"/>
          <w:szCs w:val="28"/>
          <w:lang w:val="en-GB"/>
        </w:rPr>
      </w:pPr>
      <w:r w:rsidRPr="00423883">
        <w:rPr>
          <w:rFonts w:ascii="Times New Roman" w:hAnsi="Times New Roman"/>
          <w:szCs w:val="24"/>
          <w:lang w:val="en-GB"/>
        </w:rPr>
        <w:t>The c</w:t>
      </w:r>
      <w:r w:rsidR="004523B0" w:rsidRPr="00423883">
        <w:rPr>
          <w:rFonts w:ascii="Times New Roman" w:hAnsi="Times New Roman"/>
          <w:szCs w:val="24"/>
          <w:lang w:val="en-GB"/>
        </w:rPr>
        <w:t xml:space="preserve">onveyance system consists of </w:t>
      </w:r>
      <w:r w:rsidR="006925DE" w:rsidRPr="00423883">
        <w:rPr>
          <w:rFonts w:ascii="Times New Roman" w:hAnsi="Times New Roman"/>
          <w:szCs w:val="24"/>
          <w:lang w:val="en-GB"/>
        </w:rPr>
        <w:t xml:space="preserve"> </w:t>
      </w:r>
      <w:r w:rsidRPr="00423883">
        <w:rPr>
          <w:rFonts w:ascii="Times New Roman" w:hAnsi="Times New Roman"/>
          <w:szCs w:val="24"/>
          <w:lang w:val="en-GB"/>
        </w:rPr>
        <w:t xml:space="preserve"> </w:t>
      </w:r>
      <w:r w:rsidR="009D02C3" w:rsidRPr="00423883">
        <w:rPr>
          <w:rFonts w:ascii="Times New Roman" w:hAnsi="Times New Roman"/>
          <w:szCs w:val="24"/>
          <w:lang w:val="en-GB"/>
        </w:rPr>
        <w:t>canal</w:t>
      </w:r>
      <w:r w:rsidRPr="00423883">
        <w:rPr>
          <w:rFonts w:ascii="Times New Roman" w:hAnsi="Times New Roman"/>
          <w:szCs w:val="24"/>
          <w:lang w:val="en-GB"/>
        </w:rPr>
        <w:t xml:space="preserve"> to ir</w:t>
      </w:r>
      <w:r w:rsidR="002E2A9B">
        <w:rPr>
          <w:rFonts w:ascii="Times New Roman" w:hAnsi="Times New Roman"/>
          <w:szCs w:val="24"/>
          <w:lang w:val="en-GB"/>
        </w:rPr>
        <w:t>rigate total command area of 102</w:t>
      </w:r>
      <w:r w:rsidRPr="00423883">
        <w:rPr>
          <w:rFonts w:ascii="Times New Roman" w:hAnsi="Times New Roman"/>
          <w:szCs w:val="24"/>
          <w:lang w:val="en-GB"/>
        </w:rPr>
        <w:t>ha.</w:t>
      </w:r>
      <w:r w:rsidR="00293F09" w:rsidRPr="00423883">
        <w:rPr>
          <w:rFonts w:ascii="Times New Roman" w:hAnsi="Times New Roman"/>
          <w:szCs w:val="24"/>
          <w:lang w:val="en-GB"/>
        </w:rPr>
        <w:t xml:space="preserve"> </w:t>
      </w:r>
      <w:r w:rsidRPr="00423883">
        <w:rPr>
          <w:rFonts w:ascii="Times New Roman" w:hAnsi="Times New Roman"/>
          <w:szCs w:val="24"/>
          <w:lang w:val="en-GB"/>
        </w:rPr>
        <w:t>The main canal starts from Main canal is aligned along contours and supplies</w:t>
      </w:r>
      <w:r w:rsidR="00113D05" w:rsidRPr="00423883">
        <w:rPr>
          <w:rFonts w:ascii="Times New Roman" w:hAnsi="Times New Roman"/>
          <w:szCs w:val="24"/>
          <w:lang w:val="en-GB"/>
        </w:rPr>
        <w:t xml:space="preserve"> to three</w:t>
      </w:r>
      <w:r w:rsidR="006925DE" w:rsidRPr="00423883">
        <w:rPr>
          <w:rFonts w:ascii="Times New Roman" w:hAnsi="Times New Roman"/>
          <w:szCs w:val="24"/>
          <w:lang w:val="en-GB"/>
        </w:rPr>
        <w:t xml:space="preserve"> secondary unit and 9</w:t>
      </w:r>
      <w:r w:rsidRPr="00423883">
        <w:rPr>
          <w:rFonts w:ascii="Times New Roman" w:hAnsi="Times New Roman"/>
          <w:szCs w:val="24"/>
          <w:lang w:val="en-GB"/>
        </w:rPr>
        <w:t xml:space="preserve"> tertiary canals.</w:t>
      </w:r>
    </w:p>
    <w:p w:rsidR="00E231BC" w:rsidRPr="00423883" w:rsidRDefault="00675DAF" w:rsidP="00C943B4">
      <w:pPr>
        <w:pStyle w:val="Heading2"/>
        <w:spacing w:before="240" w:after="240" w:line="360" w:lineRule="auto"/>
        <w:ind w:left="0" w:firstLine="0"/>
        <w:rPr>
          <w:rFonts w:ascii="Times New Roman" w:hAnsi="Times New Roman"/>
          <w:sz w:val="28"/>
          <w:szCs w:val="22"/>
        </w:rPr>
      </w:pPr>
      <w:bookmarkStart w:id="148" w:name="_Toc528211818"/>
      <w:r w:rsidRPr="00423883">
        <w:rPr>
          <w:rFonts w:ascii="Times New Roman" w:hAnsi="Times New Roman"/>
          <w:sz w:val="28"/>
          <w:szCs w:val="22"/>
        </w:rPr>
        <w:t>Design of the Canal System</w:t>
      </w:r>
      <w:bookmarkEnd w:id="148"/>
    </w:p>
    <w:p w:rsidR="00E231BC" w:rsidRPr="00423883" w:rsidRDefault="00AD28E0" w:rsidP="00C943B4">
      <w:pPr>
        <w:spacing w:before="120" w:after="120" w:line="360" w:lineRule="auto"/>
        <w:rPr>
          <w:rFonts w:ascii="Times New Roman" w:hAnsi="Times New Roman"/>
          <w:b/>
          <w:bCs/>
          <w:sz w:val="24"/>
        </w:rPr>
      </w:pPr>
      <w:r w:rsidRPr="00423883">
        <w:rPr>
          <w:rFonts w:ascii="Times New Roman" w:hAnsi="Times New Roman"/>
          <w:b/>
          <w:bCs/>
          <w:sz w:val="24"/>
        </w:rPr>
        <w:t xml:space="preserve">               </w:t>
      </w:r>
      <w:r w:rsidR="00E231BC" w:rsidRPr="00423883">
        <w:rPr>
          <w:rFonts w:ascii="Times New Roman" w:hAnsi="Times New Roman"/>
          <w:b/>
          <w:bCs/>
          <w:sz w:val="24"/>
        </w:rPr>
        <w:t xml:space="preserve">Flow Depth and Section Capacity </w:t>
      </w:r>
    </w:p>
    <w:p w:rsidR="00E231BC" w:rsidRPr="00423883" w:rsidRDefault="00E231BC" w:rsidP="00C943B4">
      <w:pPr>
        <w:spacing w:after="0" w:line="360" w:lineRule="auto"/>
        <w:rPr>
          <w:rFonts w:ascii="Times New Roman" w:hAnsi="Times New Roman"/>
          <w:szCs w:val="24"/>
        </w:rPr>
      </w:pPr>
      <w:r w:rsidRPr="00423883">
        <w:rPr>
          <w:rFonts w:ascii="Times New Roman" w:hAnsi="Times New Roman"/>
          <w:szCs w:val="24"/>
        </w:rPr>
        <w:t>The earthen canals have been designed with a trapezoidal shape and the lined ones with rectangular x-section using Manning's Formula:</w:t>
      </w:r>
    </w:p>
    <w:p w:rsidR="00E231BC" w:rsidRPr="00423883" w:rsidRDefault="00E231BC" w:rsidP="00C943B4">
      <w:pPr>
        <w:spacing w:after="0" w:line="360" w:lineRule="auto"/>
        <w:ind w:left="1440"/>
        <w:rPr>
          <w:rFonts w:ascii="Times New Roman" w:hAnsi="Times New Roman"/>
          <w:szCs w:val="24"/>
        </w:rPr>
      </w:pPr>
      <w:r w:rsidRPr="00423883">
        <w:rPr>
          <w:rFonts w:ascii="Times New Roman" w:hAnsi="Times New Roman"/>
          <w:position w:val="-24"/>
          <w:szCs w:val="24"/>
        </w:rPr>
        <w:object w:dxaOrig="1820" w:dyaOrig="680">
          <v:shape id="_x0000_i1032" type="#_x0000_t75" style="width:90.75pt;height:33.75pt" o:ole="">
            <v:imagedata r:id="rId38" o:title=""/>
          </v:shape>
          <o:OLEObject Type="Embed" ProgID="Equation.3" ShapeID="_x0000_i1032" DrawAspect="Content" ObjectID="_1602019272" r:id="rId39"/>
        </w:object>
      </w:r>
    </w:p>
    <w:p w:rsidR="00E231BC" w:rsidRPr="00423883" w:rsidRDefault="00E231BC" w:rsidP="00C943B4">
      <w:pPr>
        <w:spacing w:line="360" w:lineRule="auto"/>
        <w:ind w:left="720"/>
        <w:rPr>
          <w:rFonts w:ascii="Times New Roman" w:hAnsi="Times New Roman"/>
          <w:szCs w:val="24"/>
        </w:rPr>
      </w:pPr>
      <w:r w:rsidRPr="00423883">
        <w:rPr>
          <w:rFonts w:ascii="Times New Roman" w:hAnsi="Times New Roman"/>
          <w:szCs w:val="24"/>
        </w:rPr>
        <w:t>Where Q= discharge (m</w:t>
      </w:r>
      <w:r w:rsidRPr="00423883">
        <w:rPr>
          <w:rFonts w:ascii="Times New Roman" w:hAnsi="Times New Roman"/>
          <w:szCs w:val="24"/>
          <w:vertAlign w:val="superscript"/>
        </w:rPr>
        <w:t>3</w:t>
      </w:r>
      <w:r w:rsidRPr="00423883">
        <w:rPr>
          <w:rFonts w:ascii="Times New Roman" w:hAnsi="Times New Roman"/>
          <w:szCs w:val="24"/>
        </w:rPr>
        <w:t>/s)</w:t>
      </w:r>
    </w:p>
    <w:p w:rsidR="00E231BC" w:rsidRPr="00423883" w:rsidRDefault="00E231BC" w:rsidP="00C943B4">
      <w:pPr>
        <w:spacing w:line="360" w:lineRule="auto"/>
        <w:ind w:left="720"/>
        <w:rPr>
          <w:rFonts w:ascii="Times New Roman" w:hAnsi="Times New Roman"/>
          <w:szCs w:val="24"/>
        </w:rPr>
      </w:pPr>
      <w:r w:rsidRPr="00423883">
        <w:rPr>
          <w:rFonts w:ascii="Times New Roman" w:hAnsi="Times New Roman"/>
          <w:szCs w:val="24"/>
        </w:rPr>
        <w:t xml:space="preserve"> </w:t>
      </w:r>
      <w:r w:rsidR="006E033F" w:rsidRPr="00423883">
        <w:rPr>
          <w:rFonts w:ascii="Times New Roman" w:hAnsi="Times New Roman"/>
          <w:szCs w:val="24"/>
        </w:rPr>
        <w:tab/>
      </w:r>
      <w:r w:rsidRPr="00423883">
        <w:rPr>
          <w:rFonts w:ascii="Times New Roman" w:hAnsi="Times New Roman"/>
          <w:szCs w:val="24"/>
        </w:rPr>
        <w:t>R= Hydraulic radius (Flow area/wetted perimeter)</w:t>
      </w:r>
    </w:p>
    <w:p w:rsidR="00E231BC" w:rsidRPr="00423883" w:rsidRDefault="00E231BC" w:rsidP="00C943B4">
      <w:pPr>
        <w:spacing w:line="360" w:lineRule="auto"/>
        <w:ind w:left="720"/>
        <w:rPr>
          <w:rFonts w:ascii="Times New Roman" w:hAnsi="Times New Roman"/>
          <w:szCs w:val="24"/>
        </w:rPr>
      </w:pPr>
      <w:r w:rsidRPr="00423883">
        <w:rPr>
          <w:rFonts w:ascii="Times New Roman" w:hAnsi="Times New Roman"/>
          <w:szCs w:val="24"/>
        </w:rPr>
        <w:lastRenderedPageBreak/>
        <w:t xml:space="preserve"> </w:t>
      </w:r>
      <w:r w:rsidR="006E033F" w:rsidRPr="00423883">
        <w:rPr>
          <w:rFonts w:ascii="Times New Roman" w:hAnsi="Times New Roman"/>
          <w:szCs w:val="24"/>
        </w:rPr>
        <w:tab/>
      </w:r>
      <w:r w:rsidRPr="00423883">
        <w:rPr>
          <w:rFonts w:ascii="Times New Roman" w:hAnsi="Times New Roman"/>
          <w:szCs w:val="24"/>
        </w:rPr>
        <w:t>S= Hydraulic gradient</w:t>
      </w:r>
    </w:p>
    <w:p w:rsidR="00E231BC" w:rsidRPr="00423883" w:rsidRDefault="00E231BC" w:rsidP="00C943B4">
      <w:pPr>
        <w:tabs>
          <w:tab w:val="left" w:pos="1320"/>
        </w:tabs>
        <w:spacing w:line="360" w:lineRule="auto"/>
        <w:ind w:left="1440"/>
        <w:rPr>
          <w:rFonts w:ascii="Times New Roman" w:hAnsi="Times New Roman"/>
          <w:szCs w:val="24"/>
        </w:rPr>
      </w:pPr>
      <w:r w:rsidRPr="00423883">
        <w:rPr>
          <w:rFonts w:ascii="Times New Roman" w:hAnsi="Times New Roman"/>
          <w:szCs w:val="24"/>
        </w:rPr>
        <w:t>n= Manning's roughness coefficient, n=0.024 is adopted for the earth channels and n=0.018 for the masonry lined part of the main canal</w:t>
      </w:r>
    </w:p>
    <w:p w:rsidR="00AD5DA8" w:rsidRPr="00423883" w:rsidRDefault="00E231BC" w:rsidP="00C943B4">
      <w:pPr>
        <w:pStyle w:val="Heading3"/>
        <w:spacing w:before="240" w:after="240" w:line="360" w:lineRule="auto"/>
        <w:ind w:left="0" w:firstLine="0"/>
        <w:rPr>
          <w:rFonts w:ascii="Times New Roman" w:hAnsi="Times New Roman"/>
          <w:sz w:val="26"/>
          <w:szCs w:val="26"/>
        </w:rPr>
      </w:pPr>
      <w:bookmarkStart w:id="149" w:name="_Toc528211819"/>
      <w:r w:rsidRPr="00423883">
        <w:rPr>
          <w:rFonts w:ascii="Times New Roman" w:hAnsi="Times New Roman"/>
          <w:sz w:val="26"/>
          <w:szCs w:val="26"/>
        </w:rPr>
        <w:t>Main Canal</w:t>
      </w:r>
      <w:bookmarkEnd w:id="149"/>
    </w:p>
    <w:p w:rsidR="00E231BC" w:rsidRPr="00423883" w:rsidRDefault="00E231BC" w:rsidP="00C943B4">
      <w:pPr>
        <w:spacing w:line="360" w:lineRule="auto"/>
        <w:jc w:val="both"/>
        <w:rPr>
          <w:rFonts w:ascii="Times New Roman" w:hAnsi="Times New Roman"/>
          <w:b/>
          <w:szCs w:val="24"/>
        </w:rPr>
      </w:pPr>
      <w:r w:rsidRPr="00423883">
        <w:rPr>
          <w:rFonts w:ascii="Times New Roman" w:hAnsi="Times New Roman"/>
          <w:szCs w:val="24"/>
        </w:rPr>
        <w:t>The main canal i</w:t>
      </w:r>
      <w:r w:rsidR="00AD5DA8" w:rsidRPr="00423883">
        <w:rPr>
          <w:rFonts w:ascii="Times New Roman" w:hAnsi="Times New Roman"/>
          <w:szCs w:val="24"/>
        </w:rPr>
        <w:t xml:space="preserve">s designed for a discharge of </w:t>
      </w:r>
      <w:r w:rsidR="00BA7609">
        <w:rPr>
          <w:rFonts w:ascii="Times New Roman" w:hAnsi="Times New Roman"/>
          <w:szCs w:val="24"/>
        </w:rPr>
        <w:t>97</w:t>
      </w:r>
      <w:r w:rsidRPr="00423883">
        <w:rPr>
          <w:rFonts w:ascii="Times New Roman" w:hAnsi="Times New Roman"/>
          <w:szCs w:val="24"/>
        </w:rPr>
        <w:t>l/s and depending on the site specific condition, appropriate slope is provided. Hydraulic parameters of the main canal are shown below.</w:t>
      </w:r>
    </w:p>
    <w:p w:rsidR="00E231BC" w:rsidRPr="00423883" w:rsidRDefault="00E231BC" w:rsidP="00C943B4">
      <w:pPr>
        <w:pStyle w:val="Caption"/>
        <w:spacing w:before="240" w:after="0" w:line="360" w:lineRule="auto"/>
        <w:rPr>
          <w:rFonts w:ascii="Times New Roman" w:hAnsi="Times New Roman"/>
          <w:b w:val="0"/>
          <w:sz w:val="36"/>
          <w:szCs w:val="24"/>
        </w:rPr>
      </w:pPr>
      <w:r w:rsidRPr="00423883">
        <w:rPr>
          <w:rFonts w:ascii="Times New Roman" w:hAnsi="Times New Roman"/>
          <w:sz w:val="36"/>
          <w:szCs w:val="24"/>
        </w:rPr>
        <w:t xml:space="preserve">       </w:t>
      </w:r>
      <w:bookmarkStart w:id="150" w:name="_Toc528208564"/>
      <w:r w:rsidR="008839DB"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1</w:t>
      </w:r>
      <w:r w:rsidR="001C414A" w:rsidRPr="00423883">
        <w:rPr>
          <w:rFonts w:ascii="Times New Roman" w:hAnsi="Times New Roman"/>
          <w:sz w:val="24"/>
        </w:rPr>
        <w:fldChar w:fldCharType="end"/>
      </w:r>
      <w:r w:rsidR="008839DB" w:rsidRPr="00423883">
        <w:rPr>
          <w:rFonts w:ascii="Times New Roman" w:hAnsi="Times New Roman"/>
          <w:sz w:val="24"/>
        </w:rPr>
        <w:t>: Hydraulic Parameters of main canal</w:t>
      </w:r>
      <w:bookmarkEnd w:id="150"/>
      <w:r w:rsidRPr="00423883">
        <w:rPr>
          <w:rFonts w:ascii="Times New Roman" w:hAnsi="Times New Roman"/>
          <w:sz w:val="36"/>
          <w:szCs w:val="24"/>
        </w:rPr>
        <w:t xml:space="preserve">  </w:t>
      </w:r>
    </w:p>
    <w:p w:rsidR="00CA6058" w:rsidRPr="00423883" w:rsidRDefault="00CA6058" w:rsidP="00C943B4">
      <w:pPr>
        <w:tabs>
          <w:tab w:val="left" w:pos="1320"/>
        </w:tabs>
        <w:spacing w:line="360" w:lineRule="auto"/>
        <w:rPr>
          <w:rFonts w:ascii="Times New Roman" w:hAnsi="Times New Roman"/>
          <w:noProof/>
          <w:sz w:val="20"/>
          <w:szCs w:val="28"/>
        </w:rPr>
      </w:pPr>
    </w:p>
    <w:tbl>
      <w:tblPr>
        <w:tblStyle w:val="TableGrid"/>
        <w:tblW w:w="5000" w:type="pct"/>
        <w:tblLook w:val="04A0" w:firstRow="1" w:lastRow="0" w:firstColumn="1" w:lastColumn="0" w:noHBand="0" w:noVBand="1"/>
      </w:tblPr>
      <w:tblGrid>
        <w:gridCol w:w="908"/>
        <w:gridCol w:w="834"/>
        <w:gridCol w:w="864"/>
        <w:gridCol w:w="815"/>
        <w:gridCol w:w="732"/>
        <w:gridCol w:w="744"/>
        <w:gridCol w:w="815"/>
        <w:gridCol w:w="834"/>
        <w:gridCol w:w="1332"/>
        <w:gridCol w:w="1288"/>
        <w:gridCol w:w="698"/>
      </w:tblGrid>
      <w:tr w:rsidR="00C86949" w:rsidRPr="00423883" w:rsidTr="00EA639F">
        <w:trPr>
          <w:trHeight w:val="1070"/>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canal</w:t>
            </w:r>
          </w:p>
        </w:tc>
        <w:tc>
          <w:tcPr>
            <w:tcW w:w="423" w:type="pct"/>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Length (m)</w:t>
            </w:r>
          </w:p>
        </w:tc>
        <w:tc>
          <w:tcPr>
            <w:tcW w:w="438" w:type="pct"/>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Comm. Area (ha)</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s</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B (m)</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D (m)</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Fb (m)</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V(m/s)</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Q req (m3/s)</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Qdes (m3/s)</w:t>
            </w:r>
          </w:p>
        </w:tc>
        <w:tc>
          <w:tcPr>
            <w:tcW w:w="355" w:type="pct"/>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total depth  canal</w:t>
            </w:r>
          </w:p>
        </w:tc>
      </w:tr>
      <w:tr w:rsidR="00C86949" w:rsidRPr="00423883" w:rsidTr="00EA639F">
        <w:trPr>
          <w:trHeight w:val="557"/>
        </w:trPr>
        <w:tc>
          <w:tcPr>
            <w:tcW w:w="460" w:type="pct"/>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primary canal</w:t>
            </w:r>
          </w:p>
        </w:tc>
        <w:tc>
          <w:tcPr>
            <w:tcW w:w="423" w:type="pct"/>
            <w:noWrap/>
            <w:hideMark/>
          </w:tcPr>
          <w:p w:rsidR="00ED76A8" w:rsidRPr="00423883" w:rsidRDefault="00ED76A8"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194</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90</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0.0020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0.36</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0.24</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0.68</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0.124</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0.124</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0.6</w:t>
            </w:r>
          </w:p>
        </w:tc>
      </w:tr>
      <w:tr w:rsidR="00C86949" w:rsidRPr="00423883" w:rsidTr="00EA639F">
        <w:trPr>
          <w:trHeight w:val="422"/>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MC-1</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701</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71</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0.0020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0.30</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0.22</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0.65</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0.098</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0.098</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r>
      <w:tr w:rsidR="00C86949" w:rsidRPr="00423883" w:rsidTr="00EA639F">
        <w:trPr>
          <w:trHeight w:val="300"/>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MC-1</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886</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71</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0.0010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0.37</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0.10</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0.50</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0.098</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0.098</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r>
      <w:tr w:rsidR="00C86949" w:rsidRPr="00423883" w:rsidTr="00EA639F">
        <w:trPr>
          <w:trHeight w:val="422"/>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MC-1</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282</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41.5</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0.0010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0.38</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0.10</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0.42</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0.057</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0.057</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w:t>
            </w:r>
          </w:p>
        </w:tc>
      </w:tr>
      <w:tr w:rsidR="00C86949" w:rsidRPr="00423883" w:rsidTr="00EA639F">
        <w:trPr>
          <w:trHeight w:val="300"/>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MC-1</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874</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40.5</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0.0020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0.29</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0.10</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0.55</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0.056</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0.053</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w:t>
            </w:r>
          </w:p>
        </w:tc>
      </w:tr>
      <w:tr w:rsidR="00C86949" w:rsidRPr="00423883" w:rsidTr="00EA639F">
        <w:trPr>
          <w:trHeight w:val="350"/>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MC-2</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416</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20</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0.0020</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0.20</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0.24</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0.47</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0.028</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0.026</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w:t>
            </w:r>
          </w:p>
        </w:tc>
      </w:tr>
      <w:tr w:rsidR="00C86949" w:rsidRPr="00423883" w:rsidTr="00EA639F">
        <w:trPr>
          <w:trHeight w:val="395"/>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MC-2</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724</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20</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0.0014</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0.21</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0.16</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0.42</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0.028</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0.027</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w:t>
            </w:r>
          </w:p>
        </w:tc>
      </w:tr>
      <w:tr w:rsidR="00C86949" w:rsidRPr="00423883" w:rsidTr="00EA639F">
        <w:trPr>
          <w:trHeight w:val="350"/>
        </w:trPr>
        <w:tc>
          <w:tcPr>
            <w:tcW w:w="460"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MC-2</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476</w:t>
            </w:r>
          </w:p>
        </w:tc>
        <w:tc>
          <w:tcPr>
            <w:tcW w:w="438"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12.87</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0.0014</w:t>
            </w:r>
          </w:p>
        </w:tc>
        <w:tc>
          <w:tcPr>
            <w:tcW w:w="371"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w:t>
            </w:r>
          </w:p>
        </w:tc>
        <w:tc>
          <w:tcPr>
            <w:tcW w:w="377"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0.15</w:t>
            </w:r>
          </w:p>
        </w:tc>
        <w:tc>
          <w:tcPr>
            <w:tcW w:w="41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0.23</w:t>
            </w:r>
          </w:p>
        </w:tc>
        <w:tc>
          <w:tcPr>
            <w:tcW w:w="42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0.38</w:t>
            </w:r>
          </w:p>
        </w:tc>
        <w:tc>
          <w:tcPr>
            <w:tcW w:w="67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0.018</w:t>
            </w:r>
          </w:p>
        </w:tc>
        <w:tc>
          <w:tcPr>
            <w:tcW w:w="653"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0.017</w:t>
            </w:r>
          </w:p>
        </w:tc>
        <w:tc>
          <w:tcPr>
            <w:tcW w:w="355" w:type="pct"/>
            <w:noWrap/>
            <w:hideMark/>
          </w:tcPr>
          <w:p w:rsidR="00C86949" w:rsidRPr="00423883" w:rsidRDefault="00C86949" w:rsidP="00C943B4">
            <w:pPr>
              <w:tabs>
                <w:tab w:val="left" w:pos="1320"/>
              </w:tabs>
              <w:spacing w:line="360" w:lineRule="auto"/>
              <w:rPr>
                <w:rFonts w:ascii="Times New Roman" w:hAnsi="Times New Roman"/>
                <w:noProof/>
                <w:sz w:val="20"/>
                <w:szCs w:val="20"/>
              </w:rPr>
            </w:pPr>
            <w:r w:rsidRPr="00423883">
              <w:rPr>
                <w:rFonts w:ascii="Times New Roman" w:hAnsi="Times New Roman"/>
                <w:noProof/>
                <w:sz w:val="20"/>
                <w:szCs w:val="20"/>
              </w:rPr>
              <w:t>0.4</w:t>
            </w:r>
          </w:p>
        </w:tc>
      </w:tr>
    </w:tbl>
    <w:p w:rsidR="00AC18BB" w:rsidRPr="00423883" w:rsidRDefault="00AC18BB" w:rsidP="00C943B4">
      <w:pPr>
        <w:spacing w:line="360" w:lineRule="auto"/>
        <w:rPr>
          <w:rFonts w:ascii="Times New Roman" w:hAnsi="Times New Roman"/>
        </w:rPr>
      </w:pPr>
    </w:p>
    <w:p w:rsidR="00E231BC" w:rsidRPr="00423883" w:rsidRDefault="007D1D0A" w:rsidP="00C943B4">
      <w:pPr>
        <w:spacing w:line="360" w:lineRule="auto"/>
        <w:rPr>
          <w:rFonts w:ascii="Times New Roman" w:hAnsi="Times New Roman"/>
        </w:rPr>
      </w:pPr>
      <w:r w:rsidRPr="00423883">
        <w:rPr>
          <w:rFonts w:ascii="Times New Roman" w:hAnsi="Times New Roman"/>
        </w:rPr>
        <w:t>B</w:t>
      </w:r>
      <w:r w:rsidR="00E231BC" w:rsidRPr="00423883">
        <w:rPr>
          <w:rFonts w:ascii="Times New Roman" w:hAnsi="Times New Roman"/>
        </w:rPr>
        <w:t>= Canal bottom width                         QR= Required discharge</w:t>
      </w:r>
    </w:p>
    <w:p w:rsidR="00E231BC" w:rsidRPr="00423883" w:rsidRDefault="00E231BC" w:rsidP="00C943B4">
      <w:pPr>
        <w:spacing w:line="360" w:lineRule="auto"/>
        <w:rPr>
          <w:rFonts w:ascii="Times New Roman" w:hAnsi="Times New Roman"/>
        </w:rPr>
      </w:pPr>
      <w:r w:rsidRPr="00423883">
        <w:rPr>
          <w:rFonts w:ascii="Times New Roman" w:hAnsi="Times New Roman"/>
        </w:rPr>
        <w:t>D= Full supply depth                             QD= Designed Discharge</w:t>
      </w:r>
    </w:p>
    <w:p w:rsidR="00E231BC" w:rsidRPr="00423883" w:rsidRDefault="00E231BC" w:rsidP="00C943B4">
      <w:pPr>
        <w:spacing w:line="360" w:lineRule="auto"/>
        <w:rPr>
          <w:rFonts w:ascii="Times New Roman" w:hAnsi="Times New Roman"/>
        </w:rPr>
      </w:pPr>
      <w:r w:rsidRPr="00423883">
        <w:rPr>
          <w:rFonts w:ascii="Times New Roman" w:hAnsi="Times New Roman"/>
        </w:rPr>
        <w:t>FB= Free board</w:t>
      </w:r>
    </w:p>
    <w:p w:rsidR="00E231BC" w:rsidRPr="00423883" w:rsidRDefault="007D1D0A" w:rsidP="00C943B4">
      <w:pPr>
        <w:spacing w:line="360" w:lineRule="auto"/>
        <w:rPr>
          <w:rFonts w:ascii="Times New Roman" w:hAnsi="Times New Roman"/>
        </w:rPr>
      </w:pPr>
      <w:r w:rsidRPr="00423883">
        <w:rPr>
          <w:rFonts w:ascii="Times New Roman" w:hAnsi="Times New Roman"/>
        </w:rPr>
        <w:t>S</w:t>
      </w:r>
      <w:r w:rsidR="00E231BC" w:rsidRPr="00423883">
        <w:rPr>
          <w:rFonts w:ascii="Times New Roman" w:hAnsi="Times New Roman"/>
        </w:rPr>
        <w:t>= Side slope</w:t>
      </w:r>
    </w:p>
    <w:p w:rsidR="00E231BC" w:rsidRPr="00423883" w:rsidRDefault="007D1D0A" w:rsidP="00C943B4">
      <w:pPr>
        <w:spacing w:line="360" w:lineRule="auto"/>
        <w:rPr>
          <w:rFonts w:ascii="Times New Roman" w:hAnsi="Times New Roman"/>
        </w:rPr>
      </w:pPr>
      <w:r w:rsidRPr="00423883">
        <w:rPr>
          <w:rFonts w:ascii="Times New Roman" w:hAnsi="Times New Roman"/>
        </w:rPr>
        <w:lastRenderedPageBreak/>
        <w:t>V</w:t>
      </w:r>
      <w:r w:rsidR="00E231BC" w:rsidRPr="00423883">
        <w:rPr>
          <w:rFonts w:ascii="Times New Roman" w:hAnsi="Times New Roman"/>
        </w:rPr>
        <w:t>= Velocity</w:t>
      </w:r>
    </w:p>
    <w:p w:rsidR="00675DAF" w:rsidRPr="00423883" w:rsidRDefault="00675DAF" w:rsidP="00C943B4">
      <w:pPr>
        <w:spacing w:line="360" w:lineRule="auto"/>
        <w:rPr>
          <w:rFonts w:ascii="Times New Roman" w:hAnsi="Times New Roman"/>
        </w:rPr>
      </w:pPr>
    </w:p>
    <w:p w:rsidR="00675DAF" w:rsidRPr="00423883" w:rsidRDefault="0021523C" w:rsidP="00C943B4">
      <w:pPr>
        <w:pStyle w:val="Heading3"/>
        <w:spacing w:before="240" w:after="240" w:line="360" w:lineRule="auto"/>
        <w:ind w:left="0" w:firstLine="0"/>
        <w:rPr>
          <w:rFonts w:ascii="Times New Roman" w:hAnsi="Times New Roman"/>
          <w:sz w:val="26"/>
          <w:szCs w:val="26"/>
        </w:rPr>
      </w:pPr>
      <w:bookmarkStart w:id="151" w:name="_Toc528211820"/>
      <w:r w:rsidRPr="00423883">
        <w:rPr>
          <w:rFonts w:ascii="Times New Roman" w:hAnsi="Times New Roman"/>
          <w:sz w:val="26"/>
          <w:szCs w:val="26"/>
        </w:rPr>
        <w:t>Secondary Canals</w:t>
      </w:r>
      <w:bookmarkEnd w:id="151"/>
    </w:p>
    <w:p w:rsidR="003229CA" w:rsidRPr="00423883" w:rsidRDefault="00675DAF" w:rsidP="00C943B4">
      <w:pPr>
        <w:pStyle w:val="Caption"/>
        <w:spacing w:before="240" w:after="0" w:line="360" w:lineRule="auto"/>
        <w:rPr>
          <w:rFonts w:ascii="Times New Roman" w:hAnsi="Times New Roman"/>
          <w:sz w:val="20"/>
        </w:rPr>
      </w:pPr>
      <w:bookmarkStart w:id="152" w:name="_Toc528208565"/>
      <w:r w:rsidRPr="00423883">
        <w:rPr>
          <w:rFonts w:ascii="Times New Roman" w:hAnsi="Times New Roman"/>
          <w:sz w:val="24"/>
        </w:rPr>
        <w:t xml:space="preserve">Table </w:t>
      </w:r>
      <w:r w:rsidR="001C414A" w:rsidRPr="00423883">
        <w:rPr>
          <w:rFonts w:ascii="Times New Roman" w:hAnsi="Times New Roman"/>
          <w:sz w:val="24"/>
        </w:rPr>
        <w:fldChar w:fldCharType="begin"/>
      </w:r>
      <w:r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Pr="00423883">
        <w:rPr>
          <w:rFonts w:ascii="Times New Roman" w:hAnsi="Times New Roman"/>
          <w:sz w:val="24"/>
        </w:rPr>
        <w:noBreakHyphen/>
      </w:r>
      <w:r w:rsidR="001C414A" w:rsidRPr="00423883">
        <w:rPr>
          <w:rFonts w:ascii="Times New Roman" w:hAnsi="Times New Roman"/>
          <w:sz w:val="24"/>
        </w:rPr>
        <w:fldChar w:fldCharType="begin"/>
      </w:r>
      <w:r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2</w:t>
      </w:r>
      <w:r w:rsidR="001C414A" w:rsidRPr="00423883">
        <w:rPr>
          <w:rFonts w:ascii="Times New Roman" w:hAnsi="Times New Roman"/>
          <w:sz w:val="24"/>
        </w:rPr>
        <w:fldChar w:fldCharType="end"/>
      </w:r>
      <w:r w:rsidRPr="00423883">
        <w:rPr>
          <w:rFonts w:ascii="Times New Roman" w:hAnsi="Times New Roman"/>
          <w:sz w:val="24"/>
        </w:rPr>
        <w:t>: Hydraulic Parameters of secondary canals</w:t>
      </w:r>
      <w:bookmarkEnd w:id="152"/>
    </w:p>
    <w:tbl>
      <w:tblPr>
        <w:tblStyle w:val="TableGrid"/>
        <w:tblW w:w="0" w:type="auto"/>
        <w:tblLook w:val="04A0" w:firstRow="1" w:lastRow="0" w:firstColumn="1" w:lastColumn="0" w:noHBand="0" w:noVBand="1"/>
      </w:tblPr>
      <w:tblGrid>
        <w:gridCol w:w="809"/>
        <w:gridCol w:w="969"/>
        <w:gridCol w:w="1120"/>
        <w:gridCol w:w="1103"/>
        <w:gridCol w:w="808"/>
        <w:gridCol w:w="808"/>
        <w:gridCol w:w="808"/>
        <w:gridCol w:w="808"/>
        <w:gridCol w:w="1015"/>
        <w:gridCol w:w="808"/>
        <w:gridCol w:w="808"/>
      </w:tblGrid>
      <w:tr w:rsidR="003315A5" w:rsidRPr="00423883" w:rsidTr="00EA639F">
        <w:trPr>
          <w:trHeight w:val="600"/>
          <w:tblHeader/>
        </w:trPr>
        <w:tc>
          <w:tcPr>
            <w:tcW w:w="809" w:type="dxa"/>
            <w:vMerge w:val="restart"/>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sc-1-1</w:t>
            </w: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Length (m)</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Comm. Area (ha)</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s</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B (m)</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D (m)</w:t>
            </w:r>
          </w:p>
        </w:tc>
        <w:tc>
          <w:tcPr>
            <w:tcW w:w="808" w:type="dxa"/>
            <w:noWrap/>
            <w:hideMark/>
          </w:tcPr>
          <w:p w:rsidR="003315A5" w:rsidRPr="00423883" w:rsidRDefault="003315A5" w:rsidP="00C943B4">
            <w:pPr>
              <w:spacing w:line="360" w:lineRule="auto"/>
              <w:rPr>
                <w:rFonts w:ascii="Times New Roman" w:hAnsi="Times New Roman"/>
                <w:sz w:val="18"/>
              </w:rPr>
            </w:pPr>
            <w:proofErr w:type="spellStart"/>
            <w:r w:rsidRPr="00423883">
              <w:rPr>
                <w:rFonts w:ascii="Times New Roman" w:hAnsi="Times New Roman"/>
                <w:sz w:val="18"/>
              </w:rPr>
              <w:t>Fb</w:t>
            </w:r>
            <w:proofErr w:type="spellEnd"/>
            <w:r w:rsidRPr="00423883">
              <w:rPr>
                <w:rFonts w:ascii="Times New Roman" w:hAnsi="Times New Roman"/>
                <w:sz w:val="18"/>
              </w:rPr>
              <w:t xml:space="preserve"> (m)</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V(m/s)</w:t>
            </w:r>
          </w:p>
        </w:tc>
        <w:tc>
          <w:tcPr>
            <w:tcW w:w="1015" w:type="dxa"/>
            <w:noWrap/>
            <w:hideMark/>
          </w:tcPr>
          <w:p w:rsidR="003315A5" w:rsidRPr="00423883" w:rsidRDefault="003315A5" w:rsidP="00C943B4">
            <w:pPr>
              <w:spacing w:line="360" w:lineRule="auto"/>
              <w:rPr>
                <w:rFonts w:ascii="Times New Roman" w:hAnsi="Times New Roman"/>
                <w:sz w:val="18"/>
              </w:rPr>
            </w:pPr>
            <w:proofErr w:type="spellStart"/>
            <w:r w:rsidRPr="00423883">
              <w:rPr>
                <w:rFonts w:ascii="Times New Roman" w:hAnsi="Times New Roman"/>
                <w:sz w:val="18"/>
              </w:rPr>
              <w:t>Qdes</w:t>
            </w:r>
            <w:proofErr w:type="spellEnd"/>
            <w:r w:rsidRPr="00423883">
              <w:rPr>
                <w:rFonts w:ascii="Times New Roman" w:hAnsi="Times New Roman"/>
                <w:sz w:val="18"/>
              </w:rPr>
              <w:t xml:space="preserve"> (m3/s)</w:t>
            </w:r>
          </w:p>
        </w:tc>
        <w:tc>
          <w:tcPr>
            <w:tcW w:w="808" w:type="dxa"/>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 xml:space="preserve">Q </w:t>
            </w:r>
            <w:proofErr w:type="spellStart"/>
            <w:r w:rsidRPr="00423883">
              <w:rPr>
                <w:rFonts w:ascii="Times New Roman" w:hAnsi="Times New Roman"/>
                <w:sz w:val="18"/>
              </w:rPr>
              <w:t>req</w:t>
            </w:r>
            <w:proofErr w:type="spellEnd"/>
            <w:r w:rsidRPr="00423883">
              <w:rPr>
                <w:rFonts w:ascii="Times New Roman" w:hAnsi="Times New Roman"/>
                <w:sz w:val="18"/>
              </w:rPr>
              <w:t xml:space="preserve"> (m3/s)</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total depth</w:t>
            </w:r>
          </w:p>
        </w:tc>
      </w:tr>
      <w:tr w:rsidR="003315A5" w:rsidRPr="00423883" w:rsidTr="003315A5">
        <w:trPr>
          <w:trHeight w:val="6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27</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0.2000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2.6</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100.5</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27</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0.0769</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20.1</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0.0235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0.10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1.3</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21</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0.0400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0.08</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0.0339</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0.08</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14</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0.0769</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40.2</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13</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0.1000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val="restart"/>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sc-1-2</w:t>
            </w: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20.0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31.0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0.222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2.7</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100.2</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31.0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0.065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1.8</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120.0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28.0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0.049</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60.0</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24.0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0.08</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1.4</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80.2</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23.0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0.06</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0.03</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0.4</w:t>
            </w:r>
          </w:p>
        </w:tc>
      </w:tr>
      <w:tr w:rsidR="003315A5" w:rsidRPr="00423883" w:rsidTr="003315A5">
        <w:trPr>
          <w:trHeight w:val="300"/>
        </w:trPr>
        <w:tc>
          <w:tcPr>
            <w:tcW w:w="809" w:type="dxa"/>
            <w:vMerge w:val="restart"/>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sc-1-3</w:t>
            </w: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37.6</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0.080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1.66</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73.3</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0.067</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0.27</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1.54</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0.021</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37.5</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0.071</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0.25</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1.58</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r>
      <w:tr w:rsidR="003315A5" w:rsidRPr="00423883" w:rsidTr="003315A5">
        <w:trPr>
          <w:trHeight w:val="300"/>
        </w:trPr>
        <w:tc>
          <w:tcPr>
            <w:tcW w:w="809" w:type="dxa"/>
            <w:vMerge/>
            <w:hideMark/>
          </w:tcPr>
          <w:p w:rsidR="003315A5" w:rsidRPr="00423883" w:rsidRDefault="003315A5" w:rsidP="00C943B4">
            <w:pPr>
              <w:spacing w:line="360" w:lineRule="auto"/>
              <w:rPr>
                <w:rFonts w:ascii="Times New Roman" w:hAnsi="Times New Roman"/>
                <w:sz w:val="18"/>
              </w:rPr>
            </w:pPr>
          </w:p>
        </w:tc>
        <w:tc>
          <w:tcPr>
            <w:tcW w:w="969"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42.1</w:t>
            </w:r>
          </w:p>
        </w:tc>
        <w:tc>
          <w:tcPr>
            <w:tcW w:w="1120"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4.0</w:t>
            </w:r>
          </w:p>
        </w:tc>
        <w:tc>
          <w:tcPr>
            <w:tcW w:w="1103"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0.091</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0.30</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0.24</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1.72</w:t>
            </w:r>
          </w:p>
        </w:tc>
        <w:tc>
          <w:tcPr>
            <w:tcW w:w="1015"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0.022</w:t>
            </w:r>
          </w:p>
        </w:tc>
        <w:tc>
          <w:tcPr>
            <w:tcW w:w="808" w:type="dxa"/>
            <w:noWrap/>
            <w:hideMark/>
          </w:tcPr>
          <w:p w:rsidR="003315A5" w:rsidRPr="00423883" w:rsidRDefault="003315A5" w:rsidP="00C943B4">
            <w:pPr>
              <w:spacing w:line="360" w:lineRule="auto"/>
              <w:rPr>
                <w:rFonts w:ascii="Times New Roman" w:hAnsi="Times New Roman"/>
                <w:sz w:val="18"/>
              </w:rPr>
            </w:pPr>
            <w:r w:rsidRPr="00423883">
              <w:rPr>
                <w:rFonts w:ascii="Times New Roman" w:hAnsi="Times New Roman"/>
                <w:sz w:val="18"/>
              </w:rPr>
              <w:t>0.3</w:t>
            </w:r>
          </w:p>
        </w:tc>
      </w:tr>
    </w:tbl>
    <w:p w:rsidR="00894DE0" w:rsidRPr="00423883" w:rsidRDefault="00894DE0" w:rsidP="00C943B4">
      <w:pPr>
        <w:spacing w:line="360" w:lineRule="auto"/>
        <w:rPr>
          <w:rFonts w:ascii="Times New Roman" w:hAnsi="Times New Roman"/>
        </w:rPr>
      </w:pPr>
    </w:p>
    <w:p w:rsidR="00894DE0" w:rsidRPr="00423883" w:rsidRDefault="00894DE0" w:rsidP="00C943B4">
      <w:pPr>
        <w:spacing w:line="360" w:lineRule="auto"/>
        <w:rPr>
          <w:rFonts w:ascii="Times New Roman" w:hAnsi="Times New Roman"/>
        </w:rPr>
      </w:pPr>
    </w:p>
    <w:p w:rsidR="0085449F" w:rsidRDefault="0085449F" w:rsidP="00BD0311">
      <w:pPr>
        <w:pStyle w:val="Caption"/>
        <w:rPr>
          <w:rFonts w:ascii="Times New Roman" w:hAnsi="Times New Roman"/>
        </w:rPr>
      </w:pPr>
    </w:p>
    <w:p w:rsidR="0085449F" w:rsidRDefault="0085449F" w:rsidP="00BD0311">
      <w:pPr>
        <w:pStyle w:val="Caption"/>
        <w:rPr>
          <w:rFonts w:ascii="Times New Roman" w:hAnsi="Times New Roman"/>
        </w:rPr>
      </w:pPr>
    </w:p>
    <w:p w:rsidR="0085449F" w:rsidRDefault="0085449F" w:rsidP="00BD0311">
      <w:pPr>
        <w:pStyle w:val="Caption"/>
        <w:rPr>
          <w:rFonts w:ascii="Times New Roman" w:hAnsi="Times New Roman"/>
        </w:rPr>
      </w:pPr>
    </w:p>
    <w:p w:rsidR="0085449F" w:rsidRDefault="0085449F" w:rsidP="00BD0311">
      <w:pPr>
        <w:pStyle w:val="Caption"/>
        <w:rPr>
          <w:rFonts w:ascii="Times New Roman" w:hAnsi="Times New Roman"/>
        </w:rPr>
      </w:pPr>
    </w:p>
    <w:p w:rsidR="0085449F" w:rsidRDefault="0085449F" w:rsidP="00BD0311">
      <w:pPr>
        <w:pStyle w:val="Caption"/>
        <w:rPr>
          <w:rFonts w:ascii="Times New Roman" w:hAnsi="Times New Roman"/>
        </w:rPr>
      </w:pPr>
    </w:p>
    <w:p w:rsidR="0085449F" w:rsidRPr="0078670B" w:rsidRDefault="0085449F" w:rsidP="00BD0311">
      <w:pPr>
        <w:pStyle w:val="Caption"/>
        <w:rPr>
          <w:rFonts w:ascii="Times New Roman" w:hAnsi="Times New Roman"/>
        </w:rPr>
      </w:pPr>
      <w:r w:rsidRPr="00423883">
        <w:rPr>
          <w:rFonts w:ascii="Times New Roman" w:hAnsi="Times New Roman"/>
        </w:rPr>
        <w:object w:dxaOrig="4320" w:dyaOrig="1893">
          <v:shape id="_x0000_i1033" type="#_x0000_t75" style="width:456.75pt;height:197.25pt" o:ole="">
            <v:imagedata r:id="rId40" o:title=""/>
          </v:shape>
          <o:OLEObject Type="Embed" ProgID="AutoCAD.Drawing.19" ShapeID="_x0000_i1033" DrawAspect="Content" ObjectID="_1602019273" r:id="rId41"/>
        </w:object>
      </w:r>
    </w:p>
    <w:p w:rsidR="0085449F" w:rsidRDefault="000C3920" w:rsidP="00BD0311">
      <w:pPr>
        <w:pStyle w:val="Caption"/>
      </w:pPr>
      <w:bookmarkStart w:id="153" w:name="_Toc528206112"/>
      <w:r>
        <w:t xml:space="preserve">Figure </w:t>
      </w:r>
      <w:fldSimple w:instr=" STYLEREF 1 \s ">
        <w:r w:rsidR="0093295D">
          <w:rPr>
            <w:noProof/>
          </w:rPr>
          <w:t>4</w:t>
        </w:r>
      </w:fldSimple>
      <w:r>
        <w:noBreakHyphen/>
      </w:r>
      <w:fldSimple w:instr=" SEQ Figure \* ARABIC \s 1 ">
        <w:r w:rsidR="0093295D">
          <w:rPr>
            <w:noProof/>
          </w:rPr>
          <w:t>1</w:t>
        </w:r>
      </w:fldSimple>
      <w:r w:rsidRPr="00E90906">
        <w:t>Typical Cross Section of secondary canals</w:t>
      </w:r>
      <w:bookmarkEnd w:id="153"/>
    </w:p>
    <w:p w:rsidR="0021523C" w:rsidRPr="00423883" w:rsidRDefault="00E02227" w:rsidP="00C943B4">
      <w:pPr>
        <w:pStyle w:val="Heading3"/>
        <w:spacing w:before="240" w:after="240" w:line="360" w:lineRule="auto"/>
        <w:ind w:left="0" w:firstLine="0"/>
        <w:rPr>
          <w:rFonts w:ascii="Times New Roman" w:hAnsi="Times New Roman"/>
          <w:sz w:val="26"/>
          <w:szCs w:val="26"/>
        </w:rPr>
      </w:pPr>
      <w:bookmarkStart w:id="154" w:name="_Toc303054520"/>
      <w:bookmarkStart w:id="155" w:name="_Toc528211821"/>
      <w:r w:rsidRPr="00423883">
        <w:rPr>
          <w:rFonts w:ascii="Times New Roman" w:hAnsi="Times New Roman"/>
          <w:sz w:val="26"/>
          <w:szCs w:val="26"/>
        </w:rPr>
        <w:t>Tertiary canals</w:t>
      </w:r>
      <w:bookmarkEnd w:id="154"/>
      <w:bookmarkEnd w:id="155"/>
    </w:p>
    <w:p w:rsidR="0021523C" w:rsidRPr="00423883" w:rsidRDefault="009D0718" w:rsidP="00C943B4">
      <w:pPr>
        <w:spacing w:line="360" w:lineRule="auto"/>
        <w:jc w:val="both"/>
        <w:rPr>
          <w:rFonts w:ascii="Times New Roman" w:hAnsi="Times New Roman"/>
          <w:szCs w:val="24"/>
        </w:rPr>
      </w:pPr>
      <w:r w:rsidRPr="00423883">
        <w:rPr>
          <w:rFonts w:ascii="Times New Roman" w:hAnsi="Times New Roman"/>
          <w:color w:val="1D1B11"/>
          <w:szCs w:val="24"/>
        </w:rPr>
        <w:t xml:space="preserve">In the layout system there are </w:t>
      </w:r>
      <w:r w:rsidR="003315A5" w:rsidRPr="00423883">
        <w:rPr>
          <w:rFonts w:ascii="Times New Roman" w:hAnsi="Times New Roman"/>
          <w:color w:val="1D1B11"/>
          <w:szCs w:val="24"/>
        </w:rPr>
        <w:t>9</w:t>
      </w:r>
      <w:r w:rsidR="00731C12">
        <w:rPr>
          <w:rFonts w:ascii="Times New Roman" w:hAnsi="Times New Roman"/>
          <w:color w:val="1D1B11"/>
          <w:szCs w:val="24"/>
        </w:rPr>
        <w:t xml:space="preserve"> </w:t>
      </w:r>
      <w:r w:rsidRPr="00423883">
        <w:rPr>
          <w:rFonts w:ascii="Times New Roman" w:hAnsi="Times New Roman"/>
          <w:color w:val="1D1B11"/>
          <w:szCs w:val="24"/>
        </w:rPr>
        <w:t>tertiary canals, the designed discharge is determined based on the duty of irrigation</w:t>
      </w:r>
      <w:r w:rsidR="002235BF" w:rsidRPr="00423883">
        <w:rPr>
          <w:rFonts w:ascii="Times New Roman" w:hAnsi="Times New Roman"/>
          <w:color w:val="1D1B11"/>
          <w:szCs w:val="24"/>
        </w:rPr>
        <w:t xml:space="preserve">. </w:t>
      </w:r>
      <w:r w:rsidRPr="00423883">
        <w:rPr>
          <w:rFonts w:ascii="Times New Roman" w:hAnsi="Times New Roman"/>
          <w:color w:val="1D1B11"/>
          <w:szCs w:val="24"/>
        </w:rPr>
        <w:t xml:space="preserve"> </w:t>
      </w:r>
      <w:r w:rsidR="002235BF" w:rsidRPr="00423883">
        <w:rPr>
          <w:rFonts w:ascii="Times New Roman" w:hAnsi="Times New Roman"/>
          <w:color w:val="1D1B11"/>
          <w:szCs w:val="24"/>
        </w:rPr>
        <w:t>The</w:t>
      </w:r>
      <w:r w:rsidRPr="00423883">
        <w:rPr>
          <w:rFonts w:ascii="Times New Roman" w:hAnsi="Times New Roman"/>
          <w:color w:val="1D1B11"/>
          <w:szCs w:val="24"/>
        </w:rPr>
        <w:t xml:space="preserve"> section</w:t>
      </w:r>
      <w:r w:rsidR="002235BF" w:rsidRPr="00423883">
        <w:rPr>
          <w:rFonts w:ascii="Times New Roman" w:hAnsi="Times New Roman"/>
          <w:color w:val="1D1B11"/>
          <w:szCs w:val="24"/>
        </w:rPr>
        <w:t>s</w:t>
      </w:r>
      <w:r w:rsidRPr="00423883">
        <w:rPr>
          <w:rFonts w:ascii="Times New Roman" w:hAnsi="Times New Roman"/>
          <w:color w:val="1D1B11"/>
          <w:szCs w:val="24"/>
        </w:rPr>
        <w:t xml:space="preserve"> of the </w:t>
      </w:r>
      <w:r w:rsidR="00377216" w:rsidRPr="00423883">
        <w:rPr>
          <w:rFonts w:ascii="Times New Roman" w:hAnsi="Times New Roman"/>
          <w:color w:val="1D1B11"/>
          <w:szCs w:val="24"/>
        </w:rPr>
        <w:t>canals are</w:t>
      </w:r>
      <w:r w:rsidRPr="00423883">
        <w:rPr>
          <w:rFonts w:ascii="Times New Roman" w:hAnsi="Times New Roman"/>
          <w:color w:val="1D1B11"/>
          <w:szCs w:val="24"/>
        </w:rPr>
        <w:t xml:space="preserve"> determined by using manning’s formula, and they are trapezoidal section. The hydraulic characteristics is</w:t>
      </w:r>
      <w:r w:rsidR="000E4A14" w:rsidRPr="00423883">
        <w:rPr>
          <w:rFonts w:ascii="Times New Roman" w:hAnsi="Times New Roman"/>
          <w:color w:val="1D1B11"/>
          <w:sz w:val="24"/>
          <w:szCs w:val="24"/>
        </w:rPr>
        <w:t xml:space="preserve"> </w:t>
      </w:r>
      <w:r w:rsidR="002235BF" w:rsidRPr="00423883">
        <w:rPr>
          <w:rFonts w:ascii="Times New Roman" w:hAnsi="Times New Roman"/>
          <w:color w:val="1D1B11"/>
          <w:sz w:val="24"/>
          <w:szCs w:val="24"/>
        </w:rPr>
        <w:t>Presented in T</w:t>
      </w:r>
      <w:r w:rsidR="005874D4" w:rsidRPr="00423883">
        <w:rPr>
          <w:rFonts w:ascii="Times New Roman" w:hAnsi="Times New Roman"/>
          <w:color w:val="1D1B11"/>
          <w:sz w:val="24"/>
          <w:szCs w:val="24"/>
        </w:rPr>
        <w:t>able 4</w:t>
      </w:r>
      <w:r w:rsidR="000E4A14" w:rsidRPr="00423883">
        <w:rPr>
          <w:rFonts w:ascii="Times New Roman" w:hAnsi="Times New Roman"/>
          <w:color w:val="1D1B11"/>
          <w:sz w:val="24"/>
          <w:szCs w:val="24"/>
        </w:rPr>
        <w:t>.3 below.</w:t>
      </w:r>
    </w:p>
    <w:p w:rsidR="005B466F" w:rsidRPr="00423883" w:rsidRDefault="0021523C" w:rsidP="00C943B4">
      <w:pPr>
        <w:tabs>
          <w:tab w:val="left" w:pos="2220"/>
        </w:tabs>
        <w:spacing w:line="360" w:lineRule="auto"/>
        <w:rPr>
          <w:rFonts w:ascii="Times New Roman" w:hAnsi="Times New Roman"/>
          <w:noProof/>
          <w:sz w:val="28"/>
          <w:szCs w:val="28"/>
        </w:rPr>
      </w:pPr>
      <w:r w:rsidRPr="00423883">
        <w:rPr>
          <w:rFonts w:ascii="Times New Roman" w:hAnsi="Times New Roman"/>
          <w:sz w:val="28"/>
          <w:szCs w:val="28"/>
        </w:rPr>
        <w:tab/>
      </w:r>
      <w:r w:rsidR="00C320A2" w:rsidRPr="00423883">
        <w:rPr>
          <w:rFonts w:ascii="Times New Roman" w:hAnsi="Times New Roman"/>
          <w:noProof/>
          <w:sz w:val="28"/>
          <w:szCs w:val="28"/>
        </w:rPr>
        <w:drawing>
          <wp:inline distT="0" distB="0" distL="0" distR="0" wp14:anchorId="2D1FF94D" wp14:editId="3EABCC13">
            <wp:extent cx="5932170" cy="1792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170" cy="1792605"/>
                    </a:xfrm>
                    <a:prstGeom prst="rect">
                      <a:avLst/>
                    </a:prstGeom>
                    <a:noFill/>
                  </pic:spPr>
                </pic:pic>
              </a:graphicData>
            </a:graphic>
          </wp:inline>
        </w:drawing>
      </w:r>
    </w:p>
    <w:p w:rsidR="00BD0311" w:rsidRDefault="00BD0311" w:rsidP="000C3920">
      <w:pPr>
        <w:pStyle w:val="Caption"/>
      </w:pPr>
      <w:bookmarkStart w:id="156" w:name="_Toc528206113"/>
      <w:r>
        <w:t xml:space="preserve">Figure </w:t>
      </w:r>
      <w:fldSimple w:instr=" STYLEREF 1 \s ">
        <w:r w:rsidR="0093295D">
          <w:rPr>
            <w:noProof/>
          </w:rPr>
          <w:t>4</w:t>
        </w:r>
      </w:fldSimple>
      <w:r w:rsidR="000C3920">
        <w:noBreakHyphen/>
      </w:r>
      <w:fldSimple w:instr=" SEQ Figure \* ARABIC \s 1 ">
        <w:r w:rsidR="0093295D">
          <w:rPr>
            <w:noProof/>
          </w:rPr>
          <w:t>2</w:t>
        </w:r>
      </w:fldSimple>
      <w:r w:rsidRPr="001C1F2F">
        <w:t>Typical Cross Section of tertiary canals</w:t>
      </w:r>
      <w:bookmarkEnd w:id="156"/>
    </w:p>
    <w:p w:rsidR="006332FF" w:rsidRPr="006332FF" w:rsidRDefault="006332FF" w:rsidP="006332FF">
      <w:pPr>
        <w:rPr>
          <w:lang w:bidi="en-US"/>
        </w:rPr>
      </w:pPr>
    </w:p>
    <w:p w:rsidR="008839DB" w:rsidRPr="00423883" w:rsidRDefault="008839DB" w:rsidP="00C943B4">
      <w:pPr>
        <w:pStyle w:val="Caption"/>
        <w:spacing w:before="240" w:after="0" w:line="360" w:lineRule="auto"/>
        <w:rPr>
          <w:rFonts w:ascii="Times New Roman" w:hAnsi="Times New Roman"/>
          <w:b w:val="0"/>
          <w:sz w:val="44"/>
          <w:szCs w:val="24"/>
        </w:rPr>
      </w:pPr>
      <w:bookmarkStart w:id="157" w:name="_Toc528208566"/>
      <w:r w:rsidRPr="00423883">
        <w:rPr>
          <w:rFonts w:ascii="Times New Roman" w:hAnsi="Times New Roman"/>
          <w:sz w:val="24"/>
        </w:rPr>
        <w:lastRenderedPageBreak/>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3</w:t>
      </w:r>
      <w:r w:rsidR="001C414A" w:rsidRPr="00423883">
        <w:rPr>
          <w:rFonts w:ascii="Times New Roman" w:hAnsi="Times New Roman"/>
          <w:sz w:val="24"/>
        </w:rPr>
        <w:fldChar w:fldCharType="end"/>
      </w:r>
      <w:r w:rsidRPr="00423883">
        <w:rPr>
          <w:rFonts w:ascii="Times New Roman" w:hAnsi="Times New Roman"/>
          <w:sz w:val="24"/>
        </w:rPr>
        <w:t>: Hydraulic Parameters of tertiary canals</w:t>
      </w:r>
      <w:bookmarkEnd w:id="157"/>
      <w:r w:rsidRPr="00423883">
        <w:rPr>
          <w:rFonts w:ascii="Times New Roman" w:hAnsi="Times New Roman"/>
          <w:sz w:val="24"/>
        </w:rPr>
        <w:t xml:space="preserve"> </w:t>
      </w:r>
    </w:p>
    <w:tbl>
      <w:tblPr>
        <w:tblStyle w:val="TableGrid"/>
        <w:tblW w:w="5000" w:type="pct"/>
        <w:tblLook w:val="04A0" w:firstRow="1" w:lastRow="0" w:firstColumn="1" w:lastColumn="0" w:noHBand="0" w:noVBand="1"/>
      </w:tblPr>
      <w:tblGrid>
        <w:gridCol w:w="1309"/>
        <w:gridCol w:w="1122"/>
        <w:gridCol w:w="936"/>
        <w:gridCol w:w="1114"/>
        <w:gridCol w:w="1140"/>
        <w:gridCol w:w="769"/>
        <w:gridCol w:w="736"/>
        <w:gridCol w:w="766"/>
        <w:gridCol w:w="883"/>
        <w:gridCol w:w="1089"/>
      </w:tblGrid>
      <w:tr w:rsidR="005468BA" w:rsidRPr="00423883" w:rsidTr="00EA639F">
        <w:trPr>
          <w:trHeight w:val="600"/>
        </w:trPr>
        <w:tc>
          <w:tcPr>
            <w:tcW w:w="677" w:type="pct"/>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Canal name</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Length (m)</w:t>
            </w:r>
          </w:p>
        </w:tc>
        <w:tc>
          <w:tcPr>
            <w:tcW w:w="488" w:type="pct"/>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Comm. Area (ha)</w:t>
            </w:r>
          </w:p>
        </w:tc>
        <w:tc>
          <w:tcPr>
            <w:tcW w:w="578" w:type="pct"/>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 xml:space="preserve">Q </w:t>
            </w:r>
            <w:proofErr w:type="spellStart"/>
            <w:r w:rsidRPr="00423883">
              <w:rPr>
                <w:rFonts w:ascii="Times New Roman" w:hAnsi="Times New Roman"/>
                <w:sz w:val="20"/>
                <w:szCs w:val="20"/>
              </w:rPr>
              <w:t>req</w:t>
            </w:r>
            <w:proofErr w:type="spellEnd"/>
            <w:r w:rsidRPr="00423883">
              <w:rPr>
                <w:rFonts w:ascii="Times New Roman" w:hAnsi="Times New Roman"/>
                <w:sz w:val="20"/>
                <w:szCs w:val="20"/>
              </w:rPr>
              <w:t xml:space="preserve"> (m3/s)</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s</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B (m)</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D (m)</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proofErr w:type="spellStart"/>
            <w:r w:rsidRPr="00423883">
              <w:rPr>
                <w:rFonts w:ascii="Times New Roman" w:hAnsi="Times New Roman"/>
                <w:sz w:val="20"/>
                <w:szCs w:val="20"/>
              </w:rPr>
              <w:t>Fb</w:t>
            </w:r>
            <w:proofErr w:type="spellEnd"/>
            <w:r w:rsidRPr="00423883">
              <w:rPr>
                <w:rFonts w:ascii="Times New Roman" w:hAnsi="Times New Roman"/>
                <w:sz w:val="20"/>
                <w:szCs w:val="20"/>
              </w:rPr>
              <w:t xml:space="preserve"> (m)</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V(m/s)</w:t>
            </w:r>
          </w:p>
        </w:tc>
        <w:tc>
          <w:tcPr>
            <w:tcW w:w="565" w:type="pct"/>
            <w:hideMark/>
          </w:tcPr>
          <w:p w:rsidR="005468BA" w:rsidRPr="00423883" w:rsidRDefault="005468BA" w:rsidP="00C943B4">
            <w:pPr>
              <w:tabs>
                <w:tab w:val="left" w:pos="1035"/>
              </w:tabs>
              <w:spacing w:line="360" w:lineRule="auto"/>
              <w:rPr>
                <w:rFonts w:ascii="Times New Roman" w:hAnsi="Times New Roman"/>
                <w:sz w:val="20"/>
                <w:szCs w:val="20"/>
              </w:rPr>
            </w:pPr>
            <w:proofErr w:type="spellStart"/>
            <w:r w:rsidRPr="00423883">
              <w:rPr>
                <w:rFonts w:ascii="Times New Roman" w:hAnsi="Times New Roman"/>
                <w:sz w:val="20"/>
                <w:szCs w:val="20"/>
              </w:rPr>
              <w:t>Qdes</w:t>
            </w:r>
            <w:proofErr w:type="spellEnd"/>
            <w:r w:rsidRPr="00423883">
              <w:rPr>
                <w:rFonts w:ascii="Times New Roman" w:hAnsi="Times New Roman"/>
                <w:sz w:val="20"/>
                <w:szCs w:val="20"/>
              </w:rPr>
              <w:t xml:space="preserve"> (m3/s)</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TC-1-1-1</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154</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6</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0.008</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0.0022</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0.073</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0.230</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0.273</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0.008</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TC-1-1-2</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203.2</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6.3</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0.009</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0.078</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0.222</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0.269</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0.009</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TC-1-1-3</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248</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3.1</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0.0022</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0.049</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0.240</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0.222</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TC-1-1-4</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144.9</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6.3</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0.009</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0.077</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0.223</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0.268</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0.009</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TC-1-2-1</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197.34</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7.4</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0.010</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0.056</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0.244</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0.222</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TC-1-2-2</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301.85</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3.6</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0.00495</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0.059</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0.241</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0.227</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0.005</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TC-1-2-3</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152.24</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4</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0.0054</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0.075</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0.225</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0.264</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0.008</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TC-1-2-4</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370.53</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8.2</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0.01107</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0.056</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0.244</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0.221</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w:t>
            </w:r>
          </w:p>
        </w:tc>
      </w:tr>
      <w:tr w:rsidR="005468BA" w:rsidRPr="00423883" w:rsidTr="00EA639F">
        <w:trPr>
          <w:trHeight w:val="300"/>
        </w:trPr>
        <w:tc>
          <w:tcPr>
            <w:tcW w:w="677"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TC-1-2-5</w:t>
            </w:r>
          </w:p>
        </w:tc>
        <w:tc>
          <w:tcPr>
            <w:tcW w:w="4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265.6</w:t>
            </w:r>
          </w:p>
        </w:tc>
        <w:tc>
          <w:tcPr>
            <w:tcW w:w="48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3.14</w:t>
            </w:r>
          </w:p>
        </w:tc>
        <w:tc>
          <w:tcPr>
            <w:tcW w:w="578"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0.004239</w:t>
            </w:r>
          </w:p>
        </w:tc>
        <w:tc>
          <w:tcPr>
            <w:tcW w:w="59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0.0020</w:t>
            </w:r>
          </w:p>
        </w:tc>
        <w:tc>
          <w:tcPr>
            <w:tcW w:w="403"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0.3</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0.089</w:t>
            </w:r>
          </w:p>
        </w:tc>
        <w:tc>
          <w:tcPr>
            <w:tcW w:w="386"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0.211</w:t>
            </w:r>
          </w:p>
        </w:tc>
        <w:tc>
          <w:tcPr>
            <w:tcW w:w="461"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0.283</w:t>
            </w:r>
          </w:p>
        </w:tc>
        <w:tc>
          <w:tcPr>
            <w:tcW w:w="565" w:type="pct"/>
            <w:noWrap/>
            <w:hideMark/>
          </w:tcPr>
          <w:p w:rsidR="005468BA" w:rsidRPr="00423883" w:rsidRDefault="005468BA" w:rsidP="00C943B4">
            <w:pPr>
              <w:tabs>
                <w:tab w:val="left" w:pos="1035"/>
              </w:tabs>
              <w:spacing w:line="360" w:lineRule="auto"/>
              <w:rPr>
                <w:rFonts w:ascii="Times New Roman" w:hAnsi="Times New Roman"/>
                <w:sz w:val="20"/>
                <w:szCs w:val="20"/>
              </w:rPr>
            </w:pPr>
            <w:r w:rsidRPr="00423883">
              <w:rPr>
                <w:rFonts w:ascii="Times New Roman" w:hAnsi="Times New Roman"/>
                <w:sz w:val="20"/>
                <w:szCs w:val="20"/>
              </w:rPr>
              <w:t>0.010</w:t>
            </w:r>
          </w:p>
        </w:tc>
      </w:tr>
    </w:tbl>
    <w:p w:rsidR="002B57D6" w:rsidRDefault="002B57D6"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Default="006332FF" w:rsidP="00C943B4">
      <w:pPr>
        <w:tabs>
          <w:tab w:val="left" w:pos="1035"/>
        </w:tabs>
        <w:spacing w:line="360" w:lineRule="auto"/>
        <w:rPr>
          <w:rFonts w:ascii="Times New Roman" w:hAnsi="Times New Roman"/>
          <w:sz w:val="28"/>
          <w:szCs w:val="28"/>
        </w:rPr>
      </w:pPr>
    </w:p>
    <w:p w:rsidR="006332FF" w:rsidRPr="00423883" w:rsidRDefault="006332FF" w:rsidP="00C943B4">
      <w:pPr>
        <w:tabs>
          <w:tab w:val="left" w:pos="1035"/>
        </w:tabs>
        <w:spacing w:line="360" w:lineRule="auto"/>
        <w:rPr>
          <w:rFonts w:ascii="Times New Roman" w:hAnsi="Times New Roman"/>
          <w:sz w:val="28"/>
          <w:szCs w:val="28"/>
        </w:rPr>
      </w:pPr>
    </w:p>
    <w:p w:rsidR="002B57D6" w:rsidRPr="00423883" w:rsidRDefault="002B57D6" w:rsidP="00C943B4">
      <w:pPr>
        <w:pStyle w:val="Heading3"/>
        <w:spacing w:before="240" w:after="240" w:line="360" w:lineRule="auto"/>
        <w:ind w:left="0" w:firstLine="0"/>
        <w:rPr>
          <w:rFonts w:ascii="Times New Roman" w:hAnsi="Times New Roman"/>
          <w:sz w:val="26"/>
          <w:szCs w:val="26"/>
        </w:rPr>
      </w:pPr>
      <w:bookmarkStart w:id="158" w:name="_Toc528211822"/>
      <w:r w:rsidRPr="00423883">
        <w:rPr>
          <w:rFonts w:ascii="Times New Roman" w:hAnsi="Times New Roman"/>
          <w:sz w:val="26"/>
          <w:szCs w:val="26"/>
        </w:rPr>
        <w:lastRenderedPageBreak/>
        <w:t>Field Canals</w:t>
      </w:r>
      <w:bookmarkEnd w:id="158"/>
    </w:p>
    <w:p w:rsidR="002B57D6" w:rsidRPr="00423883" w:rsidRDefault="002B57D6" w:rsidP="00C943B4">
      <w:pPr>
        <w:spacing w:after="0" w:line="360" w:lineRule="auto"/>
        <w:jc w:val="both"/>
        <w:rPr>
          <w:rFonts w:ascii="Times New Roman" w:hAnsi="Times New Roman"/>
          <w:noProof/>
        </w:rPr>
      </w:pPr>
      <w:r w:rsidRPr="00423883">
        <w:rPr>
          <w:rFonts w:ascii="Times New Roman" w:hAnsi="Times New Roman"/>
          <w:sz w:val="24"/>
          <w:szCs w:val="24"/>
        </w:rPr>
        <w:t xml:space="preserve">As shown in the layout, field canals run across the contours and hence face relatively </w:t>
      </w:r>
      <w:r w:rsidR="00821BEB">
        <w:rPr>
          <w:rFonts w:ascii="Times New Roman" w:hAnsi="Times New Roman"/>
          <w:sz w:val="24"/>
          <w:szCs w:val="24"/>
        </w:rPr>
        <w:t xml:space="preserve">gentle </w:t>
      </w:r>
      <w:r w:rsidRPr="00423883">
        <w:rPr>
          <w:rFonts w:ascii="Times New Roman" w:hAnsi="Times New Roman"/>
          <w:sz w:val="24"/>
          <w:szCs w:val="24"/>
        </w:rPr>
        <w:t>gradient. The discharge of most of the field canals is very small and this is taken as an advantage to cope up with the relati</w:t>
      </w:r>
      <w:r w:rsidR="00330937" w:rsidRPr="00423883">
        <w:rPr>
          <w:rFonts w:ascii="Times New Roman" w:hAnsi="Times New Roman"/>
          <w:sz w:val="24"/>
          <w:szCs w:val="24"/>
        </w:rPr>
        <w:t>vely steeper gradient. Figure 4.3</w:t>
      </w:r>
      <w:r w:rsidRPr="00423883">
        <w:rPr>
          <w:rFonts w:ascii="Times New Roman" w:hAnsi="Times New Roman"/>
          <w:sz w:val="24"/>
          <w:szCs w:val="24"/>
        </w:rPr>
        <w:t xml:space="preserve">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Pr="00423883" w:rsidRDefault="00165762" w:rsidP="00C943B4">
      <w:pPr>
        <w:tabs>
          <w:tab w:val="left" w:pos="1035"/>
        </w:tabs>
        <w:spacing w:line="360" w:lineRule="auto"/>
        <w:rPr>
          <w:rFonts w:ascii="Times New Roman" w:hAnsi="Times New Roman"/>
          <w:sz w:val="28"/>
          <w:szCs w:val="28"/>
        </w:rPr>
      </w:pPr>
      <w:r w:rsidRPr="00423883">
        <w:rPr>
          <w:rFonts w:ascii="Times New Roman" w:hAnsi="Times New Roman"/>
          <w:noProof/>
          <w:sz w:val="28"/>
          <w:szCs w:val="28"/>
          <w:highlight w:val="yellow"/>
        </w:rPr>
        <w:drawing>
          <wp:inline distT="0" distB="0" distL="0" distR="0" wp14:anchorId="5FC0CB38" wp14:editId="024106C7">
            <wp:extent cx="5943600" cy="2143125"/>
            <wp:effectExtent l="0" t="0" r="0" b="9525"/>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 cstate="print"/>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A957E5" w:rsidRPr="00423883" w:rsidRDefault="00A957E5" w:rsidP="00BD0311">
      <w:pPr>
        <w:pStyle w:val="Caption"/>
        <w:rPr>
          <w:rFonts w:ascii="Times New Roman" w:hAnsi="Times New Roman"/>
          <w:sz w:val="24"/>
          <w:szCs w:val="24"/>
        </w:rPr>
      </w:pPr>
      <w:r w:rsidRPr="00423883">
        <w:rPr>
          <w:rFonts w:ascii="Times New Roman" w:hAnsi="Times New Roman"/>
          <w:sz w:val="28"/>
          <w:szCs w:val="28"/>
        </w:rPr>
        <w:tab/>
      </w:r>
      <w:bookmarkStart w:id="159" w:name="_Toc528206114"/>
      <w:r w:rsidR="00BD0311">
        <w:t xml:space="preserve">Figure </w:t>
      </w:r>
      <w:fldSimple w:instr=" STYLEREF 1 \s ">
        <w:r w:rsidR="0093295D">
          <w:rPr>
            <w:noProof/>
          </w:rPr>
          <w:t>4</w:t>
        </w:r>
      </w:fldSimple>
      <w:r w:rsidR="000C3920">
        <w:noBreakHyphen/>
      </w:r>
      <w:fldSimple w:instr=" SEQ Figure \* ARABIC \s 1 ">
        <w:r w:rsidR="0093295D">
          <w:rPr>
            <w:noProof/>
          </w:rPr>
          <w:t>3</w:t>
        </w:r>
      </w:fldSimple>
      <w:r w:rsidR="00BD0311" w:rsidRPr="0021737C">
        <w:t>Typical Field Canal X-section</w:t>
      </w:r>
      <w:bookmarkEnd w:id="159"/>
    </w:p>
    <w:p w:rsidR="001205F4" w:rsidRPr="00423883" w:rsidRDefault="001205F4" w:rsidP="00C943B4">
      <w:pPr>
        <w:pStyle w:val="Heading3"/>
        <w:spacing w:before="240" w:after="240" w:line="360" w:lineRule="auto"/>
        <w:ind w:left="0" w:firstLine="0"/>
        <w:rPr>
          <w:rFonts w:ascii="Times New Roman" w:hAnsi="Times New Roman"/>
          <w:sz w:val="26"/>
          <w:szCs w:val="26"/>
        </w:rPr>
      </w:pPr>
      <w:bookmarkStart w:id="160" w:name="_Toc528211823"/>
      <w:r w:rsidRPr="00423883">
        <w:rPr>
          <w:rFonts w:ascii="Times New Roman" w:hAnsi="Times New Roman"/>
          <w:sz w:val="26"/>
          <w:szCs w:val="26"/>
        </w:rPr>
        <w:t>Design of a typical flume</w:t>
      </w:r>
      <w:bookmarkEnd w:id="160"/>
      <w:r w:rsidRPr="00423883">
        <w:rPr>
          <w:rFonts w:ascii="Times New Roman" w:hAnsi="Times New Roman"/>
          <w:sz w:val="26"/>
          <w:szCs w:val="26"/>
        </w:rPr>
        <w:t xml:space="preserve"> </w:t>
      </w:r>
    </w:p>
    <w:p w:rsidR="007C3C8A" w:rsidRPr="00423883" w:rsidRDefault="007C3C8A" w:rsidP="00C943B4">
      <w:pPr>
        <w:spacing w:before="120" w:after="120" w:line="360" w:lineRule="auto"/>
        <w:rPr>
          <w:rFonts w:ascii="Times New Roman" w:eastAsia="Times New Roman" w:hAnsi="Times New Roman"/>
          <w:b/>
          <w:sz w:val="24"/>
          <w:szCs w:val="24"/>
        </w:rPr>
      </w:pPr>
      <w:r w:rsidRPr="00423883">
        <w:rPr>
          <w:rFonts w:ascii="Times New Roman" w:eastAsia="Times New Roman" w:hAnsi="Times New Roman"/>
          <w:b/>
          <w:sz w:val="24"/>
          <w:szCs w:val="24"/>
        </w:rPr>
        <w:t xml:space="preserve">  Hydraulic of the canal</w:t>
      </w:r>
    </w:p>
    <w:p w:rsidR="00EF4611" w:rsidRPr="00423883" w:rsidRDefault="00687634" w:rsidP="00C943B4">
      <w:pPr>
        <w:spacing w:after="0" w:line="360" w:lineRule="auto"/>
        <w:rPr>
          <w:rFonts w:ascii="Times New Roman" w:eastAsia="Times New Roman" w:hAnsi="Times New Roman"/>
          <w:sz w:val="24"/>
          <w:szCs w:val="24"/>
        </w:rPr>
      </w:pPr>
      <w:r w:rsidRPr="00423883">
        <w:rPr>
          <w:rFonts w:ascii="Times New Roman" w:hAnsi="Times New Roman"/>
          <w:sz w:val="28"/>
          <w:szCs w:val="28"/>
        </w:rPr>
        <w:t xml:space="preserve"> </w:t>
      </w:r>
      <w:r w:rsidR="00EF4611" w:rsidRPr="00423883">
        <w:rPr>
          <w:rFonts w:ascii="Times New Roman" w:eastAsia="Times New Roman" w:hAnsi="Times New Roman"/>
          <w:sz w:val="24"/>
          <w:szCs w:val="24"/>
        </w:rPr>
        <w:t xml:space="preserve">Length of the flume: </w:t>
      </w:r>
      <w:r w:rsidR="009D15C2" w:rsidRPr="00423883">
        <w:rPr>
          <w:rFonts w:ascii="Times New Roman" w:eastAsia="Times New Roman" w:hAnsi="Times New Roman"/>
          <w:sz w:val="24"/>
          <w:szCs w:val="24"/>
        </w:rPr>
        <w:t>7</w:t>
      </w:r>
      <w:r w:rsidR="00EF4611" w:rsidRPr="00423883">
        <w:rPr>
          <w:rFonts w:ascii="Times New Roman" w:eastAsia="Times New Roman" w:hAnsi="Times New Roman"/>
          <w:sz w:val="24"/>
          <w:szCs w:val="24"/>
        </w:rPr>
        <w:t>m</w:t>
      </w:r>
    </w:p>
    <w:p w:rsidR="00330937" w:rsidRPr="00423883" w:rsidRDefault="00EF4611" w:rsidP="00C943B4">
      <w:pPr>
        <w:spacing w:after="0" w:line="360" w:lineRule="auto"/>
        <w:rPr>
          <w:rFonts w:ascii="Times New Roman" w:eastAsia="Times New Roman" w:hAnsi="Times New Roman"/>
          <w:sz w:val="24"/>
          <w:szCs w:val="24"/>
        </w:rPr>
      </w:pPr>
      <w:r w:rsidRPr="00423883">
        <w:rPr>
          <w:rFonts w:ascii="Times New Roman" w:eastAsia="Times New Roman" w:hAnsi="Times New Roman"/>
          <w:sz w:val="24"/>
          <w:szCs w:val="24"/>
        </w:rPr>
        <w:t xml:space="preserve">Shape of the flume:  </w:t>
      </w:r>
      <w:r w:rsidR="009D15C2" w:rsidRPr="00423883">
        <w:rPr>
          <w:rFonts w:ascii="Times New Roman" w:eastAsia="Times New Roman" w:hAnsi="Times New Roman"/>
          <w:sz w:val="24"/>
          <w:szCs w:val="24"/>
        </w:rPr>
        <w:t>Rectangular reinforcement</w:t>
      </w:r>
      <w:r w:rsidR="00330937" w:rsidRPr="00423883">
        <w:rPr>
          <w:rFonts w:ascii="Times New Roman" w:eastAsia="Times New Roman" w:hAnsi="Times New Roman"/>
          <w:sz w:val="24"/>
          <w:szCs w:val="24"/>
        </w:rPr>
        <w:t>,</w:t>
      </w:r>
      <w:r w:rsidR="009D15C2" w:rsidRPr="00423883">
        <w:rPr>
          <w:rFonts w:ascii="Times New Roman" w:eastAsia="Times New Roman" w:hAnsi="Times New Roman"/>
          <w:sz w:val="24"/>
          <w:szCs w:val="24"/>
        </w:rPr>
        <w:t xml:space="preserve"> </w:t>
      </w:r>
      <w:r w:rsidRPr="00423883">
        <w:rPr>
          <w:rFonts w:ascii="Times New Roman" w:eastAsia="Times New Roman" w:hAnsi="Times New Roman"/>
          <w:sz w:val="24"/>
          <w:szCs w:val="24"/>
        </w:rPr>
        <w:t>Roughness coefficient, n =0.01</w:t>
      </w:r>
      <w:r w:rsidR="00821BEB">
        <w:rPr>
          <w:rFonts w:ascii="Times New Roman" w:eastAsia="Times New Roman" w:hAnsi="Times New Roman"/>
          <w:sz w:val="24"/>
          <w:szCs w:val="24"/>
        </w:rPr>
        <w:t>3</w:t>
      </w:r>
    </w:p>
    <w:p w:rsidR="008839DB" w:rsidRDefault="008839DB" w:rsidP="00C943B4">
      <w:pPr>
        <w:pStyle w:val="Caption"/>
        <w:spacing w:before="240" w:after="0" w:line="360" w:lineRule="auto"/>
        <w:rPr>
          <w:rFonts w:ascii="Times New Roman" w:hAnsi="Times New Roman"/>
          <w:sz w:val="32"/>
        </w:rPr>
      </w:pPr>
      <w:bookmarkStart w:id="161" w:name="_Toc528208567"/>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Pr="00423883">
        <w:rPr>
          <w:rFonts w:ascii="Times New Roman" w:hAnsi="Times New Roman"/>
          <w:sz w:val="24"/>
        </w:rPr>
        <w:t>: Hydraulic Parameters of Flume</w:t>
      </w:r>
      <w:bookmarkEnd w:id="161"/>
      <w:r w:rsidRPr="00423883">
        <w:rPr>
          <w:rFonts w:ascii="Times New Roman" w:hAnsi="Times New Roman"/>
          <w:sz w:val="32"/>
        </w:rPr>
        <w:t xml:space="preserve">  </w:t>
      </w:r>
    </w:p>
    <w:p w:rsidR="00BD0DE1" w:rsidRPr="00BD0DE1" w:rsidRDefault="00BD0DE1" w:rsidP="00BD0DE1">
      <w:pPr>
        <w:rPr>
          <w:lang w:bidi="en-US"/>
        </w:rPr>
      </w:pPr>
    </w:p>
    <w:tbl>
      <w:tblPr>
        <w:tblW w:w="9980" w:type="dxa"/>
        <w:tblInd w:w="93" w:type="dxa"/>
        <w:tblLook w:val="04A0" w:firstRow="1" w:lastRow="0" w:firstColumn="1" w:lastColumn="0" w:noHBand="0" w:noVBand="1"/>
      </w:tblPr>
      <w:tblGrid>
        <w:gridCol w:w="960"/>
        <w:gridCol w:w="960"/>
        <w:gridCol w:w="1160"/>
        <w:gridCol w:w="1053"/>
        <w:gridCol w:w="960"/>
        <w:gridCol w:w="1120"/>
        <w:gridCol w:w="960"/>
        <w:gridCol w:w="960"/>
        <w:gridCol w:w="960"/>
        <w:gridCol w:w="980"/>
      </w:tblGrid>
      <w:tr w:rsidR="00BD0DE1" w:rsidRPr="00BD0DE1" w:rsidTr="00BD0DE1">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bookmarkStart w:id="162" w:name="_Toc283602115"/>
            <w:bookmarkStart w:id="163" w:name="_Toc303054521"/>
            <w:r w:rsidRPr="00BD0DE1">
              <w:rPr>
                <w:rFonts w:eastAsia="Times New Roman"/>
                <w:color w:val="000000"/>
              </w:rPr>
              <w:t>canal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Comm. Area (ha)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 xml:space="preserve">Q </w:t>
            </w:r>
            <w:proofErr w:type="spellStart"/>
            <w:r w:rsidRPr="00BD0DE1">
              <w:rPr>
                <w:rFonts w:eastAsia="Times New Roman"/>
                <w:color w:val="000000"/>
              </w:rPr>
              <w:t>req</w:t>
            </w:r>
            <w:proofErr w:type="spellEnd"/>
            <w:r w:rsidRPr="00BD0DE1">
              <w:rPr>
                <w:rFonts w:eastAsia="Times New Roman"/>
                <w:color w:val="000000"/>
              </w:rPr>
              <w:t xml:space="preserve"> (m3/s)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B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D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B/D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proofErr w:type="spellStart"/>
            <w:r w:rsidRPr="00BD0DE1">
              <w:rPr>
                <w:rFonts w:eastAsia="Times New Roman"/>
                <w:color w:val="000000"/>
              </w:rPr>
              <w:t>Fb</w:t>
            </w:r>
            <w:proofErr w:type="spellEnd"/>
            <w:r w:rsidRPr="00BD0DE1">
              <w:rPr>
                <w:rFonts w:eastAsia="Times New Roman"/>
                <w:color w:val="000000"/>
              </w:rPr>
              <w:t xml:space="preserve"> (m)</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BD0DE1" w:rsidRPr="00BD0DE1" w:rsidRDefault="00BD0DE1" w:rsidP="00BD0DE1">
            <w:pPr>
              <w:spacing w:after="0" w:line="240" w:lineRule="auto"/>
              <w:jc w:val="center"/>
              <w:rPr>
                <w:rFonts w:eastAsia="Times New Roman"/>
                <w:color w:val="000000"/>
              </w:rPr>
            </w:pPr>
            <w:r w:rsidRPr="00BD0DE1">
              <w:rPr>
                <w:rFonts w:eastAsia="Times New Roman"/>
                <w:color w:val="000000"/>
              </w:rPr>
              <w:t>total depth  canal</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MC-1</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flume-1-1</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0.078954</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0.4</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0.5</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MC-1</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flume-1-2</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0.078954</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0.4</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0.5</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lastRenderedPageBreak/>
              <w:t>MC-1</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flume-1-3</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0.078954</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0.5</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MC-2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flume-2-1</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0.019025</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0.4</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MC-2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flume-2-2</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0.019025</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0.4</w:t>
            </w:r>
          </w:p>
        </w:tc>
      </w:tr>
      <w:tr w:rsidR="00BD0DE1" w:rsidRPr="00BD0DE1" w:rsidTr="00BD0D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MC-2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rPr>
                <w:rFonts w:eastAsia="Times New Roman"/>
                <w:color w:val="000000"/>
              </w:rPr>
            </w:pPr>
            <w:r w:rsidRPr="00BD0DE1">
              <w:rPr>
                <w:rFonts w:eastAsia="Times New Roman"/>
                <w:color w:val="000000"/>
              </w:rPr>
              <w:t>flume-2-3</w:t>
            </w:r>
          </w:p>
        </w:tc>
        <w:tc>
          <w:tcPr>
            <w:tcW w:w="11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0.019025</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0.013</w:t>
            </w:r>
          </w:p>
        </w:tc>
        <w:tc>
          <w:tcPr>
            <w:tcW w:w="112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0.2</w:t>
            </w:r>
          </w:p>
        </w:tc>
        <w:tc>
          <w:tcPr>
            <w:tcW w:w="980" w:type="dxa"/>
            <w:tcBorders>
              <w:top w:val="nil"/>
              <w:left w:val="nil"/>
              <w:bottom w:val="single" w:sz="4" w:space="0" w:color="auto"/>
              <w:right w:val="single" w:sz="4" w:space="0" w:color="auto"/>
            </w:tcBorders>
            <w:shd w:val="clear" w:color="auto" w:fill="auto"/>
            <w:noWrap/>
            <w:vAlign w:val="bottom"/>
            <w:hideMark/>
          </w:tcPr>
          <w:p w:rsidR="00BD0DE1" w:rsidRPr="00BD0DE1" w:rsidRDefault="00BD0DE1" w:rsidP="00BD0DE1">
            <w:pPr>
              <w:spacing w:after="0" w:line="240" w:lineRule="auto"/>
              <w:jc w:val="right"/>
              <w:rPr>
                <w:rFonts w:eastAsia="Times New Roman"/>
                <w:color w:val="000000"/>
              </w:rPr>
            </w:pPr>
            <w:r w:rsidRPr="00BD0DE1">
              <w:rPr>
                <w:rFonts w:eastAsia="Times New Roman"/>
                <w:color w:val="000000"/>
              </w:rPr>
              <w:t>0.4</w:t>
            </w:r>
          </w:p>
        </w:tc>
      </w:tr>
    </w:tbl>
    <w:p w:rsidR="008B695C" w:rsidRPr="00423883" w:rsidRDefault="008B695C" w:rsidP="00C943B4">
      <w:pPr>
        <w:spacing w:line="360" w:lineRule="auto"/>
        <w:rPr>
          <w:rFonts w:ascii="Times New Roman" w:hAnsi="Times New Roman"/>
        </w:rPr>
      </w:pPr>
    </w:p>
    <w:p w:rsidR="006E1ABD" w:rsidRPr="00423883" w:rsidRDefault="006E1ABD" w:rsidP="00C943B4">
      <w:pPr>
        <w:pStyle w:val="Heading3"/>
        <w:spacing w:before="240" w:after="240" w:line="360" w:lineRule="auto"/>
        <w:ind w:left="0" w:firstLine="0"/>
        <w:rPr>
          <w:rFonts w:ascii="Times New Roman" w:hAnsi="Times New Roman"/>
          <w:sz w:val="26"/>
          <w:szCs w:val="26"/>
        </w:rPr>
      </w:pPr>
      <w:bookmarkStart w:id="164" w:name="_Toc528211824"/>
      <w:r w:rsidRPr="00423883">
        <w:rPr>
          <w:rFonts w:ascii="Times New Roman" w:hAnsi="Times New Roman"/>
          <w:sz w:val="26"/>
          <w:szCs w:val="26"/>
        </w:rPr>
        <w:t>Design of Division box</w:t>
      </w:r>
      <w:bookmarkEnd w:id="162"/>
      <w:bookmarkEnd w:id="163"/>
      <w:bookmarkEnd w:id="164"/>
    </w:p>
    <w:p w:rsidR="001D201E" w:rsidRPr="00423883" w:rsidRDefault="006E1ABD" w:rsidP="00C943B4">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t>At different points of</w:t>
      </w:r>
      <w:r w:rsidR="00AE20DA" w:rsidRPr="00423883">
        <w:rPr>
          <w:rFonts w:ascii="Times New Roman" w:hAnsi="Times New Roman"/>
          <w:color w:val="1D1B11"/>
          <w:sz w:val="24"/>
          <w:szCs w:val="24"/>
        </w:rPr>
        <w:t xml:space="preserve"> the main and secondary canals</w:t>
      </w:r>
      <w:r w:rsidRPr="00423883">
        <w:rPr>
          <w:rFonts w:ascii="Times New Roman" w:hAnsi="Times New Roman"/>
          <w:color w:val="1D1B11"/>
          <w:sz w:val="24"/>
          <w:szCs w:val="24"/>
        </w:rPr>
        <w:t xml:space="preserve"> division box</w:t>
      </w:r>
      <w:r w:rsidR="00AE20DA" w:rsidRPr="00423883">
        <w:rPr>
          <w:rFonts w:ascii="Times New Roman" w:hAnsi="Times New Roman"/>
          <w:color w:val="1D1B11"/>
          <w:sz w:val="24"/>
          <w:szCs w:val="24"/>
        </w:rPr>
        <w:t>e</w:t>
      </w:r>
      <w:r w:rsidRPr="00423883">
        <w:rPr>
          <w:rFonts w:ascii="Times New Roman" w:hAnsi="Times New Roman"/>
          <w:color w:val="1D1B11"/>
          <w:sz w:val="24"/>
          <w:szCs w:val="24"/>
        </w:rPr>
        <w:t>s</w:t>
      </w:r>
      <w:r w:rsidR="00AE20DA" w:rsidRPr="00423883">
        <w:rPr>
          <w:rFonts w:ascii="Times New Roman" w:hAnsi="Times New Roman"/>
          <w:color w:val="1D1B11"/>
          <w:sz w:val="24"/>
          <w:szCs w:val="24"/>
        </w:rPr>
        <w:t xml:space="preserve"> are</w:t>
      </w:r>
      <w:r w:rsidRPr="00423883">
        <w:rPr>
          <w:rFonts w:ascii="Times New Roman" w:hAnsi="Times New Roman"/>
          <w:color w:val="1D1B11"/>
          <w:sz w:val="24"/>
          <w:szCs w:val="24"/>
        </w:rPr>
        <w:t xml:space="preserve"> provided which divert the flow to the secondary canal and tertiary canals. Gate should be provided at the outlet of the box</w:t>
      </w:r>
      <w:r w:rsidR="00AE20DA" w:rsidRPr="00423883">
        <w:rPr>
          <w:rFonts w:ascii="Times New Roman" w:hAnsi="Times New Roman"/>
          <w:color w:val="1D1B11"/>
          <w:sz w:val="24"/>
          <w:szCs w:val="24"/>
        </w:rPr>
        <w:t>es</w:t>
      </w:r>
      <w:r w:rsidRPr="00423883">
        <w:rPr>
          <w:rFonts w:ascii="Times New Roman" w:hAnsi="Times New Roman"/>
          <w:color w:val="1D1B11"/>
          <w:sz w:val="24"/>
          <w:szCs w:val="24"/>
        </w:rPr>
        <w:t xml:space="preserve">. For detail refer the drawing. </w:t>
      </w:r>
    </w:p>
    <w:p w:rsidR="006E1ABD" w:rsidRPr="00423883" w:rsidRDefault="006E1ABD" w:rsidP="00C943B4">
      <w:pPr>
        <w:tabs>
          <w:tab w:val="left" w:pos="1875"/>
        </w:tabs>
        <w:spacing w:line="360" w:lineRule="auto"/>
        <w:rPr>
          <w:rFonts w:ascii="Times New Roman" w:hAnsi="Times New Roman"/>
          <w:sz w:val="28"/>
          <w:szCs w:val="28"/>
        </w:rPr>
      </w:pPr>
    </w:p>
    <w:p w:rsidR="00E02195" w:rsidRDefault="006E1ABD" w:rsidP="00BD0311">
      <w:pPr>
        <w:pStyle w:val="Caption"/>
        <w:rPr>
          <w:rFonts w:ascii="Times New Roman" w:hAnsi="Times New Roman"/>
          <w:sz w:val="24"/>
        </w:rPr>
      </w:pPr>
      <w:r w:rsidRPr="00423883">
        <w:rPr>
          <w:rFonts w:ascii="Times New Roman" w:hAnsi="Times New Roman"/>
          <w:sz w:val="36"/>
          <w:szCs w:val="24"/>
        </w:rPr>
        <w:t xml:space="preserve">  </w:t>
      </w:r>
      <w:bookmarkStart w:id="165" w:name="_Toc528206115"/>
      <w:r w:rsidR="00BD0311">
        <w:t xml:space="preserve">Figure </w:t>
      </w:r>
      <w:fldSimple w:instr=" STYLEREF 1 \s ">
        <w:r w:rsidR="0093295D">
          <w:rPr>
            <w:noProof/>
          </w:rPr>
          <w:t>4</w:t>
        </w:r>
      </w:fldSimple>
      <w:r w:rsidR="000C3920">
        <w:noBreakHyphen/>
      </w:r>
      <w:fldSimple w:instr=" SEQ Figure \* ARABIC \s 1 ">
        <w:r w:rsidR="0093295D">
          <w:rPr>
            <w:noProof/>
          </w:rPr>
          <w:t>4</w:t>
        </w:r>
      </w:fldSimple>
      <w:r w:rsidR="00BD0311" w:rsidRPr="00C0744C">
        <w:t>Typical Division Box plan</w:t>
      </w:r>
      <w:bookmarkEnd w:id="165"/>
    </w:p>
    <w:p w:rsidR="00CA2500" w:rsidRPr="00CA2500" w:rsidRDefault="00CA2500" w:rsidP="00CA2500">
      <w:pPr>
        <w:rPr>
          <w:lang w:bidi="en-US"/>
        </w:rPr>
      </w:pPr>
      <w:r>
        <w:rPr>
          <w:noProof/>
        </w:rPr>
        <w:drawing>
          <wp:inline distT="0" distB="0" distL="0" distR="0" wp14:anchorId="13ADB532" wp14:editId="0A0CFBC9">
            <wp:extent cx="4150169" cy="3067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50169" cy="3067050"/>
                    </a:xfrm>
                    <a:prstGeom prst="rect">
                      <a:avLst/>
                    </a:prstGeom>
                  </pic:spPr>
                </pic:pic>
              </a:graphicData>
            </a:graphic>
          </wp:inline>
        </w:drawing>
      </w:r>
    </w:p>
    <w:p w:rsidR="001D201E" w:rsidRPr="00423883" w:rsidRDefault="001D201E" w:rsidP="00C943B4">
      <w:pPr>
        <w:spacing w:line="360" w:lineRule="auto"/>
        <w:jc w:val="both"/>
        <w:rPr>
          <w:rFonts w:ascii="Times New Roman" w:hAnsi="Times New Roman"/>
          <w:color w:val="1D1B11"/>
          <w:sz w:val="24"/>
          <w:szCs w:val="24"/>
        </w:rPr>
      </w:pPr>
    </w:p>
    <w:p w:rsidR="00C66F55" w:rsidRPr="00423883" w:rsidRDefault="006E1ABD" w:rsidP="00C943B4">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t>Using bro</w:t>
      </w:r>
      <w:r w:rsidR="00C66F55" w:rsidRPr="00423883">
        <w:rPr>
          <w:rFonts w:ascii="Times New Roman" w:hAnsi="Times New Roman"/>
          <w:color w:val="1D1B11"/>
          <w:sz w:val="24"/>
          <w:szCs w:val="24"/>
        </w:rPr>
        <w:t>ad crested formula,</w:t>
      </w:r>
    </w:p>
    <w:p w:rsidR="006E1ABD" w:rsidRPr="00423883" w:rsidRDefault="00C66F55" w:rsidP="00C943B4">
      <w:pPr>
        <w:spacing w:line="360" w:lineRule="auto"/>
        <w:ind w:left="1440"/>
        <w:jc w:val="both"/>
        <w:rPr>
          <w:rFonts w:ascii="Times New Roman" w:hAnsi="Times New Roman"/>
          <w:color w:val="1D1B11"/>
          <w:sz w:val="24"/>
          <w:szCs w:val="24"/>
        </w:rPr>
      </w:pPr>
      <w:r w:rsidRPr="00423883">
        <w:rPr>
          <w:rFonts w:ascii="Times New Roman" w:hAnsi="Times New Roman"/>
          <w:color w:val="1D1B11"/>
          <w:sz w:val="24"/>
          <w:szCs w:val="24"/>
        </w:rPr>
        <w:t xml:space="preserve"> Q= CL (h</w:t>
      </w:r>
      <w:proofErr w:type="gramStart"/>
      <w:r w:rsidRPr="00423883">
        <w:rPr>
          <w:rFonts w:ascii="Times New Roman" w:hAnsi="Times New Roman"/>
          <w:color w:val="1D1B11"/>
          <w:sz w:val="24"/>
          <w:szCs w:val="24"/>
        </w:rPr>
        <w:t>)</w:t>
      </w:r>
      <w:r w:rsidR="006E1ABD" w:rsidRPr="00423883">
        <w:rPr>
          <w:rFonts w:ascii="Times New Roman" w:hAnsi="Times New Roman"/>
          <w:color w:val="1D1B11"/>
          <w:sz w:val="24"/>
          <w:szCs w:val="24"/>
          <w:vertAlign w:val="superscript"/>
        </w:rPr>
        <w:t>3</w:t>
      </w:r>
      <w:proofErr w:type="gramEnd"/>
      <w:r w:rsidR="006E1ABD" w:rsidRPr="00423883">
        <w:rPr>
          <w:rFonts w:ascii="Times New Roman" w:hAnsi="Times New Roman"/>
          <w:color w:val="1D1B11"/>
          <w:sz w:val="24"/>
          <w:szCs w:val="24"/>
          <w:vertAlign w:val="superscript"/>
        </w:rPr>
        <w:t>/2</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lastRenderedPageBreak/>
        <w:t>Where</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 xml:space="preserve">Q= discharge over rectangular </w:t>
      </w:r>
      <w:r w:rsidR="00601AD9" w:rsidRPr="00423883">
        <w:rPr>
          <w:rFonts w:ascii="Times New Roman" w:hAnsi="Times New Roman"/>
          <w:color w:val="1D1B11"/>
          <w:sz w:val="24"/>
          <w:szCs w:val="24"/>
        </w:rPr>
        <w:t>weir/intake</w:t>
      </w:r>
      <w:r w:rsidRPr="00423883">
        <w:rPr>
          <w:rFonts w:ascii="Times New Roman" w:hAnsi="Times New Roman"/>
          <w:color w:val="1D1B11"/>
          <w:sz w:val="24"/>
          <w:szCs w:val="24"/>
        </w:rPr>
        <w:t xml:space="preserve"> (opening), m</w:t>
      </w:r>
      <w:r w:rsidRPr="00423883">
        <w:rPr>
          <w:rFonts w:ascii="Times New Roman" w:hAnsi="Times New Roman"/>
          <w:color w:val="1D1B11"/>
          <w:sz w:val="24"/>
          <w:szCs w:val="24"/>
          <w:vertAlign w:val="superscript"/>
        </w:rPr>
        <w:t>3</w:t>
      </w:r>
      <w:r w:rsidRPr="00423883">
        <w:rPr>
          <w:rFonts w:ascii="Times New Roman" w:hAnsi="Times New Roman"/>
          <w:color w:val="1D1B11"/>
          <w:sz w:val="24"/>
          <w:szCs w:val="24"/>
        </w:rPr>
        <w:t>/s</w:t>
      </w:r>
    </w:p>
    <w:p w:rsidR="006E1ABD" w:rsidRPr="00423883" w:rsidRDefault="00C66F55" w:rsidP="00C943B4">
      <w:pPr>
        <w:spacing w:line="360" w:lineRule="auto"/>
        <w:ind w:left="1440"/>
        <w:jc w:val="both"/>
        <w:rPr>
          <w:rFonts w:ascii="Times New Roman" w:hAnsi="Times New Roman"/>
          <w:color w:val="1D1B11"/>
          <w:sz w:val="24"/>
          <w:szCs w:val="24"/>
        </w:rPr>
      </w:pPr>
      <w:r w:rsidRPr="00423883">
        <w:rPr>
          <w:rFonts w:ascii="Times New Roman" w:hAnsi="Times New Roman"/>
          <w:color w:val="1D1B11"/>
          <w:sz w:val="24"/>
          <w:szCs w:val="24"/>
        </w:rPr>
        <w:t xml:space="preserve">C </w:t>
      </w:r>
      <w:r w:rsidR="006E1ABD" w:rsidRPr="00423883">
        <w:rPr>
          <w:rFonts w:ascii="Times New Roman" w:hAnsi="Times New Roman"/>
          <w:color w:val="1D1B11"/>
          <w:sz w:val="24"/>
          <w:szCs w:val="24"/>
        </w:rPr>
        <w:t>= discharge coefficient, c= 1.7</w:t>
      </w:r>
    </w:p>
    <w:p w:rsidR="006E1ABD" w:rsidRPr="00423883" w:rsidRDefault="006E1ABD" w:rsidP="00C943B4">
      <w:pPr>
        <w:spacing w:line="360" w:lineRule="auto"/>
        <w:ind w:left="1440"/>
        <w:jc w:val="both"/>
        <w:rPr>
          <w:rFonts w:ascii="Times New Roman" w:hAnsi="Times New Roman"/>
          <w:color w:val="1D1B11"/>
          <w:sz w:val="24"/>
          <w:szCs w:val="24"/>
        </w:rPr>
      </w:pPr>
      <w:r w:rsidRPr="00423883">
        <w:rPr>
          <w:rFonts w:ascii="Times New Roman" w:hAnsi="Times New Roman"/>
          <w:color w:val="1D1B11"/>
          <w:sz w:val="24"/>
          <w:szCs w:val="24"/>
        </w:rPr>
        <w:t>L= effective length of crest form in m</w:t>
      </w:r>
    </w:p>
    <w:p w:rsidR="006E1ABD" w:rsidRPr="00423883" w:rsidRDefault="006E1ABD" w:rsidP="00C943B4">
      <w:pPr>
        <w:spacing w:line="360" w:lineRule="auto"/>
        <w:ind w:left="1440"/>
        <w:jc w:val="both"/>
        <w:rPr>
          <w:rFonts w:ascii="Times New Roman" w:hAnsi="Times New Roman"/>
          <w:color w:val="1D1B11"/>
          <w:sz w:val="24"/>
          <w:szCs w:val="24"/>
        </w:rPr>
      </w:pPr>
      <w:r w:rsidRPr="00423883">
        <w:rPr>
          <w:rFonts w:ascii="Times New Roman" w:hAnsi="Times New Roman"/>
          <w:color w:val="1D1B11"/>
          <w:sz w:val="24"/>
          <w:szCs w:val="24"/>
        </w:rPr>
        <w:t>h= over flow depth, m</w:t>
      </w:r>
    </w:p>
    <w:p w:rsidR="006E1ABD" w:rsidRPr="00423883" w:rsidRDefault="006E1ABD" w:rsidP="00C943B4">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t>Assuming equal discharge coefficient &amp; sill height for two or three dividing canals, the proportion becomes.</w:t>
      </w:r>
    </w:p>
    <w:p w:rsidR="006E1ABD" w:rsidRPr="00423883" w:rsidRDefault="006E1ABD" w:rsidP="00C943B4">
      <w:pPr>
        <w:spacing w:line="360" w:lineRule="auto"/>
        <w:ind w:left="1440"/>
        <w:jc w:val="both"/>
        <w:rPr>
          <w:rFonts w:ascii="Times New Roman" w:hAnsi="Times New Roman"/>
          <w:color w:val="1D1B11"/>
          <w:sz w:val="24"/>
          <w:szCs w:val="24"/>
        </w:rPr>
      </w:pPr>
      <w:r w:rsidRPr="00423883">
        <w:rPr>
          <w:rFonts w:ascii="Times New Roman" w:hAnsi="Times New Roman"/>
          <w:color w:val="1D1B11"/>
          <w:sz w:val="24"/>
          <w:szCs w:val="24"/>
        </w:rPr>
        <w:t>Q</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Q</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Q</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Q</w:t>
      </w:r>
      <w:r w:rsidRPr="00423883">
        <w:rPr>
          <w:rFonts w:ascii="Times New Roman" w:hAnsi="Times New Roman"/>
          <w:color w:val="1D1B11"/>
          <w:sz w:val="24"/>
          <w:szCs w:val="24"/>
          <w:vertAlign w:val="subscript"/>
        </w:rPr>
        <w:t>3</w:t>
      </w: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L</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xml:space="preserve"> = L</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L</w:t>
      </w:r>
      <w:r w:rsidRPr="00423883">
        <w:rPr>
          <w:rFonts w:ascii="Times New Roman" w:hAnsi="Times New Roman"/>
          <w:color w:val="1D1B11"/>
          <w:sz w:val="24"/>
          <w:szCs w:val="24"/>
          <w:vertAlign w:val="subscript"/>
        </w:rPr>
        <w:t>3</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Where Q</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is flow in canal 1</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Q</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xml:space="preserve"> = is flow in canal 2</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Q</w:t>
      </w:r>
      <w:r w:rsidRPr="00423883">
        <w:rPr>
          <w:rFonts w:ascii="Times New Roman" w:hAnsi="Times New Roman"/>
          <w:color w:val="1D1B11"/>
          <w:sz w:val="24"/>
          <w:szCs w:val="24"/>
          <w:vertAlign w:val="subscript"/>
        </w:rPr>
        <w:t>3</w:t>
      </w:r>
      <w:r w:rsidRPr="00423883">
        <w:rPr>
          <w:rFonts w:ascii="Times New Roman" w:hAnsi="Times New Roman"/>
          <w:color w:val="1D1B11"/>
          <w:sz w:val="24"/>
          <w:szCs w:val="24"/>
        </w:rPr>
        <w:t xml:space="preserve"> = is flow in canal 3</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xml:space="preserve">= is effective crest length of </w:t>
      </w:r>
      <w:r w:rsidR="00601AD9" w:rsidRPr="00423883">
        <w:rPr>
          <w:rFonts w:ascii="Times New Roman" w:hAnsi="Times New Roman"/>
          <w:color w:val="1D1B11"/>
          <w:sz w:val="24"/>
          <w:szCs w:val="24"/>
        </w:rPr>
        <w:t>weir/intake</w:t>
      </w:r>
      <w:r w:rsidRPr="00423883">
        <w:rPr>
          <w:rFonts w:ascii="Times New Roman" w:hAnsi="Times New Roman"/>
          <w:color w:val="1D1B11"/>
          <w:sz w:val="24"/>
          <w:szCs w:val="24"/>
        </w:rPr>
        <w:t xml:space="preserve"> sill across opening to canal 1</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xml:space="preserve">= is effective crest length of </w:t>
      </w:r>
      <w:r w:rsidR="00601AD9" w:rsidRPr="00423883">
        <w:rPr>
          <w:rFonts w:ascii="Times New Roman" w:hAnsi="Times New Roman"/>
          <w:color w:val="1D1B11"/>
          <w:sz w:val="24"/>
          <w:szCs w:val="24"/>
        </w:rPr>
        <w:t>weir/intake</w:t>
      </w:r>
      <w:r w:rsidRPr="00423883">
        <w:rPr>
          <w:rFonts w:ascii="Times New Roman" w:hAnsi="Times New Roman"/>
          <w:color w:val="1D1B11"/>
          <w:sz w:val="24"/>
          <w:szCs w:val="24"/>
        </w:rPr>
        <w:t xml:space="preserve"> sill across opening to canal 2</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3</w:t>
      </w:r>
      <w:r w:rsidRPr="00423883">
        <w:rPr>
          <w:rFonts w:ascii="Times New Roman" w:hAnsi="Times New Roman"/>
          <w:color w:val="1D1B11"/>
          <w:sz w:val="24"/>
          <w:szCs w:val="24"/>
        </w:rPr>
        <w:t xml:space="preserve"> = is effective crest length of </w:t>
      </w:r>
      <w:r w:rsidR="00601AD9" w:rsidRPr="00423883">
        <w:rPr>
          <w:rFonts w:ascii="Times New Roman" w:hAnsi="Times New Roman"/>
          <w:color w:val="1D1B11"/>
          <w:sz w:val="24"/>
          <w:szCs w:val="24"/>
        </w:rPr>
        <w:t>weir/intake</w:t>
      </w:r>
      <w:r w:rsidRPr="00423883">
        <w:rPr>
          <w:rFonts w:ascii="Times New Roman" w:hAnsi="Times New Roman"/>
          <w:color w:val="1D1B11"/>
          <w:sz w:val="24"/>
          <w:szCs w:val="24"/>
        </w:rPr>
        <w:t xml:space="preserve"> sill across opening to canal 3</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Q</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CL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xml:space="preserve"> (h</w:t>
      </w:r>
      <w:proofErr w:type="gramStart"/>
      <w:r w:rsidRPr="00423883">
        <w:rPr>
          <w:rFonts w:ascii="Times New Roman" w:hAnsi="Times New Roman"/>
          <w:color w:val="1D1B11"/>
          <w:sz w:val="24"/>
          <w:szCs w:val="24"/>
        </w:rPr>
        <w:t>)</w:t>
      </w:r>
      <w:r w:rsidRPr="00423883">
        <w:rPr>
          <w:rFonts w:ascii="Times New Roman" w:hAnsi="Times New Roman"/>
          <w:color w:val="1D1B11"/>
          <w:sz w:val="24"/>
          <w:szCs w:val="24"/>
          <w:vertAlign w:val="superscript"/>
        </w:rPr>
        <w:t>3</w:t>
      </w:r>
      <w:proofErr w:type="gramEnd"/>
      <w:r w:rsidRPr="00423883">
        <w:rPr>
          <w:rFonts w:ascii="Times New Roman" w:hAnsi="Times New Roman"/>
          <w:color w:val="1D1B11"/>
          <w:sz w:val="24"/>
          <w:szCs w:val="24"/>
          <w:vertAlign w:val="superscript"/>
        </w:rPr>
        <w:t>/2</w:t>
      </w:r>
      <w:r w:rsidRPr="00423883">
        <w:rPr>
          <w:rFonts w:ascii="Times New Roman" w:hAnsi="Times New Roman"/>
          <w:color w:val="1D1B11"/>
          <w:sz w:val="24"/>
          <w:szCs w:val="24"/>
        </w:rPr>
        <w:t xml:space="preserve">, </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 xml:space="preserve"> = Q</w:t>
      </w:r>
      <w:r w:rsidRPr="00423883">
        <w:rPr>
          <w:rFonts w:ascii="Times New Roman" w:hAnsi="Times New Roman"/>
          <w:color w:val="1D1B11"/>
          <w:sz w:val="24"/>
          <w:szCs w:val="24"/>
          <w:vertAlign w:val="subscript"/>
        </w:rPr>
        <w:t>1</w:t>
      </w:r>
      <w:r w:rsidR="00C66F55" w:rsidRPr="00423883">
        <w:rPr>
          <w:rFonts w:ascii="Times New Roman" w:hAnsi="Times New Roman"/>
          <w:color w:val="1D1B11"/>
          <w:sz w:val="24"/>
          <w:szCs w:val="24"/>
        </w:rPr>
        <w:t>/C</w:t>
      </w:r>
      <w:r w:rsidRPr="00423883">
        <w:rPr>
          <w:rFonts w:ascii="Times New Roman" w:hAnsi="Times New Roman"/>
          <w:color w:val="1D1B11"/>
          <w:sz w:val="24"/>
          <w:szCs w:val="24"/>
        </w:rPr>
        <w:t>h</w:t>
      </w:r>
      <w:r w:rsidRPr="00423883">
        <w:rPr>
          <w:rFonts w:ascii="Times New Roman" w:hAnsi="Times New Roman"/>
          <w:color w:val="1D1B11"/>
          <w:sz w:val="24"/>
          <w:szCs w:val="24"/>
          <w:vertAlign w:val="superscript"/>
        </w:rPr>
        <w:t>3/2</w:t>
      </w:r>
      <w:r w:rsidRPr="00423883">
        <w:rPr>
          <w:rFonts w:ascii="Times New Roman" w:hAnsi="Times New Roman"/>
          <w:color w:val="1D1B11"/>
          <w:sz w:val="24"/>
          <w:szCs w:val="24"/>
        </w:rPr>
        <w:t xml:space="preserve"> </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xml:space="preserve"> = 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*Q</w:t>
      </w:r>
      <w:r w:rsidRPr="00423883">
        <w:rPr>
          <w:rFonts w:ascii="Times New Roman" w:hAnsi="Times New Roman"/>
          <w:color w:val="1D1B11"/>
          <w:sz w:val="24"/>
          <w:szCs w:val="24"/>
          <w:vertAlign w:val="subscript"/>
        </w:rPr>
        <w:t>2</w:t>
      </w:r>
      <w:r w:rsidRPr="00423883">
        <w:rPr>
          <w:rFonts w:ascii="Times New Roman" w:hAnsi="Times New Roman"/>
          <w:color w:val="1D1B11"/>
          <w:sz w:val="24"/>
          <w:szCs w:val="24"/>
        </w:rPr>
        <w:t>/ Q</w:t>
      </w:r>
      <w:r w:rsidRPr="00423883">
        <w:rPr>
          <w:rFonts w:ascii="Times New Roman" w:hAnsi="Times New Roman"/>
          <w:color w:val="1D1B11"/>
          <w:sz w:val="24"/>
          <w:szCs w:val="24"/>
          <w:vertAlign w:val="subscript"/>
        </w:rPr>
        <w:t>1</w:t>
      </w:r>
    </w:p>
    <w:p w:rsidR="006E1ABD" w:rsidRPr="00423883" w:rsidRDefault="006E1ABD" w:rsidP="00C943B4">
      <w:pPr>
        <w:spacing w:line="360" w:lineRule="auto"/>
        <w:ind w:left="720"/>
        <w:jc w:val="both"/>
        <w:rPr>
          <w:rFonts w:ascii="Times New Roman" w:hAnsi="Times New Roman"/>
          <w:color w:val="1D1B11"/>
          <w:sz w:val="24"/>
          <w:szCs w:val="24"/>
        </w:rPr>
      </w:pPr>
      <w:r w:rsidRPr="00423883">
        <w:rPr>
          <w:rFonts w:ascii="Times New Roman" w:hAnsi="Times New Roman"/>
          <w:color w:val="1D1B11"/>
          <w:sz w:val="24"/>
          <w:szCs w:val="24"/>
        </w:rPr>
        <w:t xml:space="preserve">           L</w:t>
      </w:r>
      <w:r w:rsidRPr="00423883">
        <w:rPr>
          <w:rFonts w:ascii="Times New Roman" w:hAnsi="Times New Roman"/>
          <w:color w:val="1D1B11"/>
          <w:sz w:val="24"/>
          <w:szCs w:val="24"/>
          <w:vertAlign w:val="subscript"/>
        </w:rPr>
        <w:t>3</w:t>
      </w:r>
      <w:r w:rsidRPr="00423883">
        <w:rPr>
          <w:rFonts w:ascii="Times New Roman" w:hAnsi="Times New Roman"/>
          <w:color w:val="1D1B11"/>
          <w:sz w:val="24"/>
          <w:szCs w:val="24"/>
        </w:rPr>
        <w:t xml:space="preserve"> = L</w:t>
      </w:r>
      <w:r w:rsidRPr="00423883">
        <w:rPr>
          <w:rFonts w:ascii="Times New Roman" w:hAnsi="Times New Roman"/>
          <w:color w:val="1D1B11"/>
          <w:sz w:val="24"/>
          <w:szCs w:val="24"/>
          <w:vertAlign w:val="subscript"/>
        </w:rPr>
        <w:t>1</w:t>
      </w:r>
      <w:r w:rsidRPr="00423883">
        <w:rPr>
          <w:rFonts w:ascii="Times New Roman" w:hAnsi="Times New Roman"/>
          <w:color w:val="1D1B11"/>
          <w:sz w:val="24"/>
          <w:szCs w:val="24"/>
        </w:rPr>
        <w:t>*Q</w:t>
      </w:r>
      <w:r w:rsidRPr="00423883">
        <w:rPr>
          <w:rFonts w:ascii="Times New Roman" w:hAnsi="Times New Roman"/>
          <w:color w:val="1D1B11"/>
          <w:sz w:val="24"/>
          <w:szCs w:val="24"/>
          <w:vertAlign w:val="subscript"/>
        </w:rPr>
        <w:t>3</w:t>
      </w:r>
      <w:r w:rsidRPr="00423883">
        <w:rPr>
          <w:rFonts w:ascii="Times New Roman" w:hAnsi="Times New Roman"/>
          <w:color w:val="1D1B11"/>
          <w:sz w:val="24"/>
          <w:szCs w:val="24"/>
        </w:rPr>
        <w:t>/ Q</w:t>
      </w:r>
      <w:r w:rsidRPr="00423883">
        <w:rPr>
          <w:rFonts w:ascii="Times New Roman" w:hAnsi="Times New Roman"/>
          <w:color w:val="1D1B11"/>
          <w:sz w:val="24"/>
          <w:szCs w:val="24"/>
          <w:vertAlign w:val="subscript"/>
        </w:rPr>
        <w:t>1</w:t>
      </w:r>
    </w:p>
    <w:p w:rsidR="00C84A5F" w:rsidRPr="00423883" w:rsidRDefault="006E1ABD" w:rsidP="00C943B4">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t xml:space="preserve">The depth of (height of) the division box, </w:t>
      </w:r>
    </w:p>
    <w:p w:rsidR="006E1ABD" w:rsidRPr="00423883" w:rsidRDefault="006E1ABD" w:rsidP="00C943B4">
      <w:pPr>
        <w:spacing w:line="360" w:lineRule="auto"/>
        <w:ind w:left="720" w:firstLine="720"/>
        <w:jc w:val="both"/>
        <w:rPr>
          <w:rFonts w:ascii="Times New Roman" w:hAnsi="Times New Roman"/>
          <w:color w:val="1D1B11"/>
          <w:sz w:val="24"/>
          <w:szCs w:val="24"/>
        </w:rPr>
      </w:pPr>
      <w:r w:rsidRPr="00423883">
        <w:rPr>
          <w:rFonts w:ascii="Times New Roman" w:hAnsi="Times New Roman"/>
          <w:color w:val="1D1B11"/>
          <w:sz w:val="24"/>
          <w:szCs w:val="24"/>
        </w:rPr>
        <w:t>D</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 d</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w:t>
      </w:r>
      <w:r w:rsidR="00C66F55" w:rsidRPr="00423883">
        <w:rPr>
          <w:rFonts w:ascii="Times New Roman" w:hAnsi="Times New Roman"/>
          <w:color w:val="1D1B11"/>
          <w:sz w:val="24"/>
          <w:szCs w:val="24"/>
        </w:rPr>
        <w:t xml:space="preserve"> </w:t>
      </w:r>
      <w:proofErr w:type="spellStart"/>
      <w:r w:rsidRPr="00423883">
        <w:rPr>
          <w:rFonts w:ascii="Times New Roman" w:hAnsi="Times New Roman"/>
          <w:color w:val="1D1B11"/>
          <w:sz w:val="24"/>
          <w:szCs w:val="24"/>
        </w:rPr>
        <w:t>f</w:t>
      </w:r>
      <w:r w:rsidRPr="00423883">
        <w:rPr>
          <w:rFonts w:ascii="Times New Roman" w:hAnsi="Times New Roman"/>
          <w:color w:val="1D1B11"/>
          <w:sz w:val="24"/>
          <w:szCs w:val="24"/>
          <w:vertAlign w:val="subscript"/>
        </w:rPr>
        <w:t>b</w:t>
      </w:r>
      <w:proofErr w:type="spellEnd"/>
    </w:p>
    <w:p w:rsidR="00C84A5F" w:rsidRPr="00423883" w:rsidRDefault="006E1ABD" w:rsidP="00C943B4">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t xml:space="preserve">The width of the division box, </w:t>
      </w:r>
    </w:p>
    <w:p w:rsidR="006E1ABD" w:rsidRPr="00423883" w:rsidRDefault="006E1ABD" w:rsidP="00C943B4">
      <w:pPr>
        <w:spacing w:line="360" w:lineRule="auto"/>
        <w:ind w:left="720" w:firstLine="720"/>
        <w:jc w:val="both"/>
        <w:rPr>
          <w:rFonts w:ascii="Times New Roman" w:hAnsi="Times New Roman"/>
          <w:color w:val="1D1B11"/>
          <w:sz w:val="24"/>
          <w:szCs w:val="24"/>
        </w:rPr>
      </w:pPr>
      <w:r w:rsidRPr="00423883">
        <w:rPr>
          <w:rFonts w:ascii="Times New Roman" w:hAnsi="Times New Roman"/>
          <w:color w:val="1D1B11"/>
          <w:sz w:val="24"/>
          <w:szCs w:val="24"/>
        </w:rPr>
        <w:t>B</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 b</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2*m*D</w:t>
      </w:r>
    </w:p>
    <w:p w:rsidR="006E1ABD" w:rsidRPr="00423883" w:rsidRDefault="006E1ABD" w:rsidP="00C943B4">
      <w:pPr>
        <w:spacing w:line="360" w:lineRule="auto"/>
        <w:ind w:firstLine="720"/>
        <w:jc w:val="both"/>
        <w:rPr>
          <w:rFonts w:ascii="Times New Roman" w:hAnsi="Times New Roman"/>
          <w:color w:val="1D1B11"/>
          <w:sz w:val="24"/>
          <w:szCs w:val="24"/>
        </w:rPr>
      </w:pPr>
      <w:r w:rsidRPr="00423883">
        <w:rPr>
          <w:rFonts w:ascii="Times New Roman" w:hAnsi="Times New Roman"/>
          <w:color w:val="1D1B11"/>
          <w:sz w:val="24"/>
          <w:szCs w:val="24"/>
        </w:rPr>
        <w:t>Where b= base width of the incoming canal</w:t>
      </w:r>
    </w:p>
    <w:p w:rsidR="001D201E" w:rsidRPr="006332FF" w:rsidRDefault="006E1ABD" w:rsidP="006332FF">
      <w:pPr>
        <w:spacing w:line="360" w:lineRule="auto"/>
        <w:jc w:val="both"/>
        <w:rPr>
          <w:rFonts w:ascii="Times New Roman" w:hAnsi="Times New Roman"/>
          <w:color w:val="1D1B11"/>
          <w:sz w:val="24"/>
          <w:szCs w:val="24"/>
        </w:rPr>
      </w:pPr>
      <w:r w:rsidRPr="00423883">
        <w:rPr>
          <w:rFonts w:ascii="Times New Roman" w:hAnsi="Times New Roman"/>
          <w:color w:val="1D1B11"/>
          <w:sz w:val="24"/>
          <w:szCs w:val="24"/>
        </w:rPr>
        <w:lastRenderedPageBreak/>
        <w:t xml:space="preserve">       </w:t>
      </w:r>
      <w:r w:rsidR="00C84A5F" w:rsidRPr="00423883">
        <w:rPr>
          <w:rFonts w:ascii="Times New Roman" w:hAnsi="Times New Roman"/>
          <w:color w:val="1D1B11"/>
          <w:sz w:val="24"/>
          <w:szCs w:val="24"/>
        </w:rPr>
        <w:tab/>
      </w:r>
      <w:r w:rsidR="00C84A5F" w:rsidRPr="00423883">
        <w:rPr>
          <w:rFonts w:ascii="Times New Roman" w:hAnsi="Times New Roman"/>
          <w:color w:val="1D1B11"/>
          <w:sz w:val="24"/>
          <w:szCs w:val="24"/>
        </w:rPr>
        <w:tab/>
      </w:r>
      <w:r w:rsidRPr="00423883">
        <w:rPr>
          <w:rFonts w:ascii="Times New Roman" w:hAnsi="Times New Roman"/>
          <w:color w:val="1D1B11"/>
          <w:sz w:val="24"/>
          <w:szCs w:val="24"/>
        </w:rPr>
        <w:t>D</w:t>
      </w:r>
      <w:r w:rsidR="00C66F55" w:rsidRPr="00423883">
        <w:rPr>
          <w:rFonts w:ascii="Times New Roman" w:hAnsi="Times New Roman"/>
          <w:color w:val="1D1B11"/>
          <w:sz w:val="24"/>
          <w:szCs w:val="24"/>
        </w:rPr>
        <w:t xml:space="preserve"> </w:t>
      </w:r>
      <w:r w:rsidRPr="00423883">
        <w:rPr>
          <w:rFonts w:ascii="Times New Roman" w:hAnsi="Times New Roman"/>
          <w:color w:val="1D1B11"/>
          <w:sz w:val="24"/>
          <w:szCs w:val="24"/>
        </w:rPr>
        <w:t>= total canal depth of the incoming canal</w:t>
      </w:r>
    </w:p>
    <w:p w:rsidR="006E1ABD" w:rsidRPr="00423883" w:rsidRDefault="00E02195" w:rsidP="00C943B4">
      <w:pPr>
        <w:pStyle w:val="Caption"/>
        <w:spacing w:before="240" w:after="0" w:line="360" w:lineRule="auto"/>
        <w:rPr>
          <w:rFonts w:ascii="Times New Roman" w:hAnsi="Times New Roman"/>
          <w:sz w:val="24"/>
        </w:rPr>
      </w:pPr>
      <w:bookmarkStart w:id="166" w:name="_Toc528208568"/>
      <w:r w:rsidRPr="00423883">
        <w:rPr>
          <w:rFonts w:ascii="Times New Roman" w:hAnsi="Times New Roman"/>
          <w:sz w:val="24"/>
        </w:rPr>
        <w:t xml:space="preserve">Table </w:t>
      </w:r>
      <w:r w:rsidR="001C414A" w:rsidRPr="00423883">
        <w:rPr>
          <w:rFonts w:ascii="Times New Roman" w:hAnsi="Times New Roman"/>
          <w:sz w:val="24"/>
        </w:rPr>
        <w:fldChar w:fldCharType="begin"/>
      </w:r>
      <w:r w:rsidR="00730787" w:rsidRPr="00423883">
        <w:rPr>
          <w:rFonts w:ascii="Times New Roman" w:hAnsi="Times New Roman"/>
          <w:sz w:val="24"/>
        </w:rPr>
        <w:instrText xml:space="preserve"> STYLEREF 1 \s </w:instrText>
      </w:r>
      <w:r w:rsidR="001C414A" w:rsidRPr="00423883">
        <w:rPr>
          <w:rFonts w:ascii="Times New Roman" w:hAnsi="Times New Roman"/>
          <w:sz w:val="24"/>
        </w:rPr>
        <w:fldChar w:fldCharType="separate"/>
      </w:r>
      <w:r w:rsidR="0093295D">
        <w:rPr>
          <w:rFonts w:ascii="Times New Roman" w:hAnsi="Times New Roman"/>
          <w:noProof/>
          <w:sz w:val="24"/>
        </w:rPr>
        <w:t>4</w:t>
      </w:r>
      <w:r w:rsidR="001C414A" w:rsidRPr="00423883">
        <w:rPr>
          <w:rFonts w:ascii="Times New Roman" w:hAnsi="Times New Roman"/>
          <w:sz w:val="24"/>
        </w:rPr>
        <w:fldChar w:fldCharType="end"/>
      </w:r>
      <w:r w:rsidR="00730787" w:rsidRPr="00423883">
        <w:rPr>
          <w:rFonts w:ascii="Times New Roman" w:hAnsi="Times New Roman"/>
          <w:sz w:val="24"/>
        </w:rPr>
        <w:noBreakHyphen/>
      </w:r>
      <w:r w:rsidR="001C414A" w:rsidRPr="00423883">
        <w:rPr>
          <w:rFonts w:ascii="Times New Roman" w:hAnsi="Times New Roman"/>
          <w:sz w:val="24"/>
        </w:rPr>
        <w:fldChar w:fldCharType="begin"/>
      </w:r>
      <w:r w:rsidR="00730787" w:rsidRPr="00423883">
        <w:rPr>
          <w:rFonts w:ascii="Times New Roman" w:hAnsi="Times New Roman"/>
          <w:sz w:val="24"/>
        </w:rPr>
        <w:instrText xml:space="preserve"> SEQ Table \* ARABIC \s 1 </w:instrText>
      </w:r>
      <w:r w:rsidR="001C414A" w:rsidRPr="00423883">
        <w:rPr>
          <w:rFonts w:ascii="Times New Roman" w:hAnsi="Times New Roman"/>
          <w:sz w:val="24"/>
        </w:rPr>
        <w:fldChar w:fldCharType="separate"/>
      </w:r>
      <w:r w:rsidR="0093295D">
        <w:rPr>
          <w:rFonts w:ascii="Times New Roman" w:hAnsi="Times New Roman"/>
          <w:noProof/>
          <w:sz w:val="24"/>
        </w:rPr>
        <w:t>5</w:t>
      </w:r>
      <w:r w:rsidR="001C414A" w:rsidRPr="00423883">
        <w:rPr>
          <w:rFonts w:ascii="Times New Roman" w:hAnsi="Times New Roman"/>
          <w:sz w:val="24"/>
        </w:rPr>
        <w:fldChar w:fldCharType="end"/>
      </w:r>
      <w:r w:rsidRPr="00423883">
        <w:rPr>
          <w:rFonts w:ascii="Times New Roman" w:hAnsi="Times New Roman"/>
          <w:sz w:val="24"/>
        </w:rPr>
        <w:t>: Hydraulic parameters of Division Boxes</w:t>
      </w:r>
      <w:bookmarkEnd w:id="166"/>
    </w:p>
    <w:p w:rsidR="00F83D1F" w:rsidRPr="00423883" w:rsidRDefault="00F83D1F" w:rsidP="00C943B4">
      <w:pPr>
        <w:spacing w:line="360" w:lineRule="auto"/>
        <w:rPr>
          <w:rFonts w:ascii="Times New Roman" w:hAnsi="Times New Roman"/>
          <w:lang w:bidi="en-US"/>
        </w:rPr>
      </w:pPr>
    </w:p>
    <w:tbl>
      <w:tblPr>
        <w:tblStyle w:val="TableGrid"/>
        <w:tblW w:w="10890" w:type="dxa"/>
        <w:tblInd w:w="-612" w:type="dxa"/>
        <w:tblLayout w:type="fixed"/>
        <w:tblLook w:val="04A0" w:firstRow="1" w:lastRow="0" w:firstColumn="1" w:lastColumn="0" w:noHBand="0" w:noVBand="1"/>
      </w:tblPr>
      <w:tblGrid>
        <w:gridCol w:w="2610"/>
        <w:gridCol w:w="990"/>
        <w:gridCol w:w="1080"/>
        <w:gridCol w:w="1170"/>
        <w:gridCol w:w="810"/>
        <w:gridCol w:w="776"/>
        <w:gridCol w:w="754"/>
        <w:gridCol w:w="719"/>
        <w:gridCol w:w="721"/>
        <w:gridCol w:w="1260"/>
      </w:tblGrid>
      <w:tr w:rsidR="00F83D1F" w:rsidRPr="00423883" w:rsidTr="00EA639F">
        <w:trPr>
          <w:trHeight w:val="545"/>
          <w:tblHeader/>
        </w:trPr>
        <w:tc>
          <w:tcPr>
            <w:tcW w:w="2610"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Dividing canal Name</w:t>
            </w:r>
          </w:p>
        </w:tc>
        <w:tc>
          <w:tcPr>
            <w:tcW w:w="990" w:type="dxa"/>
            <w:vMerge w:val="restart"/>
            <w:hideMark/>
          </w:tcPr>
          <w:p w:rsidR="00F83D1F" w:rsidRPr="00423883" w:rsidRDefault="00F83D1F" w:rsidP="00C943B4">
            <w:pPr>
              <w:spacing w:line="360" w:lineRule="auto"/>
              <w:rPr>
                <w:rFonts w:ascii="Times New Roman" w:hAnsi="Times New Roman"/>
                <w:sz w:val="20"/>
                <w:szCs w:val="20"/>
                <w:lang w:bidi="en-US"/>
              </w:rPr>
            </w:pPr>
            <w:proofErr w:type="spellStart"/>
            <w:r w:rsidRPr="00423883">
              <w:rPr>
                <w:rFonts w:ascii="Times New Roman" w:hAnsi="Times New Roman"/>
                <w:sz w:val="20"/>
                <w:szCs w:val="20"/>
                <w:lang w:bidi="en-US"/>
              </w:rPr>
              <w:t>Chainage</w:t>
            </w:r>
            <w:proofErr w:type="spellEnd"/>
          </w:p>
        </w:tc>
        <w:tc>
          <w:tcPr>
            <w:tcW w:w="1080"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Q</w:t>
            </w:r>
            <w:r w:rsidRPr="00423883">
              <w:rPr>
                <w:rFonts w:ascii="Times New Roman" w:hAnsi="Times New Roman"/>
                <w:sz w:val="20"/>
                <w:szCs w:val="20"/>
                <w:vertAlign w:val="subscript"/>
                <w:lang w:bidi="en-US"/>
              </w:rPr>
              <w:t>0</w:t>
            </w:r>
            <w:r w:rsidRPr="00423883">
              <w:rPr>
                <w:rFonts w:ascii="Times New Roman" w:hAnsi="Times New Roman"/>
                <w:sz w:val="20"/>
                <w:szCs w:val="20"/>
                <w:lang w:bidi="en-US"/>
              </w:rPr>
              <w:t xml:space="preserve"> (lit/sec)</w:t>
            </w:r>
          </w:p>
        </w:tc>
        <w:tc>
          <w:tcPr>
            <w:tcW w:w="1170"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Q</w:t>
            </w:r>
            <w:r w:rsidRPr="00423883">
              <w:rPr>
                <w:rFonts w:ascii="Times New Roman" w:hAnsi="Times New Roman"/>
                <w:sz w:val="20"/>
                <w:szCs w:val="20"/>
                <w:vertAlign w:val="subscript"/>
                <w:lang w:bidi="en-US"/>
              </w:rPr>
              <w:t xml:space="preserve">1  </w:t>
            </w:r>
            <w:r w:rsidRPr="00423883">
              <w:rPr>
                <w:rFonts w:ascii="Times New Roman" w:hAnsi="Times New Roman"/>
                <w:sz w:val="20"/>
                <w:szCs w:val="20"/>
                <w:lang w:bidi="en-US"/>
              </w:rPr>
              <w:t>(lit/sec)</w:t>
            </w:r>
            <w:r w:rsidRPr="00423883">
              <w:rPr>
                <w:rFonts w:ascii="Times New Roman" w:hAnsi="Times New Roman"/>
                <w:sz w:val="20"/>
                <w:szCs w:val="20"/>
                <w:vertAlign w:val="subscript"/>
                <w:lang w:bidi="en-US"/>
              </w:rPr>
              <w:t xml:space="preserve">       </w:t>
            </w:r>
          </w:p>
        </w:tc>
        <w:tc>
          <w:tcPr>
            <w:tcW w:w="810"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Q</w:t>
            </w:r>
            <w:r w:rsidRPr="00423883">
              <w:rPr>
                <w:rFonts w:ascii="Times New Roman" w:hAnsi="Times New Roman"/>
                <w:sz w:val="20"/>
                <w:szCs w:val="20"/>
                <w:vertAlign w:val="subscript"/>
                <w:lang w:bidi="en-US"/>
              </w:rPr>
              <w:t xml:space="preserve">2  </w:t>
            </w:r>
            <w:r w:rsidRPr="00423883">
              <w:rPr>
                <w:rFonts w:ascii="Times New Roman" w:hAnsi="Times New Roman"/>
                <w:sz w:val="20"/>
                <w:szCs w:val="20"/>
                <w:lang w:bidi="en-US"/>
              </w:rPr>
              <w:t>(lit/sec)</w:t>
            </w:r>
            <w:r w:rsidRPr="00423883">
              <w:rPr>
                <w:rFonts w:ascii="Times New Roman" w:hAnsi="Times New Roman"/>
                <w:sz w:val="20"/>
                <w:szCs w:val="20"/>
                <w:vertAlign w:val="subscript"/>
                <w:lang w:bidi="en-US"/>
              </w:rPr>
              <w:t xml:space="preserve">       </w:t>
            </w:r>
          </w:p>
        </w:tc>
        <w:tc>
          <w:tcPr>
            <w:tcW w:w="776"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Q</w:t>
            </w:r>
            <w:r w:rsidRPr="00423883">
              <w:rPr>
                <w:rFonts w:ascii="Times New Roman" w:hAnsi="Times New Roman"/>
                <w:sz w:val="20"/>
                <w:szCs w:val="20"/>
                <w:vertAlign w:val="subscript"/>
                <w:lang w:bidi="en-US"/>
              </w:rPr>
              <w:t xml:space="preserve">3 </w:t>
            </w:r>
            <w:r w:rsidRPr="00423883">
              <w:rPr>
                <w:rFonts w:ascii="Times New Roman" w:hAnsi="Times New Roman"/>
                <w:sz w:val="20"/>
                <w:szCs w:val="20"/>
                <w:lang w:bidi="en-US"/>
              </w:rPr>
              <w:t xml:space="preserve"> (lit/sec)</w:t>
            </w:r>
          </w:p>
        </w:tc>
        <w:tc>
          <w:tcPr>
            <w:tcW w:w="754"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B</w:t>
            </w:r>
            <w:r w:rsidRPr="00423883">
              <w:rPr>
                <w:rFonts w:ascii="Times New Roman" w:hAnsi="Times New Roman"/>
                <w:sz w:val="20"/>
                <w:szCs w:val="20"/>
                <w:vertAlign w:val="subscript"/>
                <w:lang w:bidi="en-US"/>
              </w:rPr>
              <w:t>0</w:t>
            </w:r>
            <w:r w:rsidRPr="00423883">
              <w:rPr>
                <w:rFonts w:ascii="Times New Roman" w:hAnsi="Times New Roman"/>
                <w:sz w:val="20"/>
                <w:szCs w:val="20"/>
                <w:lang w:bidi="en-US"/>
              </w:rPr>
              <w:t xml:space="preserve">  (m)            </w:t>
            </w:r>
          </w:p>
        </w:tc>
        <w:tc>
          <w:tcPr>
            <w:tcW w:w="719"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D</w:t>
            </w:r>
            <w:r w:rsidRPr="00423883">
              <w:rPr>
                <w:rFonts w:ascii="Times New Roman" w:hAnsi="Times New Roman"/>
                <w:sz w:val="20"/>
                <w:szCs w:val="20"/>
                <w:vertAlign w:val="subscript"/>
                <w:lang w:bidi="en-US"/>
              </w:rPr>
              <w:t>0</w:t>
            </w:r>
            <w:r w:rsidRPr="00423883">
              <w:rPr>
                <w:rFonts w:ascii="Times New Roman" w:hAnsi="Times New Roman"/>
                <w:sz w:val="20"/>
                <w:szCs w:val="20"/>
                <w:lang w:bidi="en-US"/>
              </w:rPr>
              <w:t xml:space="preserve"> (m)</w:t>
            </w:r>
          </w:p>
        </w:tc>
        <w:tc>
          <w:tcPr>
            <w:tcW w:w="721"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H</w:t>
            </w:r>
            <w:r w:rsidRPr="00423883">
              <w:rPr>
                <w:rFonts w:ascii="Times New Roman" w:hAnsi="Times New Roman"/>
                <w:sz w:val="20"/>
                <w:szCs w:val="20"/>
                <w:vertAlign w:val="subscript"/>
                <w:lang w:bidi="en-US"/>
              </w:rPr>
              <w:t>0</w:t>
            </w:r>
            <w:r w:rsidRPr="00423883">
              <w:rPr>
                <w:rFonts w:ascii="Times New Roman" w:hAnsi="Times New Roman"/>
                <w:sz w:val="20"/>
                <w:szCs w:val="20"/>
                <w:lang w:bidi="en-US"/>
              </w:rPr>
              <w:t xml:space="preserve"> (m)</w:t>
            </w:r>
          </w:p>
        </w:tc>
        <w:tc>
          <w:tcPr>
            <w:tcW w:w="1260" w:type="dxa"/>
            <w:vMerge w:val="restart"/>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D (D</w:t>
            </w:r>
            <w:r w:rsidRPr="00423883">
              <w:rPr>
                <w:rFonts w:ascii="Times New Roman" w:hAnsi="Times New Roman"/>
                <w:sz w:val="20"/>
                <w:szCs w:val="20"/>
                <w:vertAlign w:val="subscript"/>
                <w:lang w:bidi="en-US"/>
              </w:rPr>
              <w:t>0</w:t>
            </w:r>
            <w:r w:rsidRPr="00423883">
              <w:rPr>
                <w:rFonts w:ascii="Times New Roman" w:hAnsi="Times New Roman"/>
                <w:sz w:val="20"/>
                <w:szCs w:val="20"/>
                <w:lang w:bidi="en-US"/>
              </w:rPr>
              <w:t>+FB)  (m)</w:t>
            </w:r>
          </w:p>
        </w:tc>
      </w:tr>
      <w:tr w:rsidR="00F83D1F" w:rsidRPr="00423883" w:rsidTr="00ED76A8">
        <w:trPr>
          <w:trHeight w:val="545"/>
        </w:trPr>
        <w:tc>
          <w:tcPr>
            <w:tcW w:w="2610" w:type="dxa"/>
            <w:vMerge/>
            <w:hideMark/>
          </w:tcPr>
          <w:p w:rsidR="00F83D1F" w:rsidRPr="00423883" w:rsidRDefault="00F83D1F" w:rsidP="00C943B4">
            <w:pPr>
              <w:spacing w:line="360" w:lineRule="auto"/>
              <w:rPr>
                <w:rFonts w:ascii="Times New Roman" w:hAnsi="Times New Roman"/>
                <w:sz w:val="20"/>
                <w:szCs w:val="20"/>
                <w:lang w:bidi="en-US"/>
              </w:rPr>
            </w:pPr>
          </w:p>
        </w:tc>
        <w:tc>
          <w:tcPr>
            <w:tcW w:w="990" w:type="dxa"/>
            <w:vMerge/>
            <w:hideMark/>
          </w:tcPr>
          <w:p w:rsidR="00F83D1F" w:rsidRPr="00423883" w:rsidRDefault="00F83D1F" w:rsidP="00C943B4">
            <w:pPr>
              <w:spacing w:line="360" w:lineRule="auto"/>
              <w:rPr>
                <w:rFonts w:ascii="Times New Roman" w:hAnsi="Times New Roman"/>
                <w:sz w:val="20"/>
                <w:szCs w:val="20"/>
                <w:lang w:bidi="en-US"/>
              </w:rPr>
            </w:pPr>
          </w:p>
        </w:tc>
        <w:tc>
          <w:tcPr>
            <w:tcW w:w="1080" w:type="dxa"/>
            <w:vMerge/>
            <w:hideMark/>
          </w:tcPr>
          <w:p w:rsidR="00F83D1F" w:rsidRPr="00423883" w:rsidRDefault="00F83D1F" w:rsidP="00C943B4">
            <w:pPr>
              <w:spacing w:line="360" w:lineRule="auto"/>
              <w:rPr>
                <w:rFonts w:ascii="Times New Roman" w:hAnsi="Times New Roman"/>
                <w:sz w:val="20"/>
                <w:szCs w:val="20"/>
                <w:lang w:bidi="en-US"/>
              </w:rPr>
            </w:pPr>
          </w:p>
        </w:tc>
        <w:tc>
          <w:tcPr>
            <w:tcW w:w="1170" w:type="dxa"/>
            <w:vMerge/>
            <w:hideMark/>
          </w:tcPr>
          <w:p w:rsidR="00F83D1F" w:rsidRPr="00423883" w:rsidRDefault="00F83D1F" w:rsidP="00C943B4">
            <w:pPr>
              <w:spacing w:line="360" w:lineRule="auto"/>
              <w:rPr>
                <w:rFonts w:ascii="Times New Roman" w:hAnsi="Times New Roman"/>
                <w:sz w:val="20"/>
                <w:szCs w:val="20"/>
                <w:lang w:bidi="en-US"/>
              </w:rPr>
            </w:pPr>
          </w:p>
        </w:tc>
        <w:tc>
          <w:tcPr>
            <w:tcW w:w="810" w:type="dxa"/>
            <w:vMerge/>
            <w:hideMark/>
          </w:tcPr>
          <w:p w:rsidR="00F83D1F" w:rsidRPr="00423883" w:rsidRDefault="00F83D1F" w:rsidP="00C943B4">
            <w:pPr>
              <w:spacing w:line="360" w:lineRule="auto"/>
              <w:rPr>
                <w:rFonts w:ascii="Times New Roman" w:hAnsi="Times New Roman"/>
                <w:sz w:val="20"/>
                <w:szCs w:val="20"/>
                <w:lang w:bidi="en-US"/>
              </w:rPr>
            </w:pPr>
          </w:p>
        </w:tc>
        <w:tc>
          <w:tcPr>
            <w:tcW w:w="776" w:type="dxa"/>
            <w:vMerge/>
            <w:hideMark/>
          </w:tcPr>
          <w:p w:rsidR="00F83D1F" w:rsidRPr="00423883" w:rsidRDefault="00F83D1F" w:rsidP="00C943B4">
            <w:pPr>
              <w:spacing w:line="360" w:lineRule="auto"/>
              <w:rPr>
                <w:rFonts w:ascii="Times New Roman" w:hAnsi="Times New Roman"/>
                <w:sz w:val="20"/>
                <w:szCs w:val="20"/>
                <w:lang w:bidi="en-US"/>
              </w:rPr>
            </w:pPr>
          </w:p>
        </w:tc>
        <w:tc>
          <w:tcPr>
            <w:tcW w:w="754" w:type="dxa"/>
            <w:vMerge/>
            <w:hideMark/>
          </w:tcPr>
          <w:p w:rsidR="00F83D1F" w:rsidRPr="00423883" w:rsidRDefault="00F83D1F" w:rsidP="00C943B4">
            <w:pPr>
              <w:spacing w:line="360" w:lineRule="auto"/>
              <w:rPr>
                <w:rFonts w:ascii="Times New Roman" w:hAnsi="Times New Roman"/>
                <w:sz w:val="20"/>
                <w:szCs w:val="20"/>
                <w:lang w:bidi="en-US"/>
              </w:rPr>
            </w:pPr>
          </w:p>
        </w:tc>
        <w:tc>
          <w:tcPr>
            <w:tcW w:w="719" w:type="dxa"/>
            <w:vMerge/>
            <w:hideMark/>
          </w:tcPr>
          <w:p w:rsidR="00F83D1F" w:rsidRPr="00423883" w:rsidRDefault="00F83D1F" w:rsidP="00C943B4">
            <w:pPr>
              <w:spacing w:line="360" w:lineRule="auto"/>
              <w:rPr>
                <w:rFonts w:ascii="Times New Roman" w:hAnsi="Times New Roman"/>
                <w:sz w:val="20"/>
                <w:szCs w:val="20"/>
                <w:lang w:bidi="en-US"/>
              </w:rPr>
            </w:pPr>
          </w:p>
        </w:tc>
        <w:tc>
          <w:tcPr>
            <w:tcW w:w="721" w:type="dxa"/>
            <w:vMerge/>
            <w:hideMark/>
          </w:tcPr>
          <w:p w:rsidR="00F83D1F" w:rsidRPr="00423883" w:rsidRDefault="00F83D1F" w:rsidP="00C943B4">
            <w:pPr>
              <w:spacing w:line="360" w:lineRule="auto"/>
              <w:rPr>
                <w:rFonts w:ascii="Times New Roman" w:hAnsi="Times New Roman"/>
                <w:sz w:val="20"/>
                <w:szCs w:val="20"/>
                <w:lang w:bidi="en-US"/>
              </w:rPr>
            </w:pPr>
          </w:p>
        </w:tc>
        <w:tc>
          <w:tcPr>
            <w:tcW w:w="1260" w:type="dxa"/>
            <w:vMerge/>
            <w:hideMark/>
          </w:tcPr>
          <w:p w:rsidR="00F83D1F" w:rsidRPr="00423883" w:rsidRDefault="00F83D1F" w:rsidP="00C943B4">
            <w:pPr>
              <w:spacing w:line="360" w:lineRule="auto"/>
              <w:rPr>
                <w:rFonts w:ascii="Times New Roman" w:hAnsi="Times New Roman"/>
                <w:sz w:val="20"/>
                <w:szCs w:val="20"/>
                <w:lang w:bidi="en-US"/>
              </w:rPr>
            </w:pPr>
          </w:p>
        </w:tc>
      </w:tr>
      <w:tr w:rsidR="00F83D1F" w:rsidRPr="00423883" w:rsidTr="00ED76A8">
        <w:trPr>
          <w:trHeight w:val="545"/>
        </w:trPr>
        <w:tc>
          <w:tcPr>
            <w:tcW w:w="2610" w:type="dxa"/>
            <w:vMerge/>
            <w:hideMark/>
          </w:tcPr>
          <w:p w:rsidR="00F83D1F" w:rsidRPr="00423883" w:rsidRDefault="00F83D1F" w:rsidP="00C943B4">
            <w:pPr>
              <w:spacing w:line="360" w:lineRule="auto"/>
              <w:rPr>
                <w:rFonts w:ascii="Times New Roman" w:hAnsi="Times New Roman"/>
                <w:sz w:val="20"/>
                <w:szCs w:val="20"/>
                <w:lang w:bidi="en-US"/>
              </w:rPr>
            </w:pPr>
          </w:p>
        </w:tc>
        <w:tc>
          <w:tcPr>
            <w:tcW w:w="990" w:type="dxa"/>
            <w:vMerge/>
            <w:hideMark/>
          </w:tcPr>
          <w:p w:rsidR="00F83D1F" w:rsidRPr="00423883" w:rsidRDefault="00F83D1F" w:rsidP="00C943B4">
            <w:pPr>
              <w:spacing w:line="360" w:lineRule="auto"/>
              <w:rPr>
                <w:rFonts w:ascii="Times New Roman" w:hAnsi="Times New Roman"/>
                <w:sz w:val="20"/>
                <w:szCs w:val="20"/>
                <w:lang w:bidi="en-US"/>
              </w:rPr>
            </w:pPr>
          </w:p>
        </w:tc>
        <w:tc>
          <w:tcPr>
            <w:tcW w:w="1080" w:type="dxa"/>
            <w:vMerge/>
            <w:hideMark/>
          </w:tcPr>
          <w:p w:rsidR="00F83D1F" w:rsidRPr="00423883" w:rsidRDefault="00F83D1F" w:rsidP="00C943B4">
            <w:pPr>
              <w:spacing w:line="360" w:lineRule="auto"/>
              <w:rPr>
                <w:rFonts w:ascii="Times New Roman" w:hAnsi="Times New Roman"/>
                <w:sz w:val="20"/>
                <w:szCs w:val="20"/>
                <w:lang w:bidi="en-US"/>
              </w:rPr>
            </w:pPr>
          </w:p>
        </w:tc>
        <w:tc>
          <w:tcPr>
            <w:tcW w:w="1170" w:type="dxa"/>
            <w:vMerge/>
            <w:hideMark/>
          </w:tcPr>
          <w:p w:rsidR="00F83D1F" w:rsidRPr="00423883" w:rsidRDefault="00F83D1F" w:rsidP="00C943B4">
            <w:pPr>
              <w:spacing w:line="360" w:lineRule="auto"/>
              <w:rPr>
                <w:rFonts w:ascii="Times New Roman" w:hAnsi="Times New Roman"/>
                <w:sz w:val="20"/>
                <w:szCs w:val="20"/>
                <w:lang w:bidi="en-US"/>
              </w:rPr>
            </w:pPr>
          </w:p>
        </w:tc>
        <w:tc>
          <w:tcPr>
            <w:tcW w:w="810" w:type="dxa"/>
            <w:vMerge/>
            <w:hideMark/>
          </w:tcPr>
          <w:p w:rsidR="00F83D1F" w:rsidRPr="00423883" w:rsidRDefault="00F83D1F" w:rsidP="00C943B4">
            <w:pPr>
              <w:spacing w:line="360" w:lineRule="auto"/>
              <w:rPr>
                <w:rFonts w:ascii="Times New Roman" w:hAnsi="Times New Roman"/>
                <w:sz w:val="20"/>
                <w:szCs w:val="20"/>
                <w:lang w:bidi="en-US"/>
              </w:rPr>
            </w:pPr>
          </w:p>
        </w:tc>
        <w:tc>
          <w:tcPr>
            <w:tcW w:w="776" w:type="dxa"/>
            <w:vMerge/>
            <w:hideMark/>
          </w:tcPr>
          <w:p w:rsidR="00F83D1F" w:rsidRPr="00423883" w:rsidRDefault="00F83D1F" w:rsidP="00C943B4">
            <w:pPr>
              <w:spacing w:line="360" w:lineRule="auto"/>
              <w:rPr>
                <w:rFonts w:ascii="Times New Roman" w:hAnsi="Times New Roman"/>
                <w:sz w:val="20"/>
                <w:szCs w:val="20"/>
                <w:lang w:bidi="en-US"/>
              </w:rPr>
            </w:pPr>
          </w:p>
        </w:tc>
        <w:tc>
          <w:tcPr>
            <w:tcW w:w="754" w:type="dxa"/>
            <w:vMerge/>
            <w:hideMark/>
          </w:tcPr>
          <w:p w:rsidR="00F83D1F" w:rsidRPr="00423883" w:rsidRDefault="00F83D1F" w:rsidP="00C943B4">
            <w:pPr>
              <w:spacing w:line="360" w:lineRule="auto"/>
              <w:rPr>
                <w:rFonts w:ascii="Times New Roman" w:hAnsi="Times New Roman"/>
                <w:sz w:val="20"/>
                <w:szCs w:val="20"/>
                <w:lang w:bidi="en-US"/>
              </w:rPr>
            </w:pPr>
          </w:p>
        </w:tc>
        <w:tc>
          <w:tcPr>
            <w:tcW w:w="719" w:type="dxa"/>
            <w:vMerge/>
            <w:hideMark/>
          </w:tcPr>
          <w:p w:rsidR="00F83D1F" w:rsidRPr="00423883" w:rsidRDefault="00F83D1F" w:rsidP="00C943B4">
            <w:pPr>
              <w:spacing w:line="360" w:lineRule="auto"/>
              <w:rPr>
                <w:rFonts w:ascii="Times New Roman" w:hAnsi="Times New Roman"/>
                <w:sz w:val="20"/>
                <w:szCs w:val="20"/>
                <w:lang w:bidi="en-US"/>
              </w:rPr>
            </w:pPr>
          </w:p>
        </w:tc>
        <w:tc>
          <w:tcPr>
            <w:tcW w:w="721" w:type="dxa"/>
            <w:vMerge/>
            <w:hideMark/>
          </w:tcPr>
          <w:p w:rsidR="00F83D1F" w:rsidRPr="00423883" w:rsidRDefault="00F83D1F" w:rsidP="00C943B4">
            <w:pPr>
              <w:spacing w:line="360" w:lineRule="auto"/>
              <w:rPr>
                <w:rFonts w:ascii="Times New Roman" w:hAnsi="Times New Roman"/>
                <w:sz w:val="20"/>
                <w:szCs w:val="20"/>
                <w:lang w:bidi="en-US"/>
              </w:rPr>
            </w:pPr>
          </w:p>
        </w:tc>
        <w:tc>
          <w:tcPr>
            <w:tcW w:w="1260" w:type="dxa"/>
            <w:vMerge/>
            <w:hideMark/>
          </w:tcPr>
          <w:p w:rsidR="00F83D1F" w:rsidRPr="00423883" w:rsidRDefault="00F83D1F" w:rsidP="00C943B4">
            <w:pPr>
              <w:spacing w:line="360" w:lineRule="auto"/>
              <w:rPr>
                <w:rFonts w:ascii="Times New Roman" w:hAnsi="Times New Roman"/>
                <w:sz w:val="20"/>
                <w:szCs w:val="20"/>
                <w:lang w:bidi="en-US"/>
              </w:rPr>
            </w:pPr>
          </w:p>
        </w:tc>
      </w:tr>
      <w:tr w:rsidR="00F83D1F" w:rsidRPr="00423883" w:rsidTr="00ED76A8">
        <w:trPr>
          <w:trHeight w:val="630"/>
        </w:trPr>
        <w:tc>
          <w:tcPr>
            <w:tcW w:w="261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Primary  canal ,MC-1&amp;MC</w:t>
            </w:r>
            <w:r w:rsidR="00ED76A8" w:rsidRPr="00423883">
              <w:rPr>
                <w:rFonts w:ascii="Times New Roman" w:hAnsi="Times New Roman"/>
                <w:sz w:val="20"/>
                <w:szCs w:val="20"/>
                <w:lang w:bidi="en-US"/>
              </w:rPr>
              <w:t>-</w:t>
            </w:r>
            <w:r w:rsidRPr="00423883">
              <w:rPr>
                <w:rFonts w:ascii="Times New Roman" w:hAnsi="Times New Roman"/>
                <w:sz w:val="20"/>
                <w:szCs w:val="20"/>
                <w:lang w:bidi="en-US"/>
              </w:rPr>
              <w:t>2</w:t>
            </w:r>
          </w:p>
        </w:tc>
        <w:tc>
          <w:tcPr>
            <w:tcW w:w="99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0+187</w:t>
            </w:r>
          </w:p>
        </w:tc>
        <w:tc>
          <w:tcPr>
            <w:tcW w:w="108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123.75</w:t>
            </w:r>
          </w:p>
        </w:tc>
        <w:tc>
          <w:tcPr>
            <w:tcW w:w="117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97.625</w:t>
            </w:r>
          </w:p>
        </w:tc>
        <w:tc>
          <w:tcPr>
            <w:tcW w:w="81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27.5</w:t>
            </w:r>
          </w:p>
        </w:tc>
        <w:tc>
          <w:tcPr>
            <w:tcW w:w="776"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w:t>
            </w:r>
          </w:p>
        </w:tc>
        <w:tc>
          <w:tcPr>
            <w:tcW w:w="754"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0.5</w:t>
            </w:r>
          </w:p>
        </w:tc>
        <w:tc>
          <w:tcPr>
            <w:tcW w:w="719"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0.28</w:t>
            </w:r>
          </w:p>
        </w:tc>
        <w:tc>
          <w:tcPr>
            <w:tcW w:w="126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0.54</w:t>
            </w:r>
          </w:p>
        </w:tc>
      </w:tr>
      <w:tr w:rsidR="00F83D1F" w:rsidRPr="00423883" w:rsidTr="00ED76A8">
        <w:trPr>
          <w:trHeight w:val="31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MC</w:t>
            </w:r>
            <w:r w:rsidR="00ED76A8" w:rsidRPr="00423883">
              <w:rPr>
                <w:rFonts w:ascii="Times New Roman" w:hAnsi="Times New Roman"/>
                <w:sz w:val="20"/>
                <w:szCs w:val="20"/>
                <w:lang w:bidi="en-US"/>
              </w:rPr>
              <w:t>-</w:t>
            </w:r>
            <w:r w:rsidRPr="00423883">
              <w:rPr>
                <w:rFonts w:ascii="Times New Roman" w:hAnsi="Times New Roman"/>
                <w:sz w:val="20"/>
                <w:szCs w:val="20"/>
                <w:lang w:bidi="en-US"/>
              </w:rPr>
              <w:t xml:space="preserve">1 &amp; SC-1-1 </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1+320</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97.625</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98</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37</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0.52</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0.23</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0.5</w:t>
            </w:r>
          </w:p>
        </w:tc>
      </w:tr>
      <w:tr w:rsidR="00F83D1F" w:rsidRPr="00423883" w:rsidTr="00ED76A8">
        <w:trPr>
          <w:trHeight w:val="31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MC</w:t>
            </w:r>
            <w:r w:rsidR="00ED76A8" w:rsidRPr="00423883">
              <w:rPr>
                <w:rFonts w:ascii="Times New Roman" w:hAnsi="Times New Roman"/>
                <w:sz w:val="20"/>
                <w:szCs w:val="20"/>
                <w:lang w:bidi="en-US"/>
              </w:rPr>
              <w:t>-</w:t>
            </w:r>
            <w:r w:rsidRPr="00423883">
              <w:rPr>
                <w:rFonts w:ascii="Times New Roman" w:hAnsi="Times New Roman"/>
                <w:sz w:val="20"/>
                <w:szCs w:val="20"/>
                <w:lang w:bidi="en-US"/>
              </w:rPr>
              <w:t>1 &amp; SC-1-2</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2+160</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98</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57</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0.48</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0.24</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w:t>
            </w:r>
          </w:p>
        </w:tc>
      </w:tr>
      <w:tr w:rsidR="00F83D1F" w:rsidRPr="00423883" w:rsidTr="00ED76A8">
        <w:trPr>
          <w:trHeight w:val="960"/>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 -1-1 &amp;(TC</w:t>
            </w:r>
            <w:r w:rsidR="00ED76A8" w:rsidRPr="00423883">
              <w:rPr>
                <w:rFonts w:ascii="Times New Roman" w:hAnsi="Times New Roman"/>
                <w:sz w:val="20"/>
                <w:szCs w:val="20"/>
                <w:lang w:bidi="en-US"/>
              </w:rPr>
              <w:t>-</w:t>
            </w:r>
            <w:r w:rsidRPr="00423883">
              <w:rPr>
                <w:rFonts w:ascii="Times New Roman" w:hAnsi="Times New Roman"/>
                <w:sz w:val="20"/>
                <w:szCs w:val="20"/>
                <w:lang w:bidi="en-US"/>
              </w:rPr>
              <w:t>1-1-1)</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0+0-0+20</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37</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29</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8</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8.5</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0.05</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0.17</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512"/>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 -1-1 &amp;(TC</w:t>
            </w:r>
            <w:r w:rsidR="00ED76A8" w:rsidRPr="00423883">
              <w:rPr>
                <w:rFonts w:ascii="Times New Roman" w:hAnsi="Times New Roman"/>
                <w:sz w:val="20"/>
                <w:szCs w:val="20"/>
                <w:lang w:bidi="en-US"/>
              </w:rPr>
              <w:t>-</w:t>
            </w:r>
            <w:r w:rsidRPr="00423883">
              <w:rPr>
                <w:rFonts w:ascii="Times New Roman" w:hAnsi="Times New Roman"/>
                <w:sz w:val="20"/>
                <w:szCs w:val="20"/>
                <w:lang w:bidi="en-US"/>
              </w:rPr>
              <w:t>1-1-2)</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0+0-0+21</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37</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29</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8.5</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0.05</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0.17</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39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 xml:space="preserve">SC </w:t>
            </w:r>
            <w:r w:rsidR="00ED76A8" w:rsidRPr="00423883">
              <w:rPr>
                <w:rFonts w:ascii="Times New Roman" w:hAnsi="Times New Roman"/>
                <w:sz w:val="20"/>
                <w:szCs w:val="20"/>
                <w:lang w:bidi="en-US"/>
              </w:rPr>
              <w:t>-</w:t>
            </w:r>
            <w:r w:rsidRPr="00423883">
              <w:rPr>
                <w:rFonts w:ascii="Times New Roman" w:hAnsi="Times New Roman"/>
                <w:sz w:val="20"/>
                <w:szCs w:val="20"/>
                <w:lang w:bidi="en-US"/>
              </w:rPr>
              <w:t>1-1 &amp;TC-1-1-3</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0+167</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37</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33</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0.05</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0.17</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602"/>
        </w:trPr>
        <w:tc>
          <w:tcPr>
            <w:tcW w:w="2610" w:type="dxa"/>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w:t>
            </w:r>
            <w:r w:rsidR="00ED76A8" w:rsidRPr="00423883">
              <w:rPr>
                <w:rFonts w:ascii="Times New Roman" w:hAnsi="Times New Roman"/>
                <w:sz w:val="20"/>
                <w:szCs w:val="20"/>
                <w:lang w:bidi="en-US"/>
              </w:rPr>
              <w:t>-</w:t>
            </w:r>
            <w:r w:rsidRPr="00423883">
              <w:rPr>
                <w:rFonts w:ascii="Times New Roman" w:hAnsi="Times New Roman"/>
                <w:sz w:val="20"/>
                <w:szCs w:val="20"/>
                <w:lang w:bidi="en-US"/>
              </w:rPr>
              <w:t xml:space="preserve"> 1-1 &amp;(TC</w:t>
            </w:r>
            <w:r w:rsidR="00ED76A8" w:rsidRPr="00423883">
              <w:rPr>
                <w:rFonts w:ascii="Times New Roman" w:hAnsi="Times New Roman"/>
                <w:sz w:val="20"/>
                <w:szCs w:val="20"/>
                <w:lang w:bidi="en-US"/>
              </w:rPr>
              <w:t>-</w:t>
            </w:r>
            <w:r w:rsidRPr="00423883">
              <w:rPr>
                <w:rFonts w:ascii="Times New Roman" w:hAnsi="Times New Roman"/>
                <w:sz w:val="20"/>
                <w:szCs w:val="20"/>
                <w:lang w:bidi="en-US"/>
              </w:rPr>
              <w:t>1-1-4)</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0+304</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37</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29</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9</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0.05</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0.17</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630"/>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w:t>
            </w:r>
            <w:r w:rsidR="00ED76A8" w:rsidRPr="00423883">
              <w:rPr>
                <w:rFonts w:ascii="Times New Roman" w:hAnsi="Times New Roman"/>
                <w:sz w:val="20"/>
                <w:szCs w:val="20"/>
                <w:lang w:bidi="en-US"/>
              </w:rPr>
              <w:t>-</w:t>
            </w:r>
            <w:r w:rsidRPr="00423883">
              <w:rPr>
                <w:rFonts w:ascii="Times New Roman" w:hAnsi="Times New Roman"/>
                <w:sz w:val="20"/>
                <w:szCs w:val="20"/>
                <w:lang w:bidi="en-US"/>
              </w:rPr>
              <w:t xml:space="preserve"> 1-2 &amp;TC-1-2-1</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0+165</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0.04</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0.19</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58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 xml:space="preserve">SC </w:t>
            </w:r>
            <w:r w:rsidR="00ED76A8" w:rsidRPr="00423883">
              <w:rPr>
                <w:rFonts w:ascii="Times New Roman" w:hAnsi="Times New Roman"/>
                <w:sz w:val="20"/>
                <w:szCs w:val="20"/>
                <w:lang w:bidi="en-US"/>
              </w:rPr>
              <w:t>-</w:t>
            </w:r>
            <w:r w:rsidRPr="00423883">
              <w:rPr>
                <w:rFonts w:ascii="Times New Roman" w:hAnsi="Times New Roman"/>
                <w:sz w:val="20"/>
                <w:szCs w:val="20"/>
                <w:lang w:bidi="en-US"/>
              </w:rPr>
              <w:t>1-2&amp;(TC-1-2-2)</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0+300</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26</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16</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0.04</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0.19</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58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 xml:space="preserve">SC </w:t>
            </w:r>
            <w:r w:rsidR="00ED76A8" w:rsidRPr="00423883">
              <w:rPr>
                <w:rFonts w:ascii="Times New Roman" w:hAnsi="Times New Roman"/>
                <w:sz w:val="20"/>
                <w:szCs w:val="20"/>
                <w:lang w:bidi="en-US"/>
              </w:rPr>
              <w:t>-</w:t>
            </w:r>
            <w:r w:rsidRPr="00423883">
              <w:rPr>
                <w:rFonts w:ascii="Times New Roman" w:hAnsi="Times New Roman"/>
                <w:sz w:val="20"/>
                <w:szCs w:val="20"/>
                <w:lang w:bidi="en-US"/>
              </w:rPr>
              <w:t>1-2&amp;(TC-1-2-3)</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0+300</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32</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11</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 </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0.04</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0.19</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870"/>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 -1-2&amp;(TC-1-2-4)</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0+465</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43</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38</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11.1</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0.19</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r w:rsidR="00F83D1F" w:rsidRPr="00423883" w:rsidTr="00ED76A8">
        <w:trPr>
          <w:trHeight w:val="615"/>
        </w:trPr>
        <w:tc>
          <w:tcPr>
            <w:tcW w:w="26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SC -1-2&amp;(TC</w:t>
            </w:r>
            <w:r w:rsidR="00ED76A8" w:rsidRPr="00423883">
              <w:rPr>
                <w:rFonts w:ascii="Times New Roman" w:hAnsi="Times New Roman"/>
                <w:sz w:val="20"/>
                <w:szCs w:val="20"/>
                <w:lang w:bidi="en-US"/>
              </w:rPr>
              <w:t>-</w:t>
            </w:r>
            <w:r w:rsidRPr="00423883">
              <w:rPr>
                <w:rFonts w:ascii="Times New Roman" w:hAnsi="Times New Roman"/>
                <w:sz w:val="20"/>
                <w:szCs w:val="20"/>
                <w:lang w:bidi="en-US"/>
              </w:rPr>
              <w:t>1-2-5)</w:t>
            </w:r>
          </w:p>
        </w:tc>
        <w:tc>
          <w:tcPr>
            <w:tcW w:w="99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0+465</w:t>
            </w:r>
          </w:p>
        </w:tc>
        <w:tc>
          <w:tcPr>
            <w:tcW w:w="108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42.625</w:t>
            </w:r>
          </w:p>
        </w:tc>
        <w:tc>
          <w:tcPr>
            <w:tcW w:w="117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32.6215</w:t>
            </w:r>
          </w:p>
        </w:tc>
        <w:tc>
          <w:tcPr>
            <w:tcW w:w="81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10.0035</w:t>
            </w:r>
          </w:p>
        </w:tc>
        <w:tc>
          <w:tcPr>
            <w:tcW w:w="776"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11.1</w:t>
            </w:r>
          </w:p>
        </w:tc>
        <w:tc>
          <w:tcPr>
            <w:tcW w:w="754"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0.30</w:t>
            </w:r>
          </w:p>
        </w:tc>
        <w:tc>
          <w:tcPr>
            <w:tcW w:w="719"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0.04</w:t>
            </w:r>
          </w:p>
        </w:tc>
        <w:tc>
          <w:tcPr>
            <w:tcW w:w="721"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0.19</w:t>
            </w:r>
          </w:p>
        </w:tc>
        <w:tc>
          <w:tcPr>
            <w:tcW w:w="1260" w:type="dxa"/>
            <w:noWrap/>
            <w:hideMark/>
          </w:tcPr>
          <w:p w:rsidR="00F83D1F" w:rsidRPr="00423883" w:rsidRDefault="00F83D1F" w:rsidP="00C943B4">
            <w:pPr>
              <w:spacing w:line="360" w:lineRule="auto"/>
              <w:rPr>
                <w:rFonts w:ascii="Times New Roman" w:hAnsi="Times New Roman"/>
                <w:sz w:val="20"/>
                <w:szCs w:val="20"/>
                <w:lang w:bidi="en-US"/>
              </w:rPr>
            </w:pPr>
            <w:r w:rsidRPr="00423883">
              <w:rPr>
                <w:rFonts w:ascii="Times New Roman" w:hAnsi="Times New Roman"/>
                <w:sz w:val="20"/>
                <w:szCs w:val="20"/>
                <w:lang w:bidi="en-US"/>
              </w:rPr>
              <w:t>0.40</w:t>
            </w:r>
          </w:p>
        </w:tc>
      </w:tr>
    </w:tbl>
    <w:p w:rsidR="00F83D1F" w:rsidRPr="00615E9F" w:rsidRDefault="00615E9F" w:rsidP="00615E9F">
      <w:pPr>
        <w:pStyle w:val="Heading3"/>
        <w:spacing w:before="240" w:after="240" w:line="360" w:lineRule="auto"/>
        <w:ind w:left="0" w:firstLine="0"/>
        <w:rPr>
          <w:rFonts w:ascii="Times New Roman" w:hAnsi="Times New Roman"/>
          <w:sz w:val="26"/>
          <w:szCs w:val="26"/>
        </w:rPr>
      </w:pPr>
      <w:bookmarkStart w:id="167" w:name="_Toc528211825"/>
      <w:r w:rsidRPr="00615E9F">
        <w:rPr>
          <w:rFonts w:ascii="Times New Roman" w:hAnsi="Times New Roman"/>
          <w:sz w:val="26"/>
          <w:szCs w:val="26"/>
        </w:rPr>
        <w:lastRenderedPageBreak/>
        <w:t>Chute structure</w:t>
      </w:r>
      <w:bookmarkEnd w:id="167"/>
      <w:r w:rsidRPr="00615E9F">
        <w:rPr>
          <w:rFonts w:ascii="Times New Roman" w:hAnsi="Times New Roman"/>
          <w:sz w:val="26"/>
          <w:szCs w:val="26"/>
        </w:rPr>
        <w:t xml:space="preserve"> </w:t>
      </w:r>
    </w:p>
    <w:p w:rsidR="00615E9F" w:rsidRDefault="00615E9F" w:rsidP="00C943B4">
      <w:pPr>
        <w:spacing w:line="360" w:lineRule="auto"/>
        <w:rPr>
          <w:rFonts w:ascii="Times New Roman" w:hAnsi="Times New Roman"/>
          <w:lang w:bidi="en-US"/>
        </w:rPr>
      </w:pPr>
      <w:r>
        <w:rPr>
          <w:rFonts w:ascii="Times New Roman" w:hAnsi="Times New Roman"/>
          <w:lang w:bidi="en-US"/>
        </w:rPr>
        <w:t xml:space="preserve">The is no any alternative for avoiding the chute </w:t>
      </w:r>
      <w:r w:rsidR="00F17A95">
        <w:rPr>
          <w:rFonts w:ascii="Times New Roman" w:hAnsi="Times New Roman"/>
          <w:lang w:bidi="en-US"/>
        </w:rPr>
        <w:t>structure and</w:t>
      </w:r>
      <w:r>
        <w:rPr>
          <w:rFonts w:ascii="Times New Roman" w:hAnsi="Times New Roman"/>
          <w:lang w:bidi="en-US"/>
        </w:rPr>
        <w:t xml:space="preserve"> the chute structure in secondary canal-1-1 </w:t>
      </w:r>
      <w:r w:rsidR="00F17A95">
        <w:rPr>
          <w:rFonts w:ascii="Times New Roman" w:hAnsi="Times New Roman"/>
          <w:lang w:bidi="en-US"/>
        </w:rPr>
        <w:t>and 1</w:t>
      </w:r>
      <w:r>
        <w:rPr>
          <w:rFonts w:ascii="Times New Roman" w:hAnsi="Times New Roman"/>
          <w:lang w:bidi="en-US"/>
        </w:rPr>
        <w:t>-2</w:t>
      </w:r>
    </w:p>
    <w:p w:rsidR="00C82402" w:rsidRDefault="008764A7" w:rsidP="00C943B4">
      <w:pPr>
        <w:spacing w:line="360" w:lineRule="auto"/>
        <w:rPr>
          <w:rFonts w:ascii="Times New Roman" w:hAnsi="Times New Roman"/>
          <w:lang w:bidi="en-US"/>
        </w:rPr>
      </w:pPr>
      <w:r>
        <w:rPr>
          <w:noProof/>
        </w:rPr>
        <w:drawing>
          <wp:inline distT="0" distB="0" distL="0" distR="0" wp14:anchorId="2F24167A" wp14:editId="167F129A">
            <wp:extent cx="5229225" cy="439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29225" cy="4391025"/>
                    </a:xfrm>
                    <a:prstGeom prst="rect">
                      <a:avLst/>
                    </a:prstGeom>
                  </pic:spPr>
                </pic:pic>
              </a:graphicData>
            </a:graphic>
          </wp:inline>
        </w:drawing>
      </w:r>
    </w:p>
    <w:p w:rsidR="00615E9F" w:rsidRDefault="00615E9F" w:rsidP="00C943B4">
      <w:pPr>
        <w:spacing w:line="360" w:lineRule="auto"/>
        <w:rPr>
          <w:rFonts w:ascii="Times New Roman" w:hAnsi="Times New Roman"/>
          <w:lang w:bidi="en-US"/>
        </w:rPr>
      </w:pPr>
    </w:p>
    <w:p w:rsidR="00615E9F" w:rsidRPr="00615E9F" w:rsidRDefault="00615E9F" w:rsidP="00615E9F">
      <w:pPr>
        <w:rPr>
          <w:rFonts w:ascii="Times New Roman" w:hAnsi="Times New Roman"/>
          <w:lang w:bidi="en-US"/>
        </w:rPr>
      </w:pPr>
    </w:p>
    <w:p w:rsidR="00615E9F" w:rsidRPr="00615E9F" w:rsidRDefault="00615E9F" w:rsidP="00615E9F">
      <w:pPr>
        <w:rPr>
          <w:rFonts w:ascii="Times New Roman" w:hAnsi="Times New Roman"/>
          <w:lang w:bidi="en-US"/>
        </w:rPr>
      </w:pPr>
    </w:p>
    <w:p w:rsidR="00615E9F" w:rsidRDefault="00615E9F" w:rsidP="00615E9F">
      <w:pPr>
        <w:rPr>
          <w:rFonts w:ascii="Times New Roman" w:hAnsi="Times New Roman"/>
          <w:lang w:bidi="en-US"/>
        </w:rPr>
      </w:pPr>
    </w:p>
    <w:p w:rsidR="00615E9F" w:rsidRPr="00615E9F" w:rsidRDefault="00615E9F" w:rsidP="00615E9F">
      <w:pPr>
        <w:tabs>
          <w:tab w:val="left" w:pos="1080"/>
        </w:tabs>
        <w:rPr>
          <w:rFonts w:ascii="Times New Roman" w:hAnsi="Times New Roman"/>
          <w:lang w:bidi="en-US"/>
        </w:rPr>
      </w:pPr>
    </w:p>
    <w:p w:rsidR="00C82402" w:rsidRDefault="00C82402" w:rsidP="00C943B4">
      <w:pPr>
        <w:spacing w:line="360" w:lineRule="auto"/>
        <w:rPr>
          <w:rFonts w:ascii="Times New Roman" w:hAnsi="Times New Roman"/>
          <w:lang w:bidi="en-US"/>
        </w:rPr>
      </w:pPr>
      <w:r>
        <w:rPr>
          <w:noProof/>
        </w:rPr>
        <w:lastRenderedPageBreak/>
        <w:drawing>
          <wp:inline distT="0" distB="0" distL="0" distR="0" wp14:anchorId="23F94DFA" wp14:editId="2E3133DB">
            <wp:extent cx="4533900" cy="2781300"/>
            <wp:effectExtent l="0" t="0" r="0" b="0"/>
            <wp:docPr id="146953" name="Picture 14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33900" cy="2781300"/>
                    </a:xfrm>
                    <a:prstGeom prst="rect">
                      <a:avLst/>
                    </a:prstGeom>
                  </pic:spPr>
                </pic:pic>
              </a:graphicData>
            </a:graphic>
          </wp:inline>
        </w:drawing>
      </w:r>
    </w:p>
    <w:p w:rsidR="00AA46C7" w:rsidRDefault="00BD0311" w:rsidP="006332FF">
      <w:pPr>
        <w:pStyle w:val="Caption"/>
      </w:pPr>
      <w:bookmarkStart w:id="168" w:name="_Toc528206116"/>
      <w:r>
        <w:t xml:space="preserve">Figure </w:t>
      </w:r>
      <w:fldSimple w:instr=" STYLEREF 1 \s ">
        <w:r w:rsidR="0093295D">
          <w:rPr>
            <w:noProof/>
          </w:rPr>
          <w:t>4</w:t>
        </w:r>
      </w:fldSimple>
      <w:r w:rsidR="000C3920">
        <w:noBreakHyphen/>
      </w:r>
      <w:fldSimple w:instr=" SEQ Figure \* ARABIC \s 1 ">
        <w:r w:rsidR="0093295D">
          <w:rPr>
            <w:noProof/>
          </w:rPr>
          <w:t>5</w:t>
        </w:r>
      </w:fldSimple>
      <w:r w:rsidRPr="00090B70">
        <w:t>chute structure</w:t>
      </w:r>
      <w:bookmarkEnd w:id="168"/>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Default="00093298" w:rsidP="00093298">
      <w:pPr>
        <w:rPr>
          <w:lang w:bidi="en-US"/>
        </w:rPr>
      </w:pPr>
    </w:p>
    <w:p w:rsidR="00093298" w:rsidRPr="00093298" w:rsidRDefault="00093298" w:rsidP="00093298">
      <w:pPr>
        <w:rPr>
          <w:lang w:bidi="en-US"/>
        </w:rPr>
      </w:pPr>
    </w:p>
    <w:p w:rsidR="00615E9F" w:rsidRPr="00615E9F" w:rsidRDefault="00615E9F" w:rsidP="00615E9F">
      <w:pPr>
        <w:pStyle w:val="Heading3"/>
        <w:spacing w:before="240" w:after="240" w:line="360" w:lineRule="auto"/>
        <w:ind w:left="0" w:firstLine="0"/>
        <w:rPr>
          <w:rFonts w:ascii="Times New Roman" w:hAnsi="Times New Roman"/>
          <w:sz w:val="26"/>
          <w:szCs w:val="26"/>
        </w:rPr>
      </w:pPr>
      <w:bookmarkStart w:id="169" w:name="_Toc528211826"/>
      <w:r w:rsidRPr="00615E9F">
        <w:rPr>
          <w:rFonts w:ascii="Times New Roman" w:hAnsi="Times New Roman"/>
          <w:sz w:val="26"/>
          <w:szCs w:val="26"/>
        </w:rPr>
        <w:lastRenderedPageBreak/>
        <w:t>Drop structure</w:t>
      </w:r>
      <w:bookmarkEnd w:id="169"/>
      <w:r w:rsidRPr="00615E9F">
        <w:rPr>
          <w:rFonts w:ascii="Times New Roman" w:hAnsi="Times New Roman"/>
          <w:sz w:val="26"/>
          <w:szCs w:val="26"/>
        </w:rPr>
        <w:t xml:space="preserve"> </w:t>
      </w:r>
    </w:p>
    <w:p w:rsidR="00615E9F" w:rsidRDefault="00615E9F" w:rsidP="00C943B4">
      <w:pPr>
        <w:spacing w:line="360" w:lineRule="auto"/>
        <w:rPr>
          <w:rFonts w:ascii="Times New Roman" w:hAnsi="Times New Roman"/>
          <w:lang w:bidi="en-US"/>
        </w:rPr>
      </w:pPr>
      <w:r>
        <w:rPr>
          <w:rFonts w:ascii="Times New Roman" w:hAnsi="Times New Roman"/>
          <w:lang w:bidi="en-US"/>
        </w:rPr>
        <w:t>The drop structure in secondary canal-1-1</w:t>
      </w:r>
      <w:r w:rsidR="005D7F0C">
        <w:rPr>
          <w:rFonts w:ascii="Times New Roman" w:hAnsi="Times New Roman"/>
          <w:lang w:bidi="en-US"/>
        </w:rPr>
        <w:t>, secondary</w:t>
      </w:r>
      <w:r>
        <w:rPr>
          <w:rFonts w:ascii="Times New Roman" w:hAnsi="Times New Roman"/>
          <w:lang w:bidi="en-US"/>
        </w:rPr>
        <w:t xml:space="preserve"> canal-1-</w:t>
      </w:r>
      <w:r w:rsidR="005D7F0C">
        <w:rPr>
          <w:rFonts w:ascii="Times New Roman" w:hAnsi="Times New Roman"/>
          <w:lang w:bidi="en-US"/>
        </w:rPr>
        <w:t>2, secondary</w:t>
      </w:r>
      <w:r>
        <w:rPr>
          <w:rFonts w:ascii="Times New Roman" w:hAnsi="Times New Roman"/>
          <w:lang w:bidi="en-US"/>
        </w:rPr>
        <w:t xml:space="preserve"> canal 1-3 and in escape canal  </w:t>
      </w:r>
    </w:p>
    <w:p w:rsidR="006332FF" w:rsidRDefault="006332FF" w:rsidP="00C943B4">
      <w:pPr>
        <w:spacing w:line="360" w:lineRule="auto"/>
        <w:rPr>
          <w:rFonts w:ascii="Times New Roman" w:hAnsi="Times New Roman"/>
          <w:lang w:bidi="en-US"/>
        </w:rPr>
      </w:pPr>
      <w:r>
        <w:rPr>
          <w:noProof/>
        </w:rPr>
        <w:drawing>
          <wp:inline distT="0" distB="0" distL="0" distR="0" wp14:anchorId="309F2FB4" wp14:editId="65F5C961">
            <wp:extent cx="5657850" cy="4476750"/>
            <wp:effectExtent l="0" t="0" r="0" b="0"/>
            <wp:docPr id="146952" name="Picture 14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57850" cy="4476750"/>
                    </a:xfrm>
                    <a:prstGeom prst="rect">
                      <a:avLst/>
                    </a:prstGeom>
                  </pic:spPr>
                </pic:pic>
              </a:graphicData>
            </a:graphic>
          </wp:inline>
        </w:drawing>
      </w:r>
    </w:p>
    <w:p w:rsidR="00C82402" w:rsidRDefault="00C82402" w:rsidP="00C943B4">
      <w:pPr>
        <w:spacing w:line="360" w:lineRule="auto"/>
        <w:rPr>
          <w:rFonts w:ascii="Times New Roman" w:hAnsi="Times New Roman"/>
          <w:lang w:bidi="en-US"/>
        </w:rPr>
      </w:pPr>
    </w:p>
    <w:p w:rsidR="00BD0311" w:rsidRDefault="00BD0311" w:rsidP="006332FF">
      <w:pPr>
        <w:pStyle w:val="Caption"/>
      </w:pPr>
      <w:bookmarkStart w:id="170" w:name="_Toc528206117"/>
      <w:r>
        <w:t xml:space="preserve">Figure </w:t>
      </w:r>
      <w:fldSimple w:instr=" STYLEREF 1 \s ">
        <w:r w:rsidR="0093295D">
          <w:rPr>
            <w:noProof/>
          </w:rPr>
          <w:t>4</w:t>
        </w:r>
      </w:fldSimple>
      <w:r w:rsidR="000C3920">
        <w:noBreakHyphen/>
      </w:r>
      <w:fldSimple w:instr=" SEQ Figure \* ARABIC \s 1 ">
        <w:r w:rsidR="0093295D">
          <w:rPr>
            <w:noProof/>
          </w:rPr>
          <w:t>6</w:t>
        </w:r>
      </w:fldSimple>
      <w:r w:rsidRPr="006B495B">
        <w:t>drop structure</w:t>
      </w:r>
      <w:bookmarkEnd w:id="170"/>
    </w:p>
    <w:p w:rsidR="00D35008" w:rsidRPr="00D35008" w:rsidRDefault="00D35008" w:rsidP="00D35008">
      <w:pPr>
        <w:pStyle w:val="Heading3"/>
        <w:spacing w:before="240" w:after="240" w:line="360" w:lineRule="auto"/>
        <w:ind w:left="0" w:firstLine="0"/>
        <w:rPr>
          <w:rFonts w:ascii="Times New Roman" w:hAnsi="Times New Roman"/>
          <w:sz w:val="26"/>
          <w:szCs w:val="26"/>
        </w:rPr>
      </w:pPr>
      <w:bookmarkStart w:id="171" w:name="_Toc528211827"/>
      <w:r w:rsidRPr="00D35008">
        <w:rPr>
          <w:rFonts w:ascii="Times New Roman" w:hAnsi="Times New Roman"/>
          <w:sz w:val="26"/>
          <w:szCs w:val="26"/>
        </w:rPr>
        <w:t>Escape canal</w:t>
      </w:r>
      <w:bookmarkEnd w:id="171"/>
      <w:r w:rsidRPr="00D35008">
        <w:rPr>
          <w:rFonts w:ascii="Times New Roman" w:hAnsi="Times New Roman"/>
          <w:sz w:val="26"/>
          <w:szCs w:val="26"/>
        </w:rPr>
        <w:t xml:space="preserve"> </w:t>
      </w:r>
    </w:p>
    <w:p w:rsidR="00D35008" w:rsidRDefault="00D35008" w:rsidP="00D35008">
      <w:pPr>
        <w:rPr>
          <w:lang w:bidi="en-US"/>
        </w:rPr>
      </w:pPr>
      <w:r>
        <w:rPr>
          <w:lang w:bidi="en-US"/>
        </w:rPr>
        <w:t>Three escape canal in main canal 1 and in main canal 2, 31m, 28m and 22m respectively</w:t>
      </w:r>
    </w:p>
    <w:p w:rsidR="00D35008" w:rsidRDefault="00D35008" w:rsidP="00D35008">
      <w:pPr>
        <w:rPr>
          <w:lang w:bidi="en-US"/>
        </w:rPr>
      </w:pPr>
      <w:r>
        <w:rPr>
          <w:lang w:bidi="en-US"/>
        </w:rPr>
        <w:t xml:space="preserve">The escape canal lined bed width 0.3m and depth=0.4m </w:t>
      </w:r>
    </w:p>
    <w:p w:rsidR="00D35008" w:rsidRDefault="00D35008" w:rsidP="00D35008">
      <w:pPr>
        <w:rPr>
          <w:lang w:bidi="en-US"/>
        </w:rPr>
      </w:pPr>
      <w:r>
        <w:rPr>
          <w:noProof/>
        </w:rPr>
        <w:lastRenderedPageBreak/>
        <w:drawing>
          <wp:inline distT="0" distB="0" distL="0" distR="0" wp14:anchorId="213B88E6" wp14:editId="03FFA04C">
            <wp:extent cx="3257550" cy="1819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57550" cy="1819275"/>
                    </a:xfrm>
                    <a:prstGeom prst="rect">
                      <a:avLst/>
                    </a:prstGeom>
                  </pic:spPr>
                </pic:pic>
              </a:graphicData>
            </a:graphic>
          </wp:inline>
        </w:drawing>
      </w:r>
    </w:p>
    <w:p w:rsidR="00D35008" w:rsidRPr="00D35008" w:rsidRDefault="00D35008" w:rsidP="00D35008">
      <w:pPr>
        <w:rPr>
          <w:lang w:bidi="en-US"/>
        </w:rPr>
      </w:pPr>
    </w:p>
    <w:p w:rsidR="00F841A1" w:rsidRPr="00423883" w:rsidRDefault="00F841A1" w:rsidP="00C943B4">
      <w:pPr>
        <w:pStyle w:val="Heading3"/>
        <w:spacing w:before="240" w:after="240" w:line="360" w:lineRule="auto"/>
        <w:ind w:left="0" w:firstLine="0"/>
        <w:rPr>
          <w:rFonts w:ascii="Times New Roman" w:hAnsi="Times New Roman"/>
          <w:sz w:val="26"/>
          <w:szCs w:val="26"/>
        </w:rPr>
      </w:pPr>
      <w:bookmarkStart w:id="172" w:name="_Toc303054524"/>
      <w:bookmarkStart w:id="173" w:name="_Toc528211828"/>
      <w:r w:rsidRPr="00423883">
        <w:rPr>
          <w:rFonts w:ascii="Times New Roman" w:hAnsi="Times New Roman"/>
          <w:sz w:val="26"/>
          <w:szCs w:val="26"/>
        </w:rPr>
        <w:t>Road crossing</w:t>
      </w:r>
      <w:bookmarkEnd w:id="172"/>
      <w:r w:rsidR="00F1484B" w:rsidRPr="00423883">
        <w:rPr>
          <w:rFonts w:ascii="Times New Roman" w:hAnsi="Times New Roman"/>
          <w:sz w:val="26"/>
          <w:szCs w:val="26"/>
        </w:rPr>
        <w:t xml:space="preserve"> and foot path structure</w:t>
      </w:r>
      <w:bookmarkEnd w:id="173"/>
    </w:p>
    <w:p w:rsidR="00B22450" w:rsidRPr="00423883" w:rsidRDefault="00F1484B" w:rsidP="00C943B4">
      <w:pPr>
        <w:spacing w:line="360" w:lineRule="auto"/>
        <w:rPr>
          <w:rFonts w:ascii="Times New Roman" w:hAnsi="Times New Roman"/>
          <w:color w:val="1D1B11"/>
          <w:sz w:val="24"/>
          <w:szCs w:val="24"/>
        </w:rPr>
      </w:pPr>
      <w:r w:rsidRPr="00423883">
        <w:rPr>
          <w:rFonts w:ascii="Times New Roman" w:hAnsi="Times New Roman"/>
          <w:color w:val="1D1B11"/>
          <w:sz w:val="24"/>
          <w:szCs w:val="24"/>
        </w:rPr>
        <w:t>Two road</w:t>
      </w:r>
      <w:r w:rsidR="00F841A1" w:rsidRPr="00423883">
        <w:rPr>
          <w:rFonts w:ascii="Times New Roman" w:hAnsi="Times New Roman"/>
          <w:color w:val="1D1B11"/>
          <w:sz w:val="24"/>
          <w:szCs w:val="24"/>
        </w:rPr>
        <w:t xml:space="preserve"> crossing </w:t>
      </w:r>
      <w:r w:rsidR="00F4154A" w:rsidRPr="00423883">
        <w:rPr>
          <w:rFonts w:ascii="Times New Roman" w:hAnsi="Times New Roman"/>
          <w:color w:val="1D1B11"/>
          <w:sz w:val="24"/>
          <w:szCs w:val="24"/>
        </w:rPr>
        <w:t>structures are</w:t>
      </w:r>
      <w:r w:rsidR="00CF6CA4" w:rsidRPr="00423883">
        <w:rPr>
          <w:rFonts w:ascii="Times New Roman" w:hAnsi="Times New Roman"/>
          <w:color w:val="1D1B11"/>
          <w:sz w:val="24"/>
          <w:szCs w:val="24"/>
        </w:rPr>
        <w:t xml:space="preserve"> </w:t>
      </w:r>
      <w:r w:rsidRPr="00423883">
        <w:rPr>
          <w:rFonts w:ascii="Times New Roman" w:hAnsi="Times New Roman"/>
          <w:color w:val="1D1B11"/>
          <w:sz w:val="24"/>
          <w:szCs w:val="24"/>
        </w:rPr>
        <w:t>provided at main canal -1 &amp;secondary canal -1-2</w:t>
      </w:r>
      <w:r w:rsidR="00F841A1" w:rsidRPr="00423883">
        <w:rPr>
          <w:rFonts w:ascii="Times New Roman" w:hAnsi="Times New Roman"/>
          <w:color w:val="1D1B11"/>
          <w:sz w:val="24"/>
          <w:szCs w:val="24"/>
        </w:rPr>
        <w:t xml:space="preserve">. The road crossing structures are rectangular reinforced concrete slab. The </w:t>
      </w:r>
      <w:r w:rsidRPr="00423883">
        <w:rPr>
          <w:rFonts w:ascii="Times New Roman" w:hAnsi="Times New Roman"/>
          <w:color w:val="1D1B11"/>
          <w:sz w:val="24"/>
          <w:szCs w:val="24"/>
        </w:rPr>
        <w:t xml:space="preserve">slab is </w:t>
      </w:r>
      <w:r w:rsidR="00707177">
        <w:rPr>
          <w:rFonts w:ascii="Times New Roman" w:hAnsi="Times New Roman"/>
          <w:color w:val="1D1B11"/>
          <w:sz w:val="24"/>
          <w:szCs w:val="24"/>
        </w:rPr>
        <w:t>double</w:t>
      </w:r>
      <w:r w:rsidR="00B272B8">
        <w:rPr>
          <w:rFonts w:ascii="Times New Roman" w:hAnsi="Times New Roman"/>
          <w:color w:val="1D1B11"/>
          <w:sz w:val="24"/>
          <w:szCs w:val="24"/>
        </w:rPr>
        <w:t xml:space="preserve"> </w:t>
      </w:r>
      <w:r w:rsidRPr="00423883">
        <w:rPr>
          <w:rFonts w:ascii="Times New Roman" w:hAnsi="Times New Roman"/>
          <w:color w:val="1D1B11"/>
          <w:sz w:val="24"/>
          <w:szCs w:val="24"/>
        </w:rPr>
        <w:t>reinforced with 12mm @20</w:t>
      </w:r>
      <w:r w:rsidR="00F841A1" w:rsidRPr="00423883">
        <w:rPr>
          <w:rFonts w:ascii="Times New Roman" w:hAnsi="Times New Roman"/>
          <w:color w:val="1D1B11"/>
          <w:sz w:val="24"/>
          <w:szCs w:val="24"/>
        </w:rPr>
        <w:t>0mm</w:t>
      </w:r>
      <w:r w:rsidR="00B272B8">
        <w:rPr>
          <w:rFonts w:ascii="Times New Roman" w:hAnsi="Times New Roman"/>
          <w:color w:val="1D1B11"/>
          <w:sz w:val="24"/>
          <w:szCs w:val="24"/>
        </w:rPr>
        <w:t xml:space="preserve"> </w:t>
      </w:r>
      <w:r w:rsidR="00F841A1" w:rsidRPr="00423883">
        <w:rPr>
          <w:rFonts w:ascii="Times New Roman" w:hAnsi="Times New Roman"/>
          <w:color w:val="1D1B11"/>
          <w:sz w:val="24"/>
          <w:szCs w:val="24"/>
        </w:rPr>
        <w:t>c</w:t>
      </w:r>
      <w:r w:rsidRPr="00423883">
        <w:rPr>
          <w:rFonts w:ascii="Times New Roman" w:hAnsi="Times New Roman"/>
          <w:color w:val="1D1B11"/>
          <w:sz w:val="24"/>
          <w:szCs w:val="24"/>
        </w:rPr>
        <w:t xml:space="preserve">/c the length of the slab is </w:t>
      </w:r>
      <w:r w:rsidR="00C136DC" w:rsidRPr="00423883">
        <w:rPr>
          <w:rFonts w:ascii="Times New Roman" w:hAnsi="Times New Roman"/>
          <w:color w:val="1D1B11"/>
          <w:sz w:val="24"/>
          <w:szCs w:val="24"/>
        </w:rPr>
        <w:t xml:space="preserve">1.1m </w:t>
      </w:r>
      <w:r w:rsidR="00C136DC">
        <w:rPr>
          <w:rFonts w:ascii="Times New Roman" w:hAnsi="Times New Roman"/>
          <w:color w:val="1D1B11"/>
          <w:sz w:val="24"/>
          <w:szCs w:val="24"/>
        </w:rPr>
        <w:t>and</w:t>
      </w:r>
      <w:r w:rsidR="00E219E2">
        <w:rPr>
          <w:rFonts w:ascii="Times New Roman" w:hAnsi="Times New Roman"/>
          <w:color w:val="1D1B11"/>
          <w:sz w:val="24"/>
          <w:szCs w:val="24"/>
        </w:rPr>
        <w:t xml:space="preserve"> 1.2m </w:t>
      </w:r>
      <w:r w:rsidR="00F841A1" w:rsidRPr="00423883">
        <w:rPr>
          <w:rFonts w:ascii="Times New Roman" w:hAnsi="Times New Roman"/>
          <w:color w:val="1D1B11"/>
          <w:sz w:val="24"/>
          <w:szCs w:val="24"/>
        </w:rPr>
        <w:t>which is the same as the respective canal bed wid</w:t>
      </w:r>
      <w:r w:rsidRPr="00423883">
        <w:rPr>
          <w:rFonts w:ascii="Times New Roman" w:hAnsi="Times New Roman"/>
          <w:color w:val="1D1B11"/>
          <w:sz w:val="24"/>
          <w:szCs w:val="24"/>
        </w:rPr>
        <w:t>th, its width and thickness is 6m and the reinforcement with 12mm@200</w:t>
      </w:r>
      <w:r w:rsidR="00F841A1" w:rsidRPr="00423883">
        <w:rPr>
          <w:rFonts w:ascii="Times New Roman" w:hAnsi="Times New Roman"/>
          <w:color w:val="1D1B11"/>
          <w:sz w:val="24"/>
          <w:szCs w:val="24"/>
        </w:rPr>
        <w:t xml:space="preserve">mm </w:t>
      </w:r>
      <w:r w:rsidRPr="00423883">
        <w:rPr>
          <w:rFonts w:ascii="Times New Roman" w:hAnsi="Times New Roman"/>
          <w:color w:val="1D1B11"/>
          <w:sz w:val="24"/>
          <w:szCs w:val="24"/>
        </w:rPr>
        <w:t>c/c</w:t>
      </w:r>
      <w:r w:rsidR="00F841A1" w:rsidRPr="00423883">
        <w:rPr>
          <w:rFonts w:ascii="Times New Roman" w:hAnsi="Times New Roman"/>
          <w:color w:val="1D1B11"/>
          <w:sz w:val="24"/>
          <w:szCs w:val="24"/>
        </w:rPr>
        <w:t>.</w:t>
      </w:r>
      <w:r w:rsidR="00B22450" w:rsidRPr="00423883">
        <w:rPr>
          <w:rFonts w:ascii="Times New Roman" w:hAnsi="Times New Roman"/>
          <w:color w:val="1D1B11"/>
          <w:sz w:val="24"/>
          <w:szCs w:val="24"/>
        </w:rPr>
        <w:tab/>
      </w:r>
    </w:p>
    <w:p w:rsidR="00B22450" w:rsidRPr="00423883" w:rsidRDefault="00606502" w:rsidP="00C943B4">
      <w:pPr>
        <w:spacing w:line="360" w:lineRule="auto"/>
        <w:rPr>
          <w:rFonts w:ascii="Times New Roman" w:hAnsi="Times New Roman"/>
          <w:color w:val="1D1B11"/>
          <w:sz w:val="24"/>
          <w:szCs w:val="24"/>
        </w:rPr>
      </w:pPr>
      <w:r w:rsidRPr="00423883">
        <w:rPr>
          <w:rFonts w:ascii="Times New Roman" w:hAnsi="Times New Roman"/>
          <w:color w:val="1D1B11"/>
          <w:sz w:val="24"/>
          <w:szCs w:val="24"/>
        </w:rPr>
        <w:t>Two foot</w:t>
      </w:r>
      <w:r w:rsidR="00B22450" w:rsidRPr="00423883">
        <w:rPr>
          <w:rFonts w:ascii="Times New Roman" w:hAnsi="Times New Roman"/>
          <w:color w:val="1D1B11"/>
          <w:sz w:val="24"/>
          <w:szCs w:val="24"/>
        </w:rPr>
        <w:t xml:space="preserve"> path </w:t>
      </w:r>
      <w:r w:rsidRPr="00423883">
        <w:rPr>
          <w:rFonts w:ascii="Times New Roman" w:hAnsi="Times New Roman"/>
          <w:color w:val="1D1B11"/>
          <w:sz w:val="24"/>
          <w:szCs w:val="24"/>
        </w:rPr>
        <w:t>structures are</w:t>
      </w:r>
      <w:r w:rsidR="00B22450" w:rsidRPr="00423883">
        <w:rPr>
          <w:rFonts w:ascii="Times New Roman" w:hAnsi="Times New Roman"/>
          <w:color w:val="1D1B11"/>
          <w:sz w:val="24"/>
          <w:szCs w:val="24"/>
        </w:rPr>
        <w:t xml:space="preserve"> provided at secondary canal-1 -1 &amp;secondary canal -1-2. The foot path structures are rectangular reinforced concrete slab. The slab is </w:t>
      </w:r>
      <w:r w:rsidR="00707177">
        <w:rPr>
          <w:rFonts w:ascii="Times New Roman" w:hAnsi="Times New Roman"/>
          <w:color w:val="1D1B11"/>
          <w:sz w:val="24"/>
          <w:szCs w:val="24"/>
        </w:rPr>
        <w:t xml:space="preserve">single </w:t>
      </w:r>
      <w:r w:rsidR="00B22450" w:rsidRPr="00423883">
        <w:rPr>
          <w:rFonts w:ascii="Times New Roman" w:hAnsi="Times New Roman"/>
          <w:color w:val="1D1B11"/>
          <w:sz w:val="24"/>
          <w:szCs w:val="24"/>
        </w:rPr>
        <w:t>reinforced with 10mm @200m</w:t>
      </w:r>
      <w:r w:rsidR="00707177">
        <w:rPr>
          <w:rFonts w:ascii="Times New Roman" w:hAnsi="Times New Roman"/>
          <w:color w:val="1D1B11"/>
          <w:sz w:val="24"/>
          <w:szCs w:val="24"/>
        </w:rPr>
        <w:t>mc/c the length of the slab is 2.6</w:t>
      </w:r>
      <w:r w:rsidR="00B22450" w:rsidRPr="00423883">
        <w:rPr>
          <w:rFonts w:ascii="Times New Roman" w:hAnsi="Times New Roman"/>
          <w:color w:val="1D1B11"/>
          <w:sz w:val="24"/>
          <w:szCs w:val="24"/>
        </w:rPr>
        <w:t>m which is the same as the respective canal bed width</w:t>
      </w:r>
      <w:r w:rsidR="00707177">
        <w:rPr>
          <w:rFonts w:ascii="Times New Roman" w:hAnsi="Times New Roman"/>
          <w:color w:val="1D1B11"/>
          <w:sz w:val="24"/>
          <w:szCs w:val="24"/>
        </w:rPr>
        <w:t>, its width and thickness is 1.1</w:t>
      </w:r>
      <w:r w:rsidR="00F4154A" w:rsidRPr="00423883">
        <w:rPr>
          <w:rFonts w:ascii="Times New Roman" w:hAnsi="Times New Roman"/>
          <w:color w:val="1D1B11"/>
          <w:sz w:val="24"/>
          <w:szCs w:val="24"/>
        </w:rPr>
        <w:t xml:space="preserve">m </w:t>
      </w:r>
      <w:r w:rsidR="00707177">
        <w:rPr>
          <w:rFonts w:ascii="Times New Roman" w:hAnsi="Times New Roman"/>
          <w:color w:val="1D1B11"/>
          <w:sz w:val="24"/>
          <w:szCs w:val="24"/>
        </w:rPr>
        <w:t xml:space="preserve">and 1.2m </w:t>
      </w:r>
      <w:r w:rsidR="00F4154A" w:rsidRPr="00423883">
        <w:rPr>
          <w:rFonts w:ascii="Times New Roman" w:hAnsi="Times New Roman"/>
          <w:color w:val="1D1B11"/>
          <w:sz w:val="24"/>
          <w:szCs w:val="24"/>
        </w:rPr>
        <w:t>and the reinforcement with 10</w:t>
      </w:r>
      <w:r w:rsidR="00B22450" w:rsidRPr="00423883">
        <w:rPr>
          <w:rFonts w:ascii="Times New Roman" w:hAnsi="Times New Roman"/>
          <w:color w:val="1D1B11"/>
          <w:sz w:val="24"/>
          <w:szCs w:val="24"/>
        </w:rPr>
        <w:t>mm@200mm c/c.</w:t>
      </w:r>
    </w:p>
    <w:p w:rsidR="00B22450" w:rsidRPr="00423883" w:rsidRDefault="00B22450" w:rsidP="00C943B4">
      <w:pPr>
        <w:spacing w:line="360" w:lineRule="auto"/>
        <w:rPr>
          <w:rFonts w:ascii="Times New Roman" w:hAnsi="Times New Roman"/>
          <w:color w:val="1D1B11"/>
          <w:sz w:val="24"/>
          <w:szCs w:val="24"/>
        </w:rPr>
      </w:pPr>
    </w:p>
    <w:p w:rsidR="00CB3F92" w:rsidRDefault="00CB3F92" w:rsidP="00C943B4">
      <w:pPr>
        <w:spacing w:line="360" w:lineRule="auto"/>
        <w:rPr>
          <w:rFonts w:ascii="Times New Roman" w:hAnsi="Times New Roman"/>
          <w:color w:val="1D1B11"/>
          <w:sz w:val="24"/>
          <w:szCs w:val="24"/>
        </w:rPr>
      </w:pPr>
      <w:r>
        <w:rPr>
          <w:noProof/>
        </w:rPr>
        <w:drawing>
          <wp:inline distT="0" distB="0" distL="0" distR="0" wp14:anchorId="00B534B1" wp14:editId="42B31CCD">
            <wp:extent cx="4791075" cy="22191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98765" cy="2222745"/>
                    </a:xfrm>
                    <a:prstGeom prst="rect">
                      <a:avLst/>
                    </a:prstGeom>
                  </pic:spPr>
                </pic:pic>
              </a:graphicData>
            </a:graphic>
          </wp:inline>
        </w:drawing>
      </w:r>
    </w:p>
    <w:p w:rsidR="00CB3F92" w:rsidRPr="00CB3F92" w:rsidRDefault="001614AB" w:rsidP="00CB3F92">
      <w:pPr>
        <w:rPr>
          <w:rFonts w:ascii="Times New Roman" w:hAnsi="Times New Roman"/>
          <w:sz w:val="24"/>
          <w:szCs w:val="24"/>
        </w:rPr>
      </w:pPr>
      <w:r>
        <w:rPr>
          <w:noProof/>
        </w:rPr>
        <w:lastRenderedPageBreak/>
        <w:drawing>
          <wp:inline distT="0" distB="0" distL="0" distR="0" wp14:anchorId="6C64CEA5" wp14:editId="72588401">
            <wp:extent cx="5943600" cy="2518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518410"/>
                    </a:xfrm>
                    <a:prstGeom prst="rect">
                      <a:avLst/>
                    </a:prstGeom>
                  </pic:spPr>
                </pic:pic>
              </a:graphicData>
            </a:graphic>
          </wp:inline>
        </w:drawing>
      </w:r>
    </w:p>
    <w:p w:rsidR="00CB3F92" w:rsidRDefault="00CB3F92" w:rsidP="00CB3F92">
      <w:pPr>
        <w:rPr>
          <w:rFonts w:ascii="Times New Roman" w:hAnsi="Times New Roman"/>
          <w:sz w:val="24"/>
          <w:szCs w:val="24"/>
        </w:rPr>
      </w:pPr>
    </w:p>
    <w:p w:rsidR="00CB3F92" w:rsidRDefault="00CB3F92" w:rsidP="00CB3F92">
      <w:pPr>
        <w:rPr>
          <w:rFonts w:ascii="Times New Roman" w:hAnsi="Times New Roman"/>
          <w:sz w:val="24"/>
          <w:szCs w:val="24"/>
        </w:rPr>
      </w:pPr>
    </w:p>
    <w:p w:rsidR="00701974" w:rsidRDefault="001614AB" w:rsidP="00CB3F92">
      <w:pPr>
        <w:rPr>
          <w:rFonts w:ascii="Times New Roman" w:hAnsi="Times New Roman"/>
          <w:sz w:val="24"/>
          <w:szCs w:val="24"/>
        </w:rPr>
      </w:pPr>
      <w:r>
        <w:rPr>
          <w:noProof/>
        </w:rPr>
        <w:drawing>
          <wp:inline distT="0" distB="0" distL="0" distR="0" wp14:anchorId="48CD0224" wp14:editId="7BD7E894">
            <wp:extent cx="5943600" cy="2774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774315"/>
                    </a:xfrm>
                    <a:prstGeom prst="rect">
                      <a:avLst/>
                    </a:prstGeom>
                  </pic:spPr>
                </pic:pic>
              </a:graphicData>
            </a:graphic>
          </wp:inline>
        </w:drawing>
      </w:r>
    </w:p>
    <w:p w:rsidR="00701974" w:rsidRDefault="00701974" w:rsidP="00CB3F92">
      <w:pPr>
        <w:rPr>
          <w:rFonts w:ascii="Times New Roman" w:hAnsi="Times New Roman"/>
          <w:sz w:val="24"/>
          <w:szCs w:val="24"/>
        </w:rPr>
      </w:pPr>
    </w:p>
    <w:p w:rsidR="00F17A95" w:rsidRDefault="00701974" w:rsidP="00CB3F92">
      <w:pPr>
        <w:rPr>
          <w:rFonts w:ascii="Times New Roman" w:hAnsi="Times New Roman"/>
          <w:sz w:val="24"/>
          <w:szCs w:val="24"/>
        </w:rPr>
      </w:pPr>
      <w:r>
        <w:rPr>
          <w:rFonts w:ascii="Times New Roman" w:hAnsi="Times New Roman"/>
          <w:sz w:val="24"/>
          <w:szCs w:val="24"/>
        </w:rPr>
        <w:lastRenderedPageBreak/>
        <w:t xml:space="preserve"> </w:t>
      </w:r>
      <w:r>
        <w:rPr>
          <w:noProof/>
        </w:rPr>
        <w:drawing>
          <wp:inline distT="0" distB="0" distL="0" distR="0" wp14:anchorId="25027D3D" wp14:editId="6B8B5038">
            <wp:extent cx="5943600" cy="3183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183255"/>
                    </a:xfrm>
                    <a:prstGeom prst="rect">
                      <a:avLst/>
                    </a:prstGeom>
                  </pic:spPr>
                </pic:pic>
              </a:graphicData>
            </a:graphic>
          </wp:inline>
        </w:drawing>
      </w:r>
    </w:p>
    <w:p w:rsidR="00BC222A" w:rsidRDefault="00F73A50" w:rsidP="00CB3F92">
      <w:pPr>
        <w:rPr>
          <w:rFonts w:ascii="Times New Roman" w:hAnsi="Times New Roman"/>
          <w:sz w:val="24"/>
          <w:szCs w:val="24"/>
        </w:rPr>
      </w:pPr>
      <w:r>
        <w:rPr>
          <w:noProof/>
        </w:rPr>
        <w:drawing>
          <wp:inline distT="0" distB="0" distL="0" distR="0" wp14:anchorId="5A9163FC" wp14:editId="16B5AD1D">
            <wp:extent cx="5172075" cy="2876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72075" cy="2876550"/>
                    </a:xfrm>
                    <a:prstGeom prst="rect">
                      <a:avLst/>
                    </a:prstGeom>
                  </pic:spPr>
                </pic:pic>
              </a:graphicData>
            </a:graphic>
          </wp:inline>
        </w:drawing>
      </w:r>
    </w:p>
    <w:p w:rsidR="00DE3D03" w:rsidRDefault="00DE3D03" w:rsidP="00CB3F92">
      <w:pPr>
        <w:rPr>
          <w:rFonts w:ascii="Times New Roman" w:hAnsi="Times New Roman"/>
          <w:sz w:val="24"/>
          <w:szCs w:val="24"/>
        </w:rPr>
      </w:pPr>
    </w:p>
    <w:p w:rsidR="00DE3D03" w:rsidRDefault="00DE3D03" w:rsidP="00CB3F92">
      <w:pPr>
        <w:rPr>
          <w:rFonts w:ascii="Times New Roman" w:hAnsi="Times New Roman"/>
          <w:sz w:val="24"/>
          <w:szCs w:val="24"/>
        </w:rPr>
      </w:pPr>
    </w:p>
    <w:p w:rsidR="00701974" w:rsidRDefault="00494FD1" w:rsidP="00CB3F92">
      <w:pPr>
        <w:rPr>
          <w:rFonts w:ascii="Times New Roman" w:hAnsi="Times New Roman"/>
          <w:sz w:val="24"/>
          <w:szCs w:val="24"/>
        </w:rPr>
      </w:pPr>
      <w:r>
        <w:rPr>
          <w:noProof/>
        </w:rPr>
        <w:lastRenderedPageBreak/>
        <w:drawing>
          <wp:inline distT="0" distB="0" distL="0" distR="0" wp14:anchorId="52BF00F5" wp14:editId="0494A587">
            <wp:extent cx="4857750" cy="3552825"/>
            <wp:effectExtent l="0" t="0" r="0" b="9525"/>
            <wp:docPr id="146949" name="Picture 14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57750" cy="3552825"/>
                    </a:xfrm>
                    <a:prstGeom prst="rect">
                      <a:avLst/>
                    </a:prstGeom>
                  </pic:spPr>
                </pic:pic>
              </a:graphicData>
            </a:graphic>
          </wp:inline>
        </w:drawing>
      </w:r>
    </w:p>
    <w:p w:rsidR="00BD0311" w:rsidRDefault="00BD0311" w:rsidP="00BD0311">
      <w:pPr>
        <w:pStyle w:val="Caption"/>
        <w:rPr>
          <w:rFonts w:ascii="Times New Roman" w:hAnsi="Times New Roman"/>
          <w:sz w:val="24"/>
          <w:szCs w:val="24"/>
        </w:rPr>
      </w:pPr>
      <w:bookmarkStart w:id="174" w:name="_Toc528206118"/>
      <w:r>
        <w:t xml:space="preserve">Figure </w:t>
      </w:r>
      <w:fldSimple w:instr=" STYLEREF 1 \s ">
        <w:r w:rsidR="0093295D">
          <w:rPr>
            <w:noProof/>
          </w:rPr>
          <w:t>4</w:t>
        </w:r>
      </w:fldSimple>
      <w:r w:rsidR="000C3920">
        <w:noBreakHyphen/>
      </w:r>
      <w:fldSimple w:instr=" SEQ Figure \* ARABIC \s 1 ">
        <w:r w:rsidR="0093295D">
          <w:rPr>
            <w:noProof/>
          </w:rPr>
          <w:t>7</w:t>
        </w:r>
      </w:fldSimple>
      <w:r w:rsidRPr="006A7971">
        <w:t>road crossing and foot path structure</w:t>
      </w:r>
      <w:bookmarkEnd w:id="174"/>
    </w:p>
    <w:p w:rsidR="00F17A95" w:rsidRDefault="00F17A95" w:rsidP="00CB3F92">
      <w:pPr>
        <w:rPr>
          <w:rFonts w:ascii="Times New Roman" w:hAnsi="Times New Roman"/>
          <w:sz w:val="24"/>
          <w:szCs w:val="24"/>
        </w:rPr>
      </w:pPr>
    </w:p>
    <w:p w:rsidR="00FA2AF3" w:rsidRPr="00423883" w:rsidRDefault="00B22450" w:rsidP="00C943B4">
      <w:pPr>
        <w:pStyle w:val="Heading2"/>
        <w:spacing w:before="240" w:after="240" w:line="360" w:lineRule="auto"/>
        <w:ind w:left="0" w:firstLine="0"/>
        <w:rPr>
          <w:rFonts w:ascii="Times New Roman" w:hAnsi="Times New Roman"/>
          <w:sz w:val="28"/>
          <w:szCs w:val="22"/>
        </w:rPr>
      </w:pPr>
      <w:bookmarkStart w:id="175" w:name="_Toc216305931"/>
      <w:bookmarkStart w:id="176" w:name="_Toc528211829"/>
      <w:r w:rsidRPr="00423883">
        <w:rPr>
          <w:rFonts w:ascii="Times New Roman" w:hAnsi="Times New Roman"/>
          <w:sz w:val="28"/>
          <w:szCs w:val="22"/>
        </w:rPr>
        <w:t>.</w:t>
      </w:r>
      <w:r w:rsidR="00F36CAB" w:rsidRPr="00423883">
        <w:rPr>
          <w:rFonts w:ascii="Times New Roman" w:hAnsi="Times New Roman"/>
          <w:sz w:val="28"/>
          <w:szCs w:val="22"/>
        </w:rPr>
        <w:t>Irrigation Infrastructure Bill of Quantities and Cost Estimate</w:t>
      </w:r>
      <w:bookmarkStart w:id="177" w:name="_Toc274501407"/>
      <w:bookmarkEnd w:id="175"/>
      <w:bookmarkEnd w:id="176"/>
      <w:r w:rsidR="00FA2AF3" w:rsidRPr="00423883">
        <w:rPr>
          <w:rFonts w:ascii="Times New Roman" w:hAnsi="Times New Roman"/>
          <w:sz w:val="32"/>
        </w:rPr>
        <w:tab/>
      </w:r>
    </w:p>
    <w:p w:rsidR="00F23C3A" w:rsidRPr="00423883" w:rsidRDefault="001029CD" w:rsidP="00C943B4">
      <w:pPr>
        <w:spacing w:line="360" w:lineRule="auto"/>
        <w:rPr>
          <w:rFonts w:ascii="Times New Roman" w:hAnsi="Times New Roman"/>
        </w:rPr>
      </w:pPr>
      <w:r w:rsidRPr="00423883">
        <w:rPr>
          <w:rFonts w:ascii="Times New Roman" w:hAnsi="Times New Roman"/>
        </w:rPr>
        <w:t>The quantities of the various items have been worked out as per the final design and final drawings prepared for the scheme. The unit rates analysis has been carried out based</w:t>
      </w:r>
      <w:r w:rsidR="0077359C">
        <w:rPr>
          <w:rFonts w:ascii="Times New Roman" w:hAnsi="Times New Roman"/>
        </w:rPr>
        <w:t>.</w:t>
      </w:r>
      <w:r w:rsidRPr="00423883">
        <w:rPr>
          <w:rFonts w:ascii="Times New Roman" w:hAnsi="Times New Roman"/>
        </w:rPr>
        <w:t xml:space="preserve"> </w:t>
      </w:r>
    </w:p>
    <w:tbl>
      <w:tblPr>
        <w:tblStyle w:val="TableGrid"/>
        <w:tblW w:w="10638" w:type="dxa"/>
        <w:tblLayout w:type="fixed"/>
        <w:tblLook w:val="04A0" w:firstRow="1" w:lastRow="0" w:firstColumn="1" w:lastColumn="0" w:noHBand="0" w:noVBand="1"/>
      </w:tblPr>
      <w:tblGrid>
        <w:gridCol w:w="746"/>
        <w:gridCol w:w="1072"/>
        <w:gridCol w:w="4295"/>
        <w:gridCol w:w="910"/>
        <w:gridCol w:w="1092"/>
        <w:gridCol w:w="90"/>
        <w:gridCol w:w="820"/>
        <w:gridCol w:w="126"/>
        <w:gridCol w:w="1487"/>
      </w:tblGrid>
      <w:tr w:rsidR="00F23C3A" w:rsidRPr="00F23C3A" w:rsidTr="007A1965">
        <w:trPr>
          <w:trHeight w:val="260"/>
        </w:trPr>
        <w:tc>
          <w:tcPr>
            <w:tcW w:w="10638" w:type="dxa"/>
            <w:gridSpan w:val="9"/>
            <w:noWrap/>
            <w:hideMark/>
          </w:tcPr>
          <w:p w:rsidR="00F23C3A" w:rsidRPr="00F23C3A" w:rsidRDefault="00F23C3A" w:rsidP="00F23C3A">
            <w:pPr>
              <w:spacing w:line="360" w:lineRule="auto"/>
              <w:rPr>
                <w:rFonts w:ascii="Times New Roman" w:hAnsi="Times New Roman"/>
                <w:b/>
                <w:bCs/>
                <w:u w:val="single"/>
              </w:rPr>
            </w:pPr>
            <w:r w:rsidRPr="00F23C3A">
              <w:rPr>
                <w:rFonts w:ascii="Times New Roman" w:hAnsi="Times New Roman"/>
                <w:b/>
                <w:bCs/>
                <w:u w:val="single"/>
              </w:rPr>
              <w:t>Infrastructures</w:t>
            </w:r>
          </w:p>
        </w:tc>
      </w:tr>
      <w:tr w:rsidR="00F23C3A" w:rsidRPr="00F23C3A" w:rsidTr="007A1965">
        <w:trPr>
          <w:trHeight w:val="247"/>
        </w:trPr>
        <w:tc>
          <w:tcPr>
            <w:tcW w:w="746"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Item no</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Description</w:t>
            </w:r>
          </w:p>
        </w:tc>
        <w:tc>
          <w:tcPr>
            <w:tcW w:w="91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UNITE</w:t>
            </w:r>
          </w:p>
        </w:tc>
        <w:tc>
          <w:tcPr>
            <w:tcW w:w="1092"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QUANTITY</w:t>
            </w:r>
          </w:p>
        </w:tc>
        <w:tc>
          <w:tcPr>
            <w:tcW w:w="910" w:type="dxa"/>
            <w:gridSpan w:val="2"/>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UNITE PRICE</w:t>
            </w:r>
          </w:p>
        </w:tc>
        <w:tc>
          <w:tcPr>
            <w:tcW w:w="1613" w:type="dxa"/>
            <w:gridSpan w:val="2"/>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AMOUNT (ETH. BIRR)</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PRIMARY CANAL</w:t>
            </w:r>
          </w:p>
        </w:tc>
      </w:tr>
      <w:tr w:rsidR="00F23C3A" w:rsidRPr="00F23C3A" w:rsidTr="007A1965">
        <w:trPr>
          <w:trHeight w:val="383"/>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Top soil Clearing </w:t>
            </w:r>
            <w:r w:rsidR="007A1965" w:rsidRPr="00F23C3A">
              <w:rPr>
                <w:rFonts w:ascii="Times New Roman" w:hAnsi="Times New Roman"/>
              </w:rPr>
              <w:t>and grubbing</w:t>
            </w:r>
            <w:r w:rsidRPr="00F23C3A">
              <w:rPr>
                <w:rFonts w:ascii="Times New Roman" w:hAnsi="Times New Roman"/>
              </w:rPr>
              <w:t xml:space="preserve"> to a </w:t>
            </w:r>
            <w:r w:rsidR="007A1965" w:rsidRPr="00F23C3A">
              <w:rPr>
                <w:rFonts w:ascii="Times New Roman" w:hAnsi="Times New Roman"/>
              </w:rPr>
              <w:t>maximum depth</w:t>
            </w:r>
            <w:r w:rsidRPr="00F23C3A">
              <w:rPr>
                <w:rFonts w:ascii="Times New Roman" w:hAnsi="Times New Roman"/>
              </w:rPr>
              <w:t xml:space="preserve"> </w:t>
            </w:r>
            <w:r w:rsidR="007A1965" w:rsidRPr="00F23C3A">
              <w:rPr>
                <w:rFonts w:ascii="Times New Roman" w:hAnsi="Times New Roman"/>
              </w:rPr>
              <w:t>of 20cm</w:t>
            </w:r>
            <w:r w:rsidRPr="00F23C3A">
              <w:rPr>
                <w:rFonts w:ascii="Times New Roman" w:hAnsi="Times New Roman"/>
              </w:rPr>
              <w:t xml:space="preserve"> as per the design and to the satisfaction of the Engineer.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232.7</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15.92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3,703.82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Bulk excavation in Ordinary soil(excavation includes cart </w:t>
            </w:r>
            <w:r w:rsidRPr="00F23C3A">
              <w:rPr>
                <w:rFonts w:ascii="Times New Roman" w:hAnsi="Times New Roman"/>
              </w:rPr>
              <w:lastRenderedPageBreak/>
              <w:t>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328.65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114.90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37,761.12</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weathered rock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320.00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790.76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253,042.93</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77.80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5,148.05</w:t>
            </w:r>
          </w:p>
        </w:tc>
      </w:tr>
      <w:tr w:rsidR="00F23C3A" w:rsidRPr="00F23C3A" w:rsidTr="007A1965">
        <w:trPr>
          <w:trHeight w:val="278"/>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192.15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275,932.97</w:t>
            </w:r>
          </w:p>
        </w:tc>
      </w:tr>
      <w:tr w:rsidR="00F23C3A" w:rsidRPr="00F23C3A" w:rsidTr="007A1965">
        <w:trPr>
          <w:trHeight w:val="26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457.36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109,767.29</w:t>
            </w:r>
          </w:p>
        </w:tc>
      </w:tr>
      <w:tr w:rsidR="00F23C3A" w:rsidRPr="00F23C3A" w:rsidTr="007A1965">
        <w:trPr>
          <w:trHeight w:val="166"/>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685,356.18</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w:t>
            </w:r>
          </w:p>
        </w:tc>
        <w:tc>
          <w:tcPr>
            <w:tcW w:w="9892" w:type="dxa"/>
            <w:gridSpan w:val="8"/>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DIVISSION BOX @</w:t>
            </w:r>
            <w:proofErr w:type="spellStart"/>
            <w:r w:rsidRPr="00F23C3A">
              <w:rPr>
                <w:rFonts w:ascii="Times New Roman" w:hAnsi="Times New Roman"/>
              </w:rPr>
              <w:t>chainage</w:t>
            </w:r>
            <w:proofErr w:type="spellEnd"/>
            <w:r w:rsidRPr="00F23C3A">
              <w:rPr>
                <w:rFonts w:ascii="Times New Roman" w:hAnsi="Times New Roman"/>
              </w:rPr>
              <w:t xml:space="preserve"> 0+0179</w:t>
            </w:r>
          </w:p>
        </w:tc>
      </w:tr>
      <w:tr w:rsidR="00F23C3A" w:rsidRPr="00F23C3A" w:rsidTr="007A1965">
        <w:trPr>
          <w:trHeight w:val="33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proofErr w:type="gramStart"/>
            <w:r w:rsidRPr="00F23C3A">
              <w:rPr>
                <w:rFonts w:ascii="Times New Roman" w:hAnsi="Times New Roman"/>
              </w:rPr>
              <w:t>and  wall</w:t>
            </w:r>
            <w:proofErr w:type="gramEnd"/>
            <w:r w:rsidRPr="00F23C3A">
              <w:rPr>
                <w:rFonts w:ascii="Times New Roman" w:hAnsi="Times New Roman"/>
              </w:rPr>
              <w:t xml:space="preserve">  construction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4.24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6,095.26</w:t>
            </w:r>
          </w:p>
        </w:tc>
      </w:tr>
      <w:tr w:rsidR="00F23C3A" w:rsidRPr="00F23C3A" w:rsidTr="007A1965">
        <w:trPr>
          <w:trHeight w:val="297"/>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4.73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1,135.09</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metal(0.506mx0.506m)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8,980.35</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MAIN CANAL-1 (MC-1)</w:t>
            </w:r>
          </w:p>
        </w:tc>
      </w:tr>
      <w:tr w:rsidR="00F23C3A" w:rsidRPr="00F23C3A" w:rsidTr="007A1965">
        <w:trPr>
          <w:trHeight w:val="272"/>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2.1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Top soil Clearing </w:t>
            </w:r>
            <w:r w:rsidR="007A1965" w:rsidRPr="00F23C3A">
              <w:rPr>
                <w:rFonts w:ascii="Times New Roman" w:hAnsi="Times New Roman"/>
              </w:rPr>
              <w:t>and grubbing</w:t>
            </w:r>
            <w:r w:rsidRPr="00F23C3A">
              <w:rPr>
                <w:rFonts w:ascii="Times New Roman" w:hAnsi="Times New Roman"/>
              </w:rPr>
              <w:t xml:space="preserve"> to a </w:t>
            </w:r>
            <w:r w:rsidR="007A1965" w:rsidRPr="00F23C3A">
              <w:rPr>
                <w:rFonts w:ascii="Times New Roman" w:hAnsi="Times New Roman"/>
              </w:rPr>
              <w:t>maximum depth</w:t>
            </w:r>
            <w:r w:rsidRPr="00F23C3A">
              <w:rPr>
                <w:rFonts w:ascii="Times New Roman" w:hAnsi="Times New Roman"/>
              </w:rPr>
              <w:t xml:space="preserve"> </w:t>
            </w:r>
            <w:r w:rsidR="007A1965" w:rsidRPr="00F23C3A">
              <w:rPr>
                <w:rFonts w:ascii="Times New Roman" w:hAnsi="Times New Roman"/>
              </w:rPr>
              <w:t>of 20cm</w:t>
            </w:r>
            <w:r w:rsidRPr="00F23C3A">
              <w:rPr>
                <w:rFonts w:ascii="Times New Roman" w:hAnsi="Times New Roman"/>
              </w:rPr>
              <w:t xml:space="preserve"> as per the design and to the satisfaction of the Engineer.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3510</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15.92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55,867.67 </w:t>
            </w:r>
          </w:p>
        </w:tc>
      </w:tr>
      <w:tr w:rsidR="00F23C3A" w:rsidRPr="00F23C3A" w:rsidTr="007A1965">
        <w:trPr>
          <w:trHeight w:val="161"/>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2,219.88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114.90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255,056.51</w:t>
            </w:r>
          </w:p>
        </w:tc>
      </w:tr>
      <w:tr w:rsidR="00F23C3A" w:rsidRPr="00F23C3A" w:rsidTr="007A1965">
        <w:trPr>
          <w:trHeight w:val="161"/>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excavation weathered rock</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951.38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790.76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752,309.53</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1,203.41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79,632.57</w:t>
            </w:r>
          </w:p>
        </w:tc>
      </w:tr>
      <w:tr w:rsidR="00F23C3A" w:rsidRPr="00F23C3A" w:rsidTr="007A1965">
        <w:trPr>
          <w:trHeight w:val="247"/>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2,294.49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3,294,880.73</w:t>
            </w:r>
          </w:p>
        </w:tc>
      </w:tr>
      <w:tr w:rsidR="00F23C3A" w:rsidRPr="00F23C3A" w:rsidTr="007A1965">
        <w:trPr>
          <w:trHeight w:val="247"/>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5,180.40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1,243,295.09</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5,681,042.11</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II</w:t>
            </w:r>
          </w:p>
        </w:tc>
        <w:tc>
          <w:tcPr>
            <w:tcW w:w="9892" w:type="dxa"/>
            <w:gridSpan w:val="8"/>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DIVISSION BOX</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DIVISSION BOX MC1 &amp; SC-1-1 @</w:t>
            </w:r>
            <w:proofErr w:type="spellStart"/>
            <w:r w:rsidRPr="00F23C3A">
              <w:rPr>
                <w:rFonts w:ascii="Times New Roman" w:hAnsi="Times New Roman"/>
              </w:rPr>
              <w:t>chainage</w:t>
            </w:r>
            <w:proofErr w:type="spellEnd"/>
            <w:r w:rsidRPr="00F23C3A">
              <w:rPr>
                <w:rFonts w:ascii="Times New Roman" w:hAnsi="Times New Roman"/>
              </w:rPr>
              <w:t xml:space="preserve"> 1+320</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235"/>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4,647.78</w:t>
            </w:r>
          </w:p>
        </w:tc>
      </w:tr>
      <w:tr w:rsidR="00F23C3A" w:rsidRPr="00F23C3A" w:rsidTr="007A1965">
        <w:trPr>
          <w:trHeight w:val="241"/>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661.04</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metal(0.506mx0.606m)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7,058.82</w:t>
            </w:r>
          </w:p>
        </w:tc>
      </w:tr>
      <w:tr w:rsidR="00F23C3A" w:rsidRPr="00F23C3A" w:rsidTr="007A1965">
        <w:trPr>
          <w:trHeight w:val="20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DIVISSION BOX MC1 &amp; SC-1-2 @</w:t>
            </w:r>
            <w:proofErr w:type="spellStart"/>
            <w:r w:rsidRPr="00F23C3A">
              <w:rPr>
                <w:rFonts w:ascii="Times New Roman" w:hAnsi="Times New Roman"/>
                <w:b/>
                <w:bCs/>
              </w:rPr>
              <w:t>chainage</w:t>
            </w:r>
            <w:proofErr w:type="spellEnd"/>
            <w:r w:rsidRPr="00F23C3A">
              <w:rPr>
                <w:rFonts w:ascii="Times New Roman" w:hAnsi="Times New Roman"/>
                <w:b/>
                <w:bCs/>
              </w:rPr>
              <w:t xml:space="preserve"> 2+160</w:t>
            </w:r>
          </w:p>
        </w:tc>
      </w:tr>
      <w:tr w:rsidR="00F23C3A" w:rsidRPr="00F23C3A" w:rsidTr="007A1965">
        <w:trPr>
          <w:trHeight w:val="278"/>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2.98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4,274.91</w:t>
            </w:r>
          </w:p>
        </w:tc>
      </w:tr>
      <w:tr w:rsidR="00F23C3A" w:rsidRPr="00F23C3A" w:rsidTr="007A1965">
        <w:trPr>
          <w:trHeight w:val="21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661.04</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metal(0.506mx0.406m)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6,685.95</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9892" w:type="dxa"/>
            <w:gridSpan w:val="8"/>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MC-1@chainage-0+420</w:t>
            </w:r>
          </w:p>
        </w:tc>
      </w:tr>
      <w:tr w:rsidR="00F23C3A" w:rsidRPr="00F23C3A" w:rsidTr="007A1965">
        <w:trPr>
          <w:trHeight w:val="26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4,611.01</w:t>
            </w:r>
          </w:p>
        </w:tc>
      </w:tr>
      <w:tr w:rsidR="00F23C3A" w:rsidRPr="00F23C3A" w:rsidTr="007A1965">
        <w:trPr>
          <w:trHeight w:val="21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645.49</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1,640.63</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8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direction(0.506mx0.606m) and for turnout direction (0.306mx0.606m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8,647.13</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MC-1@chainage-0+580</w:t>
            </w:r>
          </w:p>
        </w:tc>
      </w:tr>
      <w:tr w:rsidR="00F23C3A" w:rsidRPr="00F23C3A" w:rsidTr="007A1965">
        <w:trPr>
          <w:trHeight w:val="358"/>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8,616.00</w:t>
            </w:r>
          </w:p>
        </w:tc>
      </w:tr>
      <w:tr w:rsidR="00F23C3A" w:rsidRPr="00F23C3A" w:rsidTr="007A1965">
        <w:trPr>
          <w:trHeight w:val="315"/>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645.49</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1,175.74</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53"/>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direction(0.506mx0.606m) and for turnout direction (0.306mx0.606m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12,187.22</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MC-1@chainage-0+872</w:t>
            </w:r>
          </w:p>
        </w:tc>
      </w:tr>
      <w:tr w:rsidR="00F23C3A" w:rsidRPr="00F23C3A" w:rsidTr="007A1965">
        <w:trPr>
          <w:trHeight w:val="315"/>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124D3F"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3,590.00</w:t>
            </w:r>
          </w:p>
        </w:tc>
      </w:tr>
      <w:tr w:rsidR="00F23C3A" w:rsidRPr="00F23C3A" w:rsidTr="007A1965">
        <w:trPr>
          <w:trHeight w:val="229"/>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w:t>
            </w:r>
            <w:r w:rsidRPr="00F23C3A">
              <w:rPr>
                <w:rFonts w:ascii="Times New Roman" w:hAnsi="Times New Roman"/>
              </w:rPr>
              <w:lastRenderedPageBreak/>
              <w:t xml:space="preserve">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637.11</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1,959.56</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8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direction(0.506mx0.606m) and for turnout direction (0.306mx0.606m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7,936.66</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D</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MC-1@chainage-1+820</w:t>
            </w:r>
          </w:p>
        </w:tc>
      </w:tr>
      <w:tr w:rsidR="00F23C3A" w:rsidRPr="00F23C3A" w:rsidTr="007A1965">
        <w:trPr>
          <w:trHeight w:val="328"/>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8,616.00</w:t>
            </w:r>
          </w:p>
        </w:tc>
      </w:tr>
      <w:tr w:rsidR="00F23C3A" w:rsidRPr="00F23C3A" w:rsidTr="007A1965">
        <w:trPr>
          <w:trHeight w:val="235"/>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645.49</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1,224.72</w:t>
            </w:r>
          </w:p>
        </w:tc>
      </w:tr>
      <w:tr w:rsidR="00F23C3A" w:rsidRPr="00F23C3A" w:rsidTr="007A1965">
        <w:trPr>
          <w:trHeight w:val="16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34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direction(0.506mx0.406m) and for turnout direction (0.306mx0.406m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12,236.21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E</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MC-1@chainage-2+020</w:t>
            </w:r>
          </w:p>
        </w:tc>
      </w:tr>
      <w:tr w:rsidR="00F23C3A" w:rsidRPr="00F23C3A" w:rsidTr="007A1965">
        <w:trPr>
          <w:trHeight w:val="26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124D3F"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8,616.00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637.11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1,028.77</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direction(0.506mx0.406m) and for turnout direction (0.306mx0.406m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12,031.87</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F</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MC-1@chainage-2+820</w:t>
            </w:r>
          </w:p>
        </w:tc>
      </w:tr>
      <w:tr w:rsidR="00F23C3A" w:rsidRPr="00F23C3A" w:rsidTr="007A1965">
        <w:trPr>
          <w:trHeight w:val="247"/>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8,616.00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522.58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1,224.72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direction(0.506mx0.406m) and for turnout direction (0.306mx0.406m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12,113.30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IV</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A</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MC-1@ </w:t>
            </w:r>
            <w:proofErr w:type="spellStart"/>
            <w:r w:rsidRPr="00F23C3A">
              <w:rPr>
                <w:rFonts w:ascii="Times New Roman" w:hAnsi="Times New Roman"/>
                <w:b/>
                <w:bCs/>
              </w:rPr>
              <w:t>chainage</w:t>
            </w:r>
            <w:proofErr w:type="spellEnd"/>
            <w:r w:rsidRPr="00F23C3A">
              <w:rPr>
                <w:rFonts w:ascii="Times New Roman" w:hAnsi="Times New Roman"/>
                <w:b/>
                <w:bCs/>
              </w:rPr>
              <w:t xml:space="preserve"> 0+0290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205.89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14,630.19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boulder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81.00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150.00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12,150.00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33.90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2,243.25</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99.08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142,272.56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lean concrete C-10(1:3:6)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8,063.56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44.93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68.50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3,077.63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φ8mm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134.02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10,721.42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511.71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40,936.80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φ14mm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354.91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28,393.09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φ16mm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92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7,338.20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74,875.00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construction joint with water stopping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900.00</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345,601.70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MC-1@ </w:t>
            </w:r>
            <w:proofErr w:type="spellStart"/>
            <w:r w:rsidRPr="00F23C3A">
              <w:rPr>
                <w:rFonts w:ascii="Times New Roman" w:hAnsi="Times New Roman"/>
                <w:b/>
                <w:bCs/>
              </w:rPr>
              <w:t>chainage</w:t>
            </w:r>
            <w:proofErr w:type="spellEnd"/>
            <w:r w:rsidRPr="00F23C3A">
              <w:rPr>
                <w:rFonts w:ascii="Times New Roman" w:hAnsi="Times New Roman"/>
                <w:b/>
                <w:bCs/>
              </w:rPr>
              <w:t xml:space="preserve"> 0+800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17.16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1,219.39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9.43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47.17</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37.47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53,800.60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123.83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9,906.13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φ12mm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501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40,115.12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3.6</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74,875.00</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179,963.42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MC-1 @ </w:t>
            </w:r>
            <w:proofErr w:type="spellStart"/>
            <w:r w:rsidRPr="00F23C3A">
              <w:rPr>
                <w:rFonts w:ascii="Times New Roman" w:hAnsi="Times New Roman"/>
                <w:b/>
                <w:bCs/>
              </w:rPr>
              <w:t>chainage</w:t>
            </w:r>
            <w:proofErr w:type="spellEnd"/>
            <w:r w:rsidRPr="00F23C3A">
              <w:rPr>
                <w:rFonts w:ascii="Times New Roman" w:hAnsi="Times New Roman"/>
                <w:b/>
                <w:bCs/>
              </w:rPr>
              <w:t xml:space="preserve"> 1+890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205.00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14,567.30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7A1965" w:rsidP="00F23C3A">
            <w:pPr>
              <w:spacing w:line="360" w:lineRule="auto"/>
              <w:rPr>
                <w:rFonts w:ascii="Times New Roman" w:hAnsi="Times New Roman"/>
              </w:rPr>
            </w:pPr>
            <w:r w:rsidRPr="00F23C3A">
              <w:rPr>
                <w:rFonts w:ascii="Times New Roman" w:hAnsi="Times New Roman"/>
              </w:rPr>
              <w:t>gravel, boulder</w:t>
            </w:r>
            <w:r w:rsidR="00F23C3A" w:rsidRPr="00F23C3A">
              <w:rPr>
                <w:rFonts w:ascii="Times New Roman" w:hAnsi="Times New Roman"/>
              </w:rPr>
              <w:t>,&amp; rock fragment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50.00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389.44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19,472.22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67.04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4,435.89</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104.08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149,452.56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lean concrete C-15 ratio (1:3:6)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3.42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5,520.31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44.93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135.00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6,065.28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φ8mm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32.03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2,562.18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448.039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35,843.13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φ14mm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19.04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1,522.92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φ16mm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450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26.45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79,215.35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construction joint with water stopping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6.27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1,881.00</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320,538.15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V</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ROAD CROSSING@ MC-1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φ12mm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118.97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54.38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6,469.17</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1.84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5,516.79</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6.12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1,621.39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9,922.92</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21,908.88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vi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w:t>
            </w:r>
            <w:proofErr w:type="spellStart"/>
            <w:r w:rsidRPr="00F23C3A">
              <w:rPr>
                <w:rFonts w:ascii="Times New Roman" w:hAnsi="Times New Roman"/>
                <w:b/>
                <w:bCs/>
              </w:rPr>
              <w:t>Escap</w:t>
            </w:r>
            <w:proofErr w:type="spellEnd"/>
            <w:r w:rsidRPr="00F23C3A">
              <w:rPr>
                <w:rFonts w:ascii="Times New Roman" w:hAnsi="Times New Roman"/>
                <w:b/>
                <w:bCs/>
              </w:rPr>
              <w:t xml:space="preserve"> canal @ MC-1 </w:t>
            </w:r>
            <w:proofErr w:type="spellStart"/>
            <w:r w:rsidRPr="00F23C3A">
              <w:rPr>
                <w:rFonts w:ascii="Times New Roman" w:hAnsi="Times New Roman"/>
                <w:b/>
                <w:bCs/>
              </w:rPr>
              <w:t>chainge</w:t>
            </w:r>
            <w:proofErr w:type="spellEnd"/>
            <w:r w:rsidRPr="00F23C3A">
              <w:rPr>
                <w:rFonts w:ascii="Times New Roman" w:hAnsi="Times New Roman"/>
                <w:b/>
                <w:bCs/>
              </w:rPr>
              <w:t xml:space="preserve"> 0+800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Bulk excavation in Ordinary soil(excavation includes cart away)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14.04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997.79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14.19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939.27 </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12.08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17,343.58 </w:t>
            </w:r>
          </w:p>
        </w:tc>
      </w:tr>
      <w:tr w:rsidR="00F23C3A" w:rsidRPr="00F23C3A" w:rsidTr="007A1965">
        <w:trPr>
          <w:trHeight w:val="303"/>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Plastering ( two coats ) with  1:2 cement mortar ratio of 25mm thickness the internal sides , top canal &amp; bottom the canal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m^2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48.23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11,574.07 </w:t>
            </w:r>
          </w:p>
        </w:tc>
      </w:tr>
      <w:tr w:rsidR="00F23C3A" w:rsidRPr="00F23C3A" w:rsidTr="007A1965">
        <w:trPr>
          <w:trHeight w:val="303"/>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r w:rsidRPr="00F23C3A">
              <w:rPr>
                <w:rFonts w:ascii="Times New Roman" w:hAnsi="Times New Roman"/>
              </w:rPr>
              <w:t xml:space="preserve">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no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2.00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303"/>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2mm thick sheet metal for the flow direction(0.506mx0.406m) and for </w:t>
            </w:r>
            <w:r w:rsidR="007A1965" w:rsidRPr="00F23C3A">
              <w:rPr>
                <w:rFonts w:ascii="Times New Roman" w:hAnsi="Times New Roman"/>
              </w:rPr>
              <w:t>escape</w:t>
            </w:r>
            <w:r w:rsidRPr="00F23C3A">
              <w:rPr>
                <w:rFonts w:ascii="Times New Roman" w:hAnsi="Times New Roman"/>
              </w:rPr>
              <w:t xml:space="preserve"> direction (0.306mx0.606m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303"/>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stiffening angle iron (30*30*4) with locking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303"/>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Subtotal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30,854.70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vii</w:t>
            </w:r>
          </w:p>
        </w:tc>
        <w:tc>
          <w:tcPr>
            <w:tcW w:w="9892" w:type="dxa"/>
            <w:gridSpan w:val="8"/>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007A1965" w:rsidRPr="00F23C3A">
              <w:rPr>
                <w:rFonts w:ascii="Times New Roman" w:hAnsi="Times New Roman"/>
              </w:rPr>
              <w:t>Escape</w:t>
            </w:r>
            <w:r w:rsidRPr="00F23C3A">
              <w:rPr>
                <w:rFonts w:ascii="Times New Roman" w:hAnsi="Times New Roman"/>
              </w:rPr>
              <w:t xml:space="preserve"> canal @ MC-1 </w:t>
            </w:r>
            <w:proofErr w:type="spellStart"/>
            <w:r w:rsidRPr="00F23C3A">
              <w:rPr>
                <w:rFonts w:ascii="Times New Roman" w:hAnsi="Times New Roman"/>
              </w:rPr>
              <w:t>chainge</w:t>
            </w:r>
            <w:proofErr w:type="spellEnd"/>
            <w:r w:rsidRPr="00F23C3A">
              <w:rPr>
                <w:rFonts w:ascii="Times New Roman" w:hAnsi="Times New Roman"/>
              </w:rPr>
              <w:t xml:space="preserve"> 1+980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Bulk excavation in Ordinary soil(excavation includes cart away)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21.06</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11.26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   </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m^3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20.33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29,190.63 </w:t>
            </w:r>
          </w:p>
        </w:tc>
      </w:tr>
      <w:tr w:rsidR="00F23C3A" w:rsidRPr="00F23C3A" w:rsidTr="007A1965">
        <w:trPr>
          <w:trHeight w:val="216"/>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Plastering ( two coats ) with  1:2 cement mortar ratio of 25mm thickness the internal sides , top canal &amp; bottom the canal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m^2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53.16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12,759.56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r w:rsidRPr="00F23C3A">
              <w:rPr>
                <w:rFonts w:ascii="Times New Roman" w:hAnsi="Times New Roman"/>
              </w:rPr>
              <w:t xml:space="preserve">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no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2.00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216"/>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2mm thick sheet metal for the flow direction(0.506mx0.406m) and for </w:t>
            </w:r>
            <w:r w:rsidR="007A1965" w:rsidRPr="00F23C3A">
              <w:rPr>
                <w:rFonts w:ascii="Times New Roman" w:hAnsi="Times New Roman"/>
              </w:rPr>
              <w:t>escape</w:t>
            </w:r>
            <w:r w:rsidRPr="00F23C3A">
              <w:rPr>
                <w:rFonts w:ascii="Times New Roman" w:hAnsi="Times New Roman"/>
              </w:rPr>
              <w:t xml:space="preserve"> direction (0.306mx0.406m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stiffening angle iron (30*30*4) with locking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Subtotal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41,950.19 </w:t>
            </w:r>
          </w:p>
        </w:tc>
      </w:tr>
      <w:tr w:rsidR="00F23C3A" w:rsidRPr="00F23C3A" w:rsidTr="007A1965">
        <w:trPr>
          <w:trHeight w:val="167"/>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MAIN CANAL-2 (MC-2)</w:t>
            </w:r>
          </w:p>
        </w:tc>
      </w:tr>
      <w:tr w:rsidR="00F23C3A" w:rsidRPr="00F23C3A" w:rsidTr="007A1965">
        <w:trPr>
          <w:trHeight w:val="247"/>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Top soil Clearing </w:t>
            </w:r>
            <w:r w:rsidR="007A1965" w:rsidRPr="00F23C3A">
              <w:rPr>
                <w:rFonts w:ascii="Times New Roman" w:hAnsi="Times New Roman"/>
              </w:rPr>
              <w:t>and grubbing</w:t>
            </w:r>
            <w:r w:rsidRPr="00F23C3A">
              <w:rPr>
                <w:rFonts w:ascii="Times New Roman" w:hAnsi="Times New Roman"/>
              </w:rPr>
              <w:t xml:space="preserve"> to a </w:t>
            </w:r>
            <w:r w:rsidR="007A1965" w:rsidRPr="00F23C3A">
              <w:rPr>
                <w:rFonts w:ascii="Times New Roman" w:hAnsi="Times New Roman"/>
              </w:rPr>
              <w:t>maximum depth</w:t>
            </w:r>
            <w:r w:rsidRPr="00F23C3A">
              <w:rPr>
                <w:rFonts w:ascii="Times New Roman" w:hAnsi="Times New Roman"/>
              </w:rPr>
              <w:t xml:space="preserve"> </w:t>
            </w:r>
            <w:r w:rsidR="007A1965" w:rsidRPr="00F23C3A">
              <w:rPr>
                <w:rFonts w:ascii="Times New Roman" w:hAnsi="Times New Roman"/>
              </w:rPr>
              <w:t>of 20cm</w:t>
            </w:r>
            <w:r w:rsidRPr="00F23C3A">
              <w:rPr>
                <w:rFonts w:ascii="Times New Roman" w:hAnsi="Times New Roman"/>
              </w:rPr>
              <w:t xml:space="preserve"> as per the design and to the satisfaction of the </w:t>
            </w:r>
            <w:r w:rsidRPr="00F23C3A">
              <w:rPr>
                <w:rFonts w:ascii="Times New Roman" w:hAnsi="Times New Roman"/>
              </w:rPr>
              <w:lastRenderedPageBreak/>
              <w:t xml:space="preserve">Engineer.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2,018.90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15.92</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32,134.26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2.2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1,367.54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97,177.52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weathered rock </w:t>
            </w:r>
            <w:r w:rsidR="007A1965" w:rsidRPr="00F23C3A">
              <w:rPr>
                <w:rFonts w:ascii="Times New Roman" w:hAnsi="Times New Roman"/>
              </w:rPr>
              <w:t>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341.89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790.76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270,349.05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A1965"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466.39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66.17</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30,862.60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1,237.10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1,776,470.11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2,768.95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664,548.27</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2,871,541.82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A</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MC-2@Chainaige0+170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3.22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4,620.09</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1.84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440.47</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1.02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999.37</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124D3F"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33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7,809.93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MC-2@Chainaige0+450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2.76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3,970.32</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470.68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1.11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1,087.55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9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7,278.55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C</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MC-2@Chainaige0+760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mortar for canals of any </w:t>
            </w:r>
            <w:r w:rsidR="007A1965" w:rsidRPr="00F23C3A">
              <w:rPr>
                <w:rFonts w:ascii="Times New Roman" w:hAnsi="Times New Roman"/>
              </w:rPr>
              <w:t>height</w:t>
            </w:r>
            <w:r w:rsidRPr="00F23C3A">
              <w:rPr>
                <w:rFonts w:ascii="Times New Roman" w:hAnsi="Times New Roman"/>
              </w:rPr>
              <w:t xml:space="preserve"> .The thickness of </w:t>
            </w:r>
            <w:r w:rsidR="007A1965" w:rsidRPr="00F23C3A">
              <w:rPr>
                <w:rFonts w:ascii="Times New Roman" w:hAnsi="Times New Roman"/>
              </w:rPr>
              <w:t>masonry</w:t>
            </w:r>
            <w:r w:rsidRPr="00F23C3A">
              <w:rPr>
                <w:rFonts w:ascii="Times New Roman" w:hAnsi="Times New Roman"/>
              </w:rPr>
              <w:t xml:space="preserve"> wall will be as indicated in the </w:t>
            </w:r>
            <w:r w:rsidR="007A1965" w:rsidRPr="00F23C3A">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4,048.74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460.89</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1.32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1,293.31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A1965"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7,552.94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MC-2@Chainaige0+980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A1965"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124D3F">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4,050.82</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461.18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1.01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989.58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7,251.58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E</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MC-2@Chainaige1+285</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4,052.51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461.42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1.01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989.58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7,253.51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F</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MC-2@Chainaige1+553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4,052.51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461.42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1.32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1,293.31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 for the flow direction(0.406mx0.406m) and for turnout direction (0.306mx0.403m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(40*40*4)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7,557.24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Canal cover slab/super </w:t>
            </w:r>
            <w:r w:rsidR="0078670B" w:rsidRPr="00F23C3A">
              <w:rPr>
                <w:rFonts w:ascii="Times New Roman" w:hAnsi="Times New Roman"/>
                <w:b/>
                <w:bCs/>
              </w:rPr>
              <w:t>passage</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A</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Canal cover slab/super passeg</w:t>
            </w:r>
            <w:r w:rsidRPr="00F23C3A">
              <w:rPr>
                <w:rFonts w:ascii="Times New Roman" w:hAnsi="Times New Roman"/>
              </w:rPr>
              <w:t>@Chainage1+</w:t>
            </w:r>
            <w:r w:rsidR="00BA7609">
              <w:rPr>
                <w:rFonts w:ascii="Times New Roman" w:hAnsi="Times New Roman"/>
              </w:rPr>
              <w:t>97</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concrete(pre-cast)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3.11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9,299.48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RCC bar 10mm diam.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97.20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7,775.92</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19.11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27,441.96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Plastering ( two coats ) with  1:2 cement mortar ratio of 25mm thickness</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53.10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12,744.00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Gabion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1,072.21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32,166.28</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89,427.64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B</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Canal cover slab/super passege@Chainage1+430</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concrete(pre-cast)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2.03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6,064.88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RCC bar 10mm diam.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88.81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7,104.99</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proofErr w:type="gramStart"/>
            <w:r w:rsidRPr="00F23C3A">
              <w:rPr>
                <w:rFonts w:ascii="Times New Roman" w:hAnsi="Times New Roman"/>
              </w:rPr>
              <w:t>mortar</w:t>
            </w:r>
            <w:proofErr w:type="gramEnd"/>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15.03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21,583.08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Plastering ( two coats ) with  1:2 cement mortar ratio of 25mm thickness</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39.50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9,480.00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Gabion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1,072.21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32,166.28</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76,399.22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Gully crossing  Flume MC-2@ 0+20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139.44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9,908.61</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F23C3A" w:rsidP="00F23C3A">
            <w:pPr>
              <w:spacing w:line="360" w:lineRule="auto"/>
              <w:rPr>
                <w:rFonts w:ascii="Times New Roman" w:hAnsi="Times New Roman"/>
              </w:rPr>
            </w:pPr>
            <w:proofErr w:type="spellStart"/>
            <w:r w:rsidRPr="00F23C3A">
              <w:rPr>
                <w:rFonts w:ascii="Times New Roman" w:hAnsi="Times New Roman"/>
              </w:rPr>
              <w:t>weathed</w:t>
            </w:r>
            <w:proofErr w:type="spellEnd"/>
            <w:r w:rsidRPr="00F23C3A">
              <w:rPr>
                <w:rFonts w:ascii="Times New Roman" w:hAnsi="Times New Roman"/>
              </w:rPr>
              <w:t xml:space="preserve"> rock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12.69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790.76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10,032.76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Alluvial deposit boulder ,gravel with fine sand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25.38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150.00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3,806.25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69.72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4,613.56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c-10 lean concrete(1:3:6)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3.00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xml:space="preserve">        1,612.7</w:t>
            </w:r>
            <w:r w:rsidRPr="00F23C3A">
              <w:rPr>
                <w:rFonts w:ascii="Times New Roman" w:hAnsi="Times New Roman"/>
              </w:rPr>
              <w:lastRenderedPageBreak/>
              <w:t xml:space="preserve">1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4,838.14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6</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proofErr w:type="gramStart"/>
            <w:r w:rsidRPr="00F23C3A">
              <w:rPr>
                <w:rFonts w:ascii="Times New Roman" w:hAnsi="Times New Roman"/>
              </w:rPr>
              <w:t>mortar</w:t>
            </w:r>
            <w:proofErr w:type="gramEnd"/>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92.87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133,361.32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25.59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135.00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3,454.65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φ8mm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84.70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6,775.93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84.699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6,775.93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φ14mm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25.382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2,030.56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φ16mm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487.4923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38,999.38</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C-20 Reinforced concrete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36.12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108,166.09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construction joint with water stopping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900.00</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333,663.18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Gully crossing  Flume MC-2@chainage 0+320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363.20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25,808.99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55.80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3,692.44</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c-10 lean concrete  (1:3:6)at </w:t>
            </w:r>
            <w:r w:rsidR="00F915C3" w:rsidRPr="00F23C3A">
              <w:rPr>
                <w:rFonts w:ascii="Times New Roman" w:hAnsi="Times New Roman"/>
              </w:rPr>
              <w:t>pier</w:t>
            </w:r>
            <w:r w:rsidRPr="00F23C3A">
              <w:rPr>
                <w:rFonts w:ascii="Times New Roman" w:hAnsi="Times New Roman"/>
              </w:rPr>
              <w:t xml:space="preserve"> footing pad &amp;abutment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9.96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xml:space="preserve">             </w:t>
            </w:r>
            <w:r w:rsidRPr="00F23C3A">
              <w:rPr>
                <w:rFonts w:ascii="Times New Roman" w:hAnsi="Times New Roman"/>
              </w:rPr>
              <w:lastRenderedPageBreak/>
              <w:t xml:space="preserve">1,613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16,062.61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w:t>
            </w:r>
          </w:p>
        </w:tc>
        <w:tc>
          <w:tcPr>
            <w:tcW w:w="5367" w:type="dxa"/>
            <w:gridSpan w:val="2"/>
            <w:hideMark/>
          </w:tcPr>
          <w:p w:rsidR="00F23C3A" w:rsidRPr="00F23C3A" w:rsidRDefault="00F915C3" w:rsidP="00F23C3A">
            <w:pPr>
              <w:spacing w:line="360" w:lineRule="auto"/>
              <w:rPr>
                <w:rFonts w:ascii="Times New Roman" w:hAnsi="Times New Roman"/>
              </w:rPr>
            </w:pPr>
            <w:r>
              <w:rPr>
                <w:rFonts w:ascii="Times New Roman" w:hAnsi="Times New Roman"/>
              </w:rPr>
              <w:t xml:space="preserve">Masonry Lining and </w:t>
            </w:r>
            <w:r w:rsidR="0078670B" w:rsidRPr="00F23C3A">
              <w:rPr>
                <w:rFonts w:ascii="Times New Roman" w:hAnsi="Times New Roman"/>
              </w:rPr>
              <w:t>wall construction</w:t>
            </w:r>
            <w:r w:rsidR="00F23C3A" w:rsidRPr="00F23C3A">
              <w:rPr>
                <w:rFonts w:ascii="Times New Roman" w:hAnsi="Times New Roman"/>
              </w:rPr>
              <w:t xml:space="preserve"> using 1:3 </w:t>
            </w:r>
            <w:r w:rsidR="0078670B" w:rsidRPr="00F23C3A">
              <w:rPr>
                <w:rFonts w:ascii="Times New Roman" w:hAnsi="Times New Roman"/>
              </w:rPr>
              <w:t>mortars</w:t>
            </w:r>
            <w:r w:rsidR="00F23C3A" w:rsidRPr="00F23C3A">
              <w:rPr>
                <w:rFonts w:ascii="Times New Roman" w:hAnsi="Times New Roman"/>
              </w:rPr>
              <w:t xml:space="preserve"> for canals of any </w:t>
            </w:r>
            <w:r w:rsidR="0078670B">
              <w:rPr>
                <w:rFonts w:ascii="Times New Roman" w:hAnsi="Times New Roman"/>
              </w:rPr>
              <w:t xml:space="preserve">height. </w:t>
            </w:r>
            <w:r w:rsidR="00F23C3A" w:rsidRPr="00F23C3A">
              <w:rPr>
                <w:rFonts w:ascii="Times New Roman" w:hAnsi="Times New Roman"/>
              </w:rPr>
              <w:t xml:space="preserve">.The thickness of </w:t>
            </w:r>
            <w:r>
              <w:rPr>
                <w:rFonts w:ascii="Times New Roman" w:hAnsi="Times New Roman"/>
              </w:rPr>
              <w:t>masonry</w:t>
            </w:r>
            <w:r w:rsidR="00F23C3A" w:rsidRPr="00F23C3A">
              <w:rPr>
                <w:rFonts w:ascii="Times New Roman" w:hAnsi="Times New Roman"/>
              </w:rPr>
              <w:t xml:space="preserve"> wall will be as indicated in the </w:t>
            </w:r>
            <w:r w:rsidRPr="00F23C3A">
              <w:rPr>
                <w:rFonts w:ascii="Times New Roman" w:hAnsi="Times New Roman"/>
              </w:rPr>
              <w:t>drawing</w:t>
            </w:r>
            <w:r w:rsidR="00F23C3A"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387.24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556,071.61</w:t>
            </w:r>
          </w:p>
        </w:tc>
      </w:tr>
      <w:tr w:rsidR="00F23C3A" w:rsidRPr="00F23C3A" w:rsidTr="007A1965">
        <w:trPr>
          <w:trHeight w:val="136"/>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50.80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135.00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6,858.00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φ8mm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233.55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18,684.38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705.86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56,468.41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φ14mm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31.73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2,538.20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φ16mm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676.50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54,119.85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36.49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109,299.64</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construction joint with water stopping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1.50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450.00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850,054.13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Gully crossing  Flume MC-2@ </w:t>
            </w:r>
            <w:proofErr w:type="spellStart"/>
            <w:r w:rsidRPr="00F23C3A">
              <w:rPr>
                <w:rFonts w:ascii="Times New Roman" w:hAnsi="Times New Roman"/>
                <w:b/>
                <w:bCs/>
              </w:rPr>
              <w:t>chainage</w:t>
            </w:r>
            <w:proofErr w:type="spellEnd"/>
            <w:r w:rsidRPr="00F23C3A">
              <w:rPr>
                <w:rFonts w:ascii="Times New Roman" w:hAnsi="Times New Roman"/>
                <w:b/>
                <w:bCs/>
              </w:rPr>
              <w:t xml:space="preserve"> 1+320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100.00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7,106.00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with excavate soil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50.00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53.83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2,691.67</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c-10 (1:3:6)lean concrete at </w:t>
            </w:r>
            <w:r w:rsidR="00F915C3" w:rsidRPr="00F23C3A">
              <w:rPr>
                <w:rFonts w:ascii="Times New Roman" w:hAnsi="Times New Roman"/>
              </w:rPr>
              <w:t>pier</w:t>
            </w:r>
            <w:r w:rsidRPr="00F23C3A">
              <w:rPr>
                <w:rFonts w:ascii="Times New Roman" w:hAnsi="Times New Roman"/>
              </w:rPr>
              <w:t xml:space="preserve"> footing pad &amp;abutment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w:t>
            </w:r>
            <w:r w:rsidRPr="00F23C3A">
              <w:rPr>
                <w:rFonts w:ascii="Times New Roman" w:hAnsi="Times New Roman"/>
              </w:rPr>
              <w:lastRenderedPageBreak/>
              <w:t xml:space="preserve">10.77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xml:space="preserve">             </w:t>
            </w:r>
            <w:r w:rsidRPr="00F23C3A">
              <w:rPr>
                <w:rFonts w:ascii="Times New Roman" w:hAnsi="Times New Roman"/>
              </w:rPr>
              <w:lastRenderedPageBreak/>
              <w:t xml:space="preserve">1,613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17,365.68</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F915C3" w:rsidRPr="00F23C3A">
              <w:rPr>
                <w:rFonts w:ascii="Times New Roman" w:hAnsi="Times New Roman"/>
              </w:rPr>
              <w:t>and wall</w:t>
            </w:r>
            <w:r w:rsidRPr="00F23C3A">
              <w:rPr>
                <w:rFonts w:ascii="Times New Roman" w:hAnsi="Times New Roman"/>
              </w:rPr>
              <w:t xml:space="preserve"> construction using 1:3 mortar for canals of any </w:t>
            </w:r>
            <w:r w:rsidR="00F915C3" w:rsidRPr="00F23C3A">
              <w:rPr>
                <w:rFonts w:ascii="Times New Roman" w:hAnsi="Times New Roman"/>
              </w:rPr>
              <w:t>height</w:t>
            </w:r>
            <w:r w:rsidRPr="00F23C3A">
              <w:rPr>
                <w:rFonts w:ascii="Times New Roman" w:hAnsi="Times New Roman"/>
              </w:rPr>
              <w:t xml:space="preserve"> .The thickness of </w:t>
            </w:r>
            <w:r w:rsidR="00F915C3" w:rsidRPr="00F23C3A">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43,080.00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pointing (1:2) Ratio</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135.00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2,025.00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φ8mm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8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663.04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φ10mm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145.2404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11,619.23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φ14mm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6.6477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531.81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φ16mm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27.7845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2,222.76</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6.51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19,503.44</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construction joint with water stopping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1.10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300.00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330.00</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107,138.64</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E</w:t>
            </w:r>
          </w:p>
        </w:tc>
        <w:tc>
          <w:tcPr>
            <w:tcW w:w="8820" w:type="dxa"/>
            <w:gridSpan w:val="7"/>
            <w:noWrap/>
            <w:hideMark/>
          </w:tcPr>
          <w:p w:rsidR="00F23C3A" w:rsidRPr="00F23C3A" w:rsidRDefault="00F23C3A" w:rsidP="00F23C3A">
            <w:pPr>
              <w:spacing w:line="360" w:lineRule="auto"/>
              <w:rPr>
                <w:rFonts w:ascii="Times New Roman" w:hAnsi="Times New Roman"/>
                <w:b/>
                <w:bCs/>
              </w:rPr>
            </w:pPr>
            <w:proofErr w:type="spellStart"/>
            <w:r w:rsidRPr="00F23C3A">
              <w:rPr>
                <w:rFonts w:ascii="Times New Roman" w:hAnsi="Times New Roman"/>
                <w:b/>
                <w:bCs/>
              </w:rPr>
              <w:t>Escap</w:t>
            </w:r>
            <w:proofErr w:type="spellEnd"/>
            <w:r w:rsidRPr="00F23C3A">
              <w:rPr>
                <w:rFonts w:ascii="Times New Roman" w:hAnsi="Times New Roman"/>
                <w:b/>
                <w:bCs/>
              </w:rPr>
              <w:t xml:space="preserve"> canal @ MC-2 </w:t>
            </w:r>
            <w:proofErr w:type="spellStart"/>
            <w:r w:rsidRPr="00F23C3A">
              <w:rPr>
                <w:rFonts w:ascii="Times New Roman" w:hAnsi="Times New Roman"/>
                <w:b/>
                <w:bCs/>
              </w:rPr>
              <w:t>chainge</w:t>
            </w:r>
            <w:proofErr w:type="spellEnd"/>
            <w:r w:rsidRPr="00F23C3A">
              <w:rPr>
                <w:rFonts w:ascii="Times New Roman" w:hAnsi="Times New Roman"/>
                <w:b/>
                <w:bCs/>
              </w:rPr>
              <w:t xml:space="preserve"> 1+200</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4295"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26.7420035</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81.06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2,167.71</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4295"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F915C3">
              <w:rPr>
                <w:rFonts w:ascii="Times New Roman" w:hAnsi="Times New Roman"/>
              </w:rPr>
              <w:t xml:space="preserve"> </w:t>
            </w:r>
            <w:r w:rsidRPr="00F23C3A">
              <w:rPr>
                <w:rFonts w:ascii="Times New Roman" w:hAnsi="Times New Roman"/>
              </w:rPr>
              <w:t>with the excavated material.</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9.71138861</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53.83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522.80</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3</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and  </w:t>
            </w:r>
            <w:r w:rsidR="00F915C3">
              <w:rPr>
                <w:rFonts w:ascii="Times New Roman" w:hAnsi="Times New Roman"/>
              </w:rPr>
              <w:t xml:space="preserve"> </w:t>
            </w:r>
            <w:r w:rsidR="0078670B" w:rsidRPr="00F23C3A">
              <w:rPr>
                <w:rFonts w:ascii="Times New Roman" w:hAnsi="Times New Roman"/>
              </w:rPr>
              <w:t>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19.5470225</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28,069.52</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m^2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38.57</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9,256.81</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5</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3mm thick sheet metal(0.403mx0.406m)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3mm thick sheet metal(0.403*0.306m)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(40*40*4)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7333"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40,016.84</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3. 1.SECONDARY CANAL(SC1-1)</w:t>
            </w:r>
          </w:p>
        </w:tc>
        <w:tc>
          <w:tcPr>
            <w:tcW w:w="4295"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10"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F915C3">
        <w:trPr>
          <w:trHeight w:val="130"/>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3.1</w:t>
            </w:r>
          </w:p>
        </w:tc>
        <w:tc>
          <w:tcPr>
            <w:tcW w:w="4295"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432.05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30,701.46</w:t>
            </w:r>
          </w:p>
        </w:tc>
      </w:tr>
      <w:tr w:rsidR="00F23C3A" w:rsidRPr="00F23C3A" w:rsidTr="00F915C3">
        <w:trPr>
          <w:trHeight w:val="130"/>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3.2</w:t>
            </w:r>
          </w:p>
        </w:tc>
        <w:tc>
          <w:tcPr>
            <w:tcW w:w="4295"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146.46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66.17</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9,691.36</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3.4</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235.48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338,150.33</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3.5</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w:t>
            </w:r>
            <w:r w:rsidRPr="00F23C3A">
              <w:rPr>
                <w:rFonts w:ascii="Times New Roman" w:hAnsi="Times New Roman"/>
              </w:rPr>
              <w:lastRenderedPageBreak/>
              <w:t xml:space="preserve">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784.94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188,384.59</w:t>
            </w:r>
          </w:p>
        </w:tc>
      </w:tr>
      <w:tr w:rsidR="007A1965"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7333"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566,927.73</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w:t>
            </w:r>
          </w:p>
        </w:tc>
        <w:tc>
          <w:tcPr>
            <w:tcW w:w="4295" w:type="dxa"/>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DIVISSION BOX SC 1-1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A.DIVISSION BOX SC-1-1&amp;(TC-1-&amp;TC-1-1-2@chainage 0+020</w:t>
            </w:r>
          </w:p>
        </w:tc>
        <w:tc>
          <w:tcPr>
            <w:tcW w:w="4295"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10"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4,038.16</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459.42</w:t>
            </w:r>
          </w:p>
        </w:tc>
      </w:tr>
      <w:tr w:rsidR="00F23C3A" w:rsidRPr="00F23C3A" w:rsidTr="00F915C3">
        <w:trPr>
          <w:trHeight w:val="13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1,175.74</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2,625.00</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7333"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8,298.31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B.DIVISSION BOX SC-1-1&amp;TC-1-1-3 </w:t>
            </w:r>
            <w:r w:rsidRPr="00F23C3A">
              <w:rPr>
                <w:rFonts w:ascii="Times New Roman" w:hAnsi="Times New Roman"/>
              </w:rPr>
              <w:lastRenderedPageBreak/>
              <w:t>@</w:t>
            </w:r>
            <w:proofErr w:type="spellStart"/>
            <w:r w:rsidRPr="00F23C3A">
              <w:rPr>
                <w:rFonts w:ascii="Times New Roman" w:hAnsi="Times New Roman"/>
              </w:rPr>
              <w:t>chainage</w:t>
            </w:r>
            <w:proofErr w:type="spellEnd"/>
            <w:r w:rsidRPr="00F23C3A">
              <w:rPr>
                <w:rFonts w:ascii="Times New Roman" w:hAnsi="Times New Roman"/>
              </w:rPr>
              <w:t xml:space="preserve"> 0+0165</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4,038.16</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0.81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194.90</w:t>
            </w:r>
          </w:p>
        </w:tc>
      </w:tr>
      <w:tr w:rsidR="00F23C3A" w:rsidRPr="00F23C3A" w:rsidTr="00F915C3">
        <w:trPr>
          <w:trHeight w:val="13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1.91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1,875.53</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metal(0.35mx0.45m)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7333" w:type="dxa"/>
            <w:gridSpan w:val="6"/>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7,858.60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w:t>
            </w:r>
          </w:p>
        </w:tc>
        <w:tc>
          <w:tcPr>
            <w:tcW w:w="8820"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DIVISSION BOX SC 1-1 &amp;(TC1-1-4)@ </w:t>
            </w:r>
            <w:proofErr w:type="spellStart"/>
            <w:r w:rsidRPr="00F23C3A">
              <w:rPr>
                <w:rFonts w:ascii="Times New Roman" w:hAnsi="Times New Roman"/>
                <w:b/>
                <w:bCs/>
              </w:rPr>
              <w:t>chainage</w:t>
            </w:r>
            <w:proofErr w:type="spellEnd"/>
            <w:r w:rsidRPr="00F23C3A">
              <w:rPr>
                <w:rFonts w:ascii="Times New Roman" w:hAnsi="Times New Roman"/>
                <w:b/>
                <w:bCs/>
              </w:rPr>
              <w:t xml:space="preserve"> 0+0304</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0.81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1,166.16</w:t>
            </w:r>
          </w:p>
        </w:tc>
      </w:tr>
      <w:tr w:rsidR="00F23C3A" w:rsidRPr="00F23C3A" w:rsidTr="00F915C3">
        <w:trPr>
          <w:trHeight w:val="210"/>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459.42</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2,625.00</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F915C3">
        <w:trPr>
          <w:trHeight w:val="124"/>
        </w:trPr>
        <w:tc>
          <w:tcPr>
            <w:tcW w:w="1818"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4295"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4,250.58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Drop structure@ SC-1-1 </w:t>
            </w:r>
            <w:proofErr w:type="spellStart"/>
            <w:r w:rsidRPr="00F23C3A">
              <w:rPr>
                <w:rFonts w:ascii="Times New Roman" w:hAnsi="Times New Roman"/>
                <w:b/>
                <w:bCs/>
              </w:rPr>
              <w:t>chaianage</w:t>
            </w:r>
            <w:proofErr w:type="spellEnd"/>
            <w:r w:rsidRPr="00F23C3A">
              <w:rPr>
                <w:rFonts w:ascii="Times New Roman" w:hAnsi="Times New Roman"/>
                <w:b/>
                <w:bCs/>
              </w:rPr>
              <w:t xml:space="preserve"> 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915C3" w:rsidP="00F23C3A">
            <w:pPr>
              <w:spacing w:line="360" w:lineRule="auto"/>
              <w:rPr>
                <w:rFonts w:ascii="Times New Roman" w:hAnsi="Times New Roman"/>
              </w:rPr>
            </w:pPr>
            <w:r>
              <w:rPr>
                <w:rFonts w:ascii="Times New Roman" w:hAnsi="Times New Roman"/>
              </w:rPr>
              <w:t xml:space="preserve">Masonry Lining and </w:t>
            </w:r>
            <w:r w:rsidR="0078670B" w:rsidRPr="00F23C3A">
              <w:rPr>
                <w:rFonts w:ascii="Times New Roman" w:hAnsi="Times New Roman"/>
              </w:rPr>
              <w:t>wall construction</w:t>
            </w:r>
            <w:r w:rsidR="00F23C3A" w:rsidRPr="00F23C3A">
              <w:rPr>
                <w:rFonts w:ascii="Times New Roman" w:hAnsi="Times New Roman"/>
              </w:rPr>
              <w:t xml:space="preserve"> using 1:3 </w:t>
            </w:r>
            <w:r w:rsidR="0078670B" w:rsidRPr="00F23C3A">
              <w:rPr>
                <w:rFonts w:ascii="Times New Roman" w:hAnsi="Times New Roman"/>
              </w:rPr>
              <w:t>mortars</w:t>
            </w:r>
            <w:r w:rsidR="00F23C3A" w:rsidRPr="00F23C3A">
              <w:rPr>
                <w:rFonts w:ascii="Times New Roman" w:hAnsi="Times New Roman"/>
              </w:rPr>
              <w:t xml:space="preserve"> for canals of any </w:t>
            </w:r>
            <w:r w:rsidR="0078670B">
              <w:rPr>
                <w:rFonts w:ascii="Times New Roman" w:hAnsi="Times New Roman"/>
              </w:rPr>
              <w:t xml:space="preserve">height. </w:t>
            </w:r>
            <w:r w:rsidR="00F23C3A" w:rsidRPr="00F23C3A">
              <w:rPr>
                <w:rFonts w:ascii="Times New Roman" w:hAnsi="Times New Roman"/>
              </w:rPr>
              <w:t xml:space="preserve">.The thickness of </w:t>
            </w:r>
            <w:r>
              <w:rPr>
                <w:rFonts w:ascii="Times New Roman" w:hAnsi="Times New Roman"/>
              </w:rPr>
              <w:t>masonry</w:t>
            </w:r>
            <w:r w:rsidR="00F23C3A" w:rsidRPr="00F23C3A">
              <w:rPr>
                <w:rFonts w:ascii="Times New Roman" w:hAnsi="Times New Roman"/>
              </w:rPr>
              <w:t xml:space="preserve"> wall will be as indicated in the </w:t>
            </w:r>
            <w:r>
              <w:rPr>
                <w:rFonts w:ascii="Times New Roman" w:hAnsi="Times New Roman"/>
              </w:rPr>
              <w:t>drawing</w:t>
            </w:r>
            <w:r w:rsidR="00F23C3A"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4.19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6,009.66</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7.30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1,750.80</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7,760.46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FOOTPATH@SC-1-1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φ12mm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25.74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2,059.39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1.77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2,360.34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4,177.81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1,852.44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528.00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8,617.63</w:t>
            </w:r>
          </w:p>
        </w:tc>
      </w:tr>
      <w:tr w:rsidR="00F23C3A" w:rsidRPr="00F23C3A" w:rsidTr="007A1965">
        <w:trPr>
          <w:trHeight w:val="167"/>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IV</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chute @SC-1-1</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9.668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13,883.25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hard core(dry </w:t>
            </w:r>
            <w:r w:rsidR="00F915C3">
              <w:rPr>
                <w:rFonts w:ascii="Times New Roman" w:hAnsi="Times New Roman"/>
              </w:rPr>
              <w:t>masonry</w:t>
            </w:r>
            <w:r w:rsidRPr="00F23C3A">
              <w:rPr>
                <w:rFonts w:ascii="Times New Roman" w:hAnsi="Times New Roman"/>
              </w:rPr>
              <w: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3.86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407.45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1,572.75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plain Concrete C-10 (1:3:6)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1.278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2,061.05</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29.54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7,089.60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24,606.65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TC-1-1-1</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161.60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TC-1-1-2</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Ordinary soil excavation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159.40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TC-1-1-3</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158.23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TC-1-1-4</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92.95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TC-1-1-5</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62.72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community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 SECONDARY CANAL(SC 1-2)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Bulk excavation in Ordinary soil(excavation includes cart away)</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179.40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71.06</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12,748.13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179.40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11,871.35</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proofErr w:type="gramStart"/>
            <w:r w:rsidRPr="00F23C3A">
              <w:rPr>
                <w:rFonts w:ascii="Times New Roman" w:hAnsi="Times New Roman"/>
              </w:rPr>
              <w:t>mortar</w:t>
            </w:r>
            <w:proofErr w:type="gramEnd"/>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255.38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366,730.81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851.28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204,306.86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Subtotal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595,657.15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DIVISSION BOX @SC 1-2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DIVISSION BOX SC 1-2 &amp;TC-1-2-1@chainage0+0165</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4,056.21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1.91</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459.42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1,420.68</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2,625.00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8,561.31</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DIVISSION BOX SC -1-2&amp;(TC-1-2-2&amp;TC1-2-3)@chainage0+0300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124D3F"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124D3F">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4,056.21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461.93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1,332.50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2,625.00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8,475.65</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DIVISSION BOX SC -1-2 &amp;(TC1-2-4&amp;TC-1-2-5)@chainage0+0465</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2.82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4,046.84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461.93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1,098.62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78670B"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2,625.00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8,232.40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Drop structure SC1-2@ </w:t>
            </w:r>
            <w:proofErr w:type="spellStart"/>
            <w:r w:rsidRPr="00F23C3A">
              <w:rPr>
                <w:rFonts w:ascii="Times New Roman" w:hAnsi="Times New Roman"/>
                <w:b/>
                <w:bCs/>
              </w:rPr>
              <w:t>chainage</w:t>
            </w:r>
            <w:proofErr w:type="spellEnd"/>
            <w:r w:rsidRPr="00F23C3A">
              <w:rPr>
                <w:rFonts w:ascii="Times New Roman" w:hAnsi="Times New Roman"/>
                <w:b/>
                <w:bCs/>
              </w:rPr>
              <w:t xml:space="preserve"> 0+0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4.48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6,426.10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7.36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1,766.16</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8,192.26</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ROAD CROSSING @SC1-2</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φ12mm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97.18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7,774.62</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1.452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2,995.00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4,348.74</w:t>
            </w:r>
          </w:p>
        </w:tc>
      </w:tr>
      <w:tr w:rsidR="00F23C3A" w:rsidRPr="00F23C3A" w:rsidTr="007A1965">
        <w:trPr>
          <w:trHeight w:val="198"/>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5.94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8,529.84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7.26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1,742.40</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60.48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1,209.58</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23,605.18</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IV</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FOOTPATH -@SC-1-2</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φ12mm Reinforced bar</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kg</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10.74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859.39</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C-20 Reinforced concrete</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2,360.34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2,997.64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t>
            </w:r>
            <w:r w:rsidRPr="00F23C3A">
              <w:rPr>
                <w:rFonts w:ascii="Times New Roman" w:hAnsi="Times New Roman"/>
              </w:rPr>
              <w:lastRenderedPageBreak/>
              <w:t xml:space="preserve">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1.29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w:t>
            </w:r>
            <w:r w:rsidRPr="00F23C3A">
              <w:rPr>
                <w:rFonts w:ascii="Times New Roman" w:hAnsi="Times New Roman"/>
              </w:rPr>
              <w:lastRenderedPageBreak/>
              <w:t xml:space="preserve">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1,852.44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4</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2.2</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528.00</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6,237.46</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V</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chute @SC-1-2</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229"/>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9.668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13,883.25</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hard core(dry </w:t>
            </w:r>
            <w:r w:rsidR="00F915C3">
              <w:rPr>
                <w:rFonts w:ascii="Times New Roman" w:hAnsi="Times New Roman"/>
              </w:rPr>
              <w:t>masonry</w:t>
            </w:r>
            <w:r w:rsidRPr="00F23C3A">
              <w:rPr>
                <w:rFonts w:ascii="Times New Roman" w:hAnsi="Times New Roman"/>
              </w:rPr>
              <w:t>)</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5.36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407.45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2,183.93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plain Concrete C-10 (1:3:6)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2.778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1,612.71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4,480.11</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29.54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7,089.60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27,636.89</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SECONDARY CANAL(SC 1-3)</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r w:rsidRPr="00F23C3A">
              <w:rPr>
                <w:rFonts w:ascii="Times New Roman" w:hAnsi="Times New Roman"/>
                <w:i/>
                <w:iCs/>
              </w:rPr>
              <w:t xml:space="preserve">(by </w:t>
            </w:r>
            <w:r w:rsidR="0078670B" w:rsidRPr="00F23C3A">
              <w:rPr>
                <w:rFonts w:ascii="Times New Roman" w:hAnsi="Times New Roman"/>
                <w:i/>
                <w:iCs/>
              </w:rPr>
              <w:t>labor</w:t>
            </w:r>
            <w:r w:rsidRPr="00F23C3A">
              <w:rPr>
                <w:rFonts w:ascii="Times New Roman" w:hAnsi="Times New Roman"/>
                <w:i/>
                <w:iCs/>
              </w:rPr>
              <w:t xml:space="preserve">)Depth not </w:t>
            </w:r>
            <w:r w:rsidR="0078670B" w:rsidRPr="00F23C3A">
              <w:rPr>
                <w:rFonts w:ascii="Times New Roman" w:hAnsi="Times New Roman"/>
                <w:i/>
                <w:iCs/>
              </w:rPr>
              <w:t>exceeding</w:t>
            </w:r>
            <w:r w:rsidRPr="00F23C3A">
              <w:rPr>
                <w:rFonts w:ascii="Times New Roman" w:hAnsi="Times New Roman"/>
                <w:i/>
                <w:iCs/>
              </w:rPr>
              <w:t xml:space="preserve"> 1.5m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58.14</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4,131.51</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compacted in 20cm layers with hand compactor (on site</w:t>
            </w:r>
            <w:r w:rsidR="0078670B" w:rsidRPr="00F23C3A">
              <w:rPr>
                <w:rFonts w:ascii="Times New Roman" w:hAnsi="Times New Roman"/>
              </w:rPr>
              <w:t>) with</w:t>
            </w:r>
            <w:r w:rsidRPr="00F23C3A">
              <w:rPr>
                <w:rFonts w:ascii="Times New Roman" w:hAnsi="Times New Roman"/>
              </w:rPr>
              <w:t xml:space="preserve">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3,101.74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78670B"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92.16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132,344.54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5.4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335.40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80,496.44</w:t>
            </w:r>
          </w:p>
        </w:tc>
      </w:tr>
      <w:tr w:rsidR="007A1965"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8405" w:type="dxa"/>
            <w:gridSpan w:val="7"/>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220,074.24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Turnout SC-1-3@Chainage0+080</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78670B"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78670B">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0.83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1,196.47</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3</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1.99</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477.07</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cemented stone pitching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1.36</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979.78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1,332.50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Gate </w:t>
            </w:r>
            <w:proofErr w:type="spellStart"/>
            <w:r w:rsidRPr="00F23C3A">
              <w:rPr>
                <w:rFonts w:ascii="Times New Roman" w:hAnsi="Times New Roman"/>
              </w:rPr>
              <w:t>supply,cutting,welding</w:t>
            </w:r>
            <w:proofErr w:type="spellEnd"/>
            <w:r w:rsidRPr="00F23C3A">
              <w:rPr>
                <w:rFonts w:ascii="Times New Roman" w:hAnsi="Times New Roman"/>
              </w:rPr>
              <w:t xml:space="preserve">&amp; </w:t>
            </w:r>
            <w:r w:rsidR="00124D3F" w:rsidRPr="00F23C3A">
              <w:rPr>
                <w:rFonts w:ascii="Times New Roman" w:hAnsi="Times New Roman"/>
              </w:rPr>
              <w:t>installation</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no</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2.00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1,750.00</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2mm thick sheet metal(0.306mx0.403m)</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stiffening angle iron (30*30*4) with locking</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4,756.04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II</w:t>
            </w:r>
          </w:p>
        </w:tc>
        <w:tc>
          <w:tcPr>
            <w:tcW w:w="9892"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Drop structure@SC-1-3</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A</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Drop </w:t>
            </w:r>
            <w:proofErr w:type="spellStart"/>
            <w:r w:rsidRPr="00F23C3A">
              <w:rPr>
                <w:rFonts w:ascii="Times New Roman" w:hAnsi="Times New Roman"/>
                <w:b/>
                <w:bCs/>
              </w:rPr>
              <w:t>structure@chainage</w:t>
            </w:r>
            <w:proofErr w:type="spellEnd"/>
            <w:r w:rsidRPr="00F23C3A">
              <w:rPr>
                <w:rFonts w:ascii="Times New Roman" w:hAnsi="Times New Roman"/>
                <w:b/>
                <w:bCs/>
              </w:rPr>
              <w:t xml:space="preserve"> 0+0</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124D3F"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124D3F">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3.92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5,621.94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w:t>
            </w:r>
            <w:r w:rsidRPr="00F23C3A">
              <w:rPr>
                <w:rFonts w:ascii="Times New Roman" w:hAnsi="Times New Roman"/>
              </w:rPr>
              <w:lastRenderedPageBreak/>
              <w:t xml:space="preserve">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7.03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1,686.00</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lastRenderedPageBreak/>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7,307.94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B</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xml:space="preserve">Drop </w:t>
            </w:r>
            <w:proofErr w:type="spellStart"/>
            <w:r w:rsidRPr="00F23C3A">
              <w:rPr>
                <w:rFonts w:ascii="Times New Roman" w:hAnsi="Times New Roman"/>
                <w:b/>
                <w:bCs/>
              </w:rPr>
              <w:t>structure@SC</w:t>
            </w:r>
            <w:proofErr w:type="spellEnd"/>
            <w:r w:rsidRPr="00F23C3A">
              <w:rPr>
                <w:rFonts w:ascii="Times New Roman" w:hAnsi="Times New Roman"/>
                <w:b/>
                <w:bCs/>
              </w:rPr>
              <w:t xml:space="preserve"> 1-3 </w:t>
            </w:r>
            <w:proofErr w:type="spellStart"/>
            <w:r w:rsidRPr="00F23C3A">
              <w:rPr>
                <w:rFonts w:ascii="Times New Roman" w:hAnsi="Times New Roman"/>
                <w:b/>
                <w:bCs/>
              </w:rPr>
              <w:t>chainage</w:t>
            </w:r>
            <w:proofErr w:type="spellEnd"/>
            <w:r w:rsidRPr="00F23C3A">
              <w:rPr>
                <w:rFonts w:ascii="Times New Roman" w:hAnsi="Times New Roman"/>
                <w:b/>
                <w:bCs/>
              </w:rPr>
              <w:t xml:space="preserve"> 0+148.4</w:t>
            </w:r>
          </w:p>
        </w:tc>
        <w:tc>
          <w:tcPr>
            <w:tcW w:w="910"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182"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Masonry Lining </w:t>
            </w:r>
            <w:r w:rsidR="00124D3F" w:rsidRPr="00F23C3A">
              <w:rPr>
                <w:rFonts w:ascii="Times New Roman" w:hAnsi="Times New Roman"/>
              </w:rPr>
              <w:t>and wall construction</w:t>
            </w:r>
            <w:r w:rsidRPr="00F23C3A">
              <w:rPr>
                <w:rFonts w:ascii="Times New Roman" w:hAnsi="Times New Roman"/>
              </w:rPr>
              <w:t xml:space="preserve"> using 1:3 </w:t>
            </w:r>
            <w:r w:rsidR="00124D3F" w:rsidRPr="00F23C3A">
              <w:rPr>
                <w:rFonts w:ascii="Times New Roman" w:hAnsi="Times New Roman"/>
              </w:rPr>
              <w:t>mortars</w:t>
            </w:r>
            <w:r w:rsidRPr="00F23C3A">
              <w:rPr>
                <w:rFonts w:ascii="Times New Roman" w:hAnsi="Times New Roman"/>
              </w:rPr>
              <w:t xml:space="preserve"> for canals of any </w:t>
            </w:r>
            <w:r w:rsidR="00124D3F">
              <w:rPr>
                <w:rFonts w:ascii="Times New Roman" w:hAnsi="Times New Roman"/>
              </w:rPr>
              <w:t xml:space="preserve">height. </w:t>
            </w:r>
            <w:r w:rsidRPr="00F23C3A">
              <w:rPr>
                <w:rFonts w:ascii="Times New Roman" w:hAnsi="Times New Roman"/>
              </w:rPr>
              <w:t xml:space="preserve">.The thickness of </w:t>
            </w:r>
            <w:r w:rsidR="00F915C3">
              <w:rPr>
                <w:rFonts w:ascii="Times New Roman" w:hAnsi="Times New Roman"/>
              </w:rPr>
              <w:t>masonry</w:t>
            </w:r>
            <w:r w:rsidRPr="00F23C3A">
              <w:rPr>
                <w:rFonts w:ascii="Times New Roman" w:hAnsi="Times New Roman"/>
              </w:rPr>
              <w:t xml:space="preserve"> wall will be as indicated in the </w:t>
            </w:r>
            <w:r w:rsidR="00F915C3">
              <w:rPr>
                <w:rFonts w:ascii="Times New Roman" w:hAnsi="Times New Roman"/>
              </w:rPr>
              <w:t>drawing</w:t>
            </w:r>
            <w:r w:rsidRPr="00F23C3A">
              <w:rPr>
                <w:rFonts w:ascii="Times New Roman" w:hAnsi="Times New Roman"/>
              </w:rPr>
              <w:t xml:space="preserve">.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3.92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1,436.00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5,621.94</w:t>
            </w:r>
          </w:p>
        </w:tc>
      </w:tr>
      <w:tr w:rsidR="00F23C3A" w:rsidRPr="00F23C3A" w:rsidTr="007A1965">
        <w:trPr>
          <w:trHeight w:val="21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w:t>
            </w:r>
          </w:p>
        </w:tc>
        <w:tc>
          <w:tcPr>
            <w:tcW w:w="5367"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Plastering ( two coats ) with  1:2 cement mortar ratio of 25mm thickness the internal sides , top canal &amp; bottom the canal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2</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7.03 </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240.00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1,686.00</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7,307.94</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TC-1-2-1</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141.43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13.70</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66.17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TC-1-2-2</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105.67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19.07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TC-1-2-3</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167.68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lastRenderedPageBreak/>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0.83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875.00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TC-1-1-4</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118.48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44.17</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TC-1-2-5</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124.48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21.58</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r w:rsidR="00F23C3A" w:rsidRPr="00F23C3A" w:rsidTr="007A1965">
        <w:trPr>
          <w:trHeight w:val="124"/>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w:t>
            </w:r>
          </w:p>
        </w:tc>
        <w:tc>
          <w:tcPr>
            <w:tcW w:w="5367"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TC-1-2-6</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c>
          <w:tcPr>
            <w:tcW w:w="946" w:type="dxa"/>
            <w:gridSpan w:val="2"/>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c>
          <w:tcPr>
            <w:tcW w:w="1487"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1.1</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Ordinary soil excavation </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103.85</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 xml:space="preserve">             71.06 </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30"/>
        </w:trPr>
        <w:tc>
          <w:tcPr>
            <w:tcW w:w="746"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1.2</w:t>
            </w:r>
          </w:p>
        </w:tc>
        <w:tc>
          <w:tcPr>
            <w:tcW w:w="5367" w:type="dxa"/>
            <w:gridSpan w:val="2"/>
            <w:hideMark/>
          </w:tcPr>
          <w:p w:rsidR="00F23C3A" w:rsidRPr="00F23C3A" w:rsidRDefault="00F23C3A" w:rsidP="00F23C3A">
            <w:pPr>
              <w:spacing w:line="360" w:lineRule="auto"/>
              <w:rPr>
                <w:rFonts w:ascii="Times New Roman" w:hAnsi="Times New Roman"/>
              </w:rPr>
            </w:pPr>
            <w:r w:rsidRPr="00F23C3A">
              <w:rPr>
                <w:rFonts w:ascii="Times New Roman" w:hAnsi="Times New Roman"/>
              </w:rPr>
              <w:t>Back fill and compact with the excavated material.</w:t>
            </w:r>
          </w:p>
        </w:tc>
        <w:tc>
          <w:tcPr>
            <w:tcW w:w="910" w:type="dxa"/>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m</w:t>
            </w:r>
            <w:r w:rsidRPr="00F23C3A">
              <w:rPr>
                <w:rFonts w:ascii="Times New Roman" w:hAnsi="Times New Roman"/>
                <w:vertAlign w:val="superscript"/>
              </w:rPr>
              <w:t>3</w:t>
            </w:r>
          </w:p>
        </w:tc>
        <w:tc>
          <w:tcPr>
            <w:tcW w:w="1182"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40.93</w:t>
            </w:r>
          </w:p>
        </w:tc>
        <w:tc>
          <w:tcPr>
            <w:tcW w:w="946" w:type="dxa"/>
            <w:gridSpan w:val="2"/>
            <w:noWrap/>
            <w:hideMark/>
          </w:tcPr>
          <w:p w:rsidR="00F23C3A" w:rsidRPr="00F23C3A" w:rsidRDefault="00F23C3A" w:rsidP="00F23C3A">
            <w:pPr>
              <w:spacing w:line="360" w:lineRule="auto"/>
              <w:rPr>
                <w:rFonts w:ascii="Times New Roman" w:hAnsi="Times New Roman"/>
              </w:rPr>
            </w:pPr>
            <w:r w:rsidRPr="00F23C3A">
              <w:rPr>
                <w:rFonts w:ascii="Times New Roman" w:hAnsi="Times New Roman"/>
              </w:rPr>
              <w:t>46.87</w:t>
            </w:r>
          </w:p>
        </w:tc>
        <w:tc>
          <w:tcPr>
            <w:tcW w:w="1487" w:type="dxa"/>
            <w:hideMark/>
          </w:tcPr>
          <w:p w:rsidR="00F23C3A" w:rsidRPr="00F23C3A" w:rsidRDefault="00F23C3A" w:rsidP="00F23C3A">
            <w:pPr>
              <w:spacing w:line="360" w:lineRule="auto"/>
              <w:rPr>
                <w:rFonts w:ascii="Times New Roman" w:hAnsi="Times New Roman"/>
              </w:rPr>
            </w:pPr>
            <w:r w:rsidRPr="00F23C3A">
              <w:rPr>
                <w:rFonts w:ascii="Times New Roman" w:hAnsi="Times New Roman"/>
              </w:rPr>
              <w:t>community</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Subtotal</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13,362,402.50</w:t>
            </w:r>
          </w:p>
        </w:tc>
      </w:tr>
      <w:tr w:rsidR="00F23C3A" w:rsidRPr="00F23C3A" w:rsidTr="007A1965">
        <w:trPr>
          <w:trHeight w:val="124"/>
        </w:trPr>
        <w:tc>
          <w:tcPr>
            <w:tcW w:w="9151" w:type="dxa"/>
            <w:gridSpan w:val="8"/>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Total of Bill 3: for  Infrastructure Structure</w:t>
            </w:r>
          </w:p>
        </w:tc>
        <w:tc>
          <w:tcPr>
            <w:tcW w:w="1487" w:type="dxa"/>
            <w:noWrap/>
            <w:hideMark/>
          </w:tcPr>
          <w:p w:rsidR="00F23C3A" w:rsidRPr="00F23C3A" w:rsidRDefault="00F23C3A" w:rsidP="00F23C3A">
            <w:pPr>
              <w:spacing w:line="360" w:lineRule="auto"/>
              <w:rPr>
                <w:rFonts w:ascii="Times New Roman" w:hAnsi="Times New Roman"/>
                <w:b/>
                <w:bCs/>
              </w:rPr>
            </w:pPr>
            <w:r w:rsidRPr="00F23C3A">
              <w:rPr>
                <w:rFonts w:ascii="Times New Roman" w:hAnsi="Times New Roman"/>
                <w:b/>
                <w:bCs/>
              </w:rPr>
              <w:t> </w:t>
            </w:r>
          </w:p>
        </w:tc>
      </w:tr>
    </w:tbl>
    <w:p w:rsidR="00FA2AF3" w:rsidRDefault="001029CD" w:rsidP="00C943B4">
      <w:pPr>
        <w:spacing w:line="360" w:lineRule="auto"/>
        <w:rPr>
          <w:rFonts w:ascii="Times New Roman" w:hAnsi="Times New Roman"/>
        </w:rPr>
      </w:pPr>
      <w:proofErr w:type="spellStart"/>
      <w:proofErr w:type="gramStart"/>
      <w:r w:rsidRPr="00423883">
        <w:rPr>
          <w:rFonts w:ascii="Times New Roman" w:hAnsi="Times New Roman"/>
        </w:rPr>
        <w:t>oject</w:t>
      </w:r>
      <w:proofErr w:type="spellEnd"/>
      <w:proofErr w:type="gramEnd"/>
      <w:r w:rsidRPr="00423883">
        <w:rPr>
          <w:rFonts w:ascii="Times New Roman" w:hAnsi="Times New Roman"/>
        </w:rPr>
        <w:t xml:space="preserve"> area.</w:t>
      </w:r>
    </w:p>
    <w:p w:rsidR="00F23C3A" w:rsidRPr="00423883" w:rsidRDefault="00F23C3A" w:rsidP="00C943B4">
      <w:pPr>
        <w:spacing w:line="360" w:lineRule="auto"/>
        <w:rPr>
          <w:rFonts w:ascii="Times New Roman" w:hAnsi="Times New Roman"/>
        </w:rPr>
      </w:pPr>
    </w:p>
    <w:p w:rsidR="00FA2AF3" w:rsidRPr="00423883" w:rsidRDefault="00FA2AF3" w:rsidP="00C943B4">
      <w:pPr>
        <w:spacing w:line="360" w:lineRule="auto"/>
        <w:rPr>
          <w:rFonts w:ascii="Times New Roman" w:hAnsi="Times New Roman"/>
        </w:rPr>
      </w:pPr>
    </w:p>
    <w:p w:rsidR="009B07D0" w:rsidRPr="00423883" w:rsidRDefault="00FA2AF3" w:rsidP="00C943B4">
      <w:pPr>
        <w:pStyle w:val="Heading1"/>
        <w:numPr>
          <w:ilvl w:val="0"/>
          <w:numId w:val="0"/>
        </w:numPr>
        <w:spacing w:before="240" w:after="120" w:line="360" w:lineRule="auto"/>
        <w:rPr>
          <w:rFonts w:ascii="Times New Roman" w:hAnsi="Times New Roman"/>
          <w:sz w:val="32"/>
        </w:rPr>
      </w:pPr>
      <w:bookmarkStart w:id="178" w:name="_Toc528211830"/>
      <w:r w:rsidRPr="00423883">
        <w:rPr>
          <w:rFonts w:ascii="Times New Roman" w:hAnsi="Times New Roman"/>
          <w:sz w:val="32"/>
        </w:rPr>
        <w:lastRenderedPageBreak/>
        <w:t>5. CONCLUSION</w:t>
      </w:r>
      <w:r w:rsidR="009B07D0" w:rsidRPr="00423883">
        <w:rPr>
          <w:rFonts w:ascii="Times New Roman" w:hAnsi="Times New Roman"/>
          <w:sz w:val="32"/>
        </w:rPr>
        <w:t xml:space="preserve"> AND RECOMMENDATION</w:t>
      </w:r>
      <w:bookmarkEnd w:id="177"/>
      <w:bookmarkEnd w:id="178"/>
    </w:p>
    <w:p w:rsidR="009B07D0" w:rsidRPr="00423883" w:rsidRDefault="009B07D0" w:rsidP="00F9795A">
      <w:pPr>
        <w:pStyle w:val="ListParagraph"/>
        <w:numPr>
          <w:ilvl w:val="0"/>
          <w:numId w:val="22"/>
        </w:numPr>
        <w:spacing w:after="0" w:line="360" w:lineRule="auto"/>
        <w:jc w:val="both"/>
        <w:rPr>
          <w:rFonts w:ascii="Times New Roman" w:hAnsi="Times New Roman"/>
        </w:rPr>
      </w:pPr>
      <w:r w:rsidRPr="00423883">
        <w:rPr>
          <w:rFonts w:ascii="Times New Roman" w:hAnsi="Times New Roman"/>
        </w:rPr>
        <w:t xml:space="preserve">The infrastructure of this project area is designed to irrigate about </w:t>
      </w:r>
      <w:r w:rsidR="0078670B">
        <w:rPr>
          <w:rFonts w:ascii="Times New Roman" w:hAnsi="Times New Roman"/>
        </w:rPr>
        <w:t>102</w:t>
      </w:r>
      <w:r w:rsidR="00CF6CA4" w:rsidRPr="00423883">
        <w:rPr>
          <w:rFonts w:ascii="Times New Roman" w:hAnsi="Times New Roman"/>
        </w:rPr>
        <w:t xml:space="preserve"> </w:t>
      </w:r>
      <w:r w:rsidRPr="00423883">
        <w:rPr>
          <w:rFonts w:ascii="Times New Roman" w:hAnsi="Times New Roman"/>
        </w:rPr>
        <w:t xml:space="preserve">ha of land by taking its supply from the </w:t>
      </w:r>
      <w:proofErr w:type="spellStart"/>
      <w:r w:rsidR="0078670B" w:rsidRPr="00423883">
        <w:rPr>
          <w:rFonts w:ascii="Times New Roman" w:hAnsi="Times New Roman"/>
        </w:rPr>
        <w:t>Shema</w:t>
      </w:r>
      <w:proofErr w:type="spellEnd"/>
      <w:r w:rsidR="0078670B" w:rsidRPr="00423883">
        <w:rPr>
          <w:rFonts w:ascii="Times New Roman" w:hAnsi="Times New Roman"/>
        </w:rPr>
        <w:t xml:space="preserve"> </w:t>
      </w:r>
      <w:r w:rsidR="0078670B">
        <w:rPr>
          <w:rFonts w:ascii="Times New Roman" w:hAnsi="Times New Roman"/>
        </w:rPr>
        <w:t>Material</w:t>
      </w:r>
      <w:r w:rsidR="0069714C" w:rsidRPr="00423883">
        <w:rPr>
          <w:rFonts w:ascii="Times New Roman" w:hAnsi="Times New Roman"/>
        </w:rPr>
        <w:t xml:space="preserve"> </w:t>
      </w:r>
      <w:r w:rsidRPr="00423883">
        <w:rPr>
          <w:rFonts w:ascii="Times New Roman" w:hAnsi="Times New Roman"/>
        </w:rPr>
        <w:t xml:space="preserve">diversion </w:t>
      </w:r>
      <w:r w:rsidR="00601AD9" w:rsidRPr="00423883">
        <w:rPr>
          <w:rFonts w:ascii="Times New Roman" w:hAnsi="Times New Roman"/>
        </w:rPr>
        <w:t>intake</w:t>
      </w:r>
      <w:r w:rsidRPr="00423883">
        <w:rPr>
          <w:rFonts w:ascii="Times New Roman" w:hAnsi="Times New Roman"/>
        </w:rPr>
        <w:t xml:space="preserve"> irrigation project. The maximum duty of the command area for </w:t>
      </w:r>
      <w:r w:rsidR="0069714C" w:rsidRPr="00423883">
        <w:rPr>
          <w:rFonts w:ascii="Times New Roman" w:hAnsi="Times New Roman"/>
        </w:rPr>
        <w:t>20</w:t>
      </w:r>
      <w:r w:rsidRPr="00423883">
        <w:rPr>
          <w:rFonts w:ascii="Times New Roman" w:hAnsi="Times New Roman"/>
        </w:rPr>
        <w:t xml:space="preserve"> hours per day irrigation with overall project efficiency of </w:t>
      </w:r>
      <w:r w:rsidR="000F480C" w:rsidRPr="00423883">
        <w:rPr>
          <w:rFonts w:ascii="Times New Roman" w:hAnsi="Times New Roman"/>
        </w:rPr>
        <w:t>58</w:t>
      </w:r>
      <w:r w:rsidRPr="00423883">
        <w:rPr>
          <w:rFonts w:ascii="Times New Roman" w:hAnsi="Times New Roman"/>
        </w:rPr>
        <w:t xml:space="preserve">%.  The method of irrigation of the project area is furrow surface irrigation in which the main and tertiary canals are working continuously </w:t>
      </w:r>
      <w:r w:rsidR="00222DA5" w:rsidRPr="00423883">
        <w:rPr>
          <w:rFonts w:ascii="Times New Roman" w:hAnsi="Times New Roman"/>
        </w:rPr>
        <w:t>whereas</w:t>
      </w:r>
      <w:r w:rsidRPr="00423883">
        <w:rPr>
          <w:rFonts w:ascii="Times New Roman" w:hAnsi="Times New Roman"/>
        </w:rPr>
        <w:t xml:space="preserve"> the field canals within a tertiary block are working rotational system.</w:t>
      </w:r>
    </w:p>
    <w:p w:rsidR="009B07D0" w:rsidRPr="00423883" w:rsidRDefault="009B07D0" w:rsidP="00F9795A">
      <w:pPr>
        <w:pStyle w:val="ListParagraph"/>
        <w:numPr>
          <w:ilvl w:val="0"/>
          <w:numId w:val="22"/>
        </w:numPr>
        <w:spacing w:after="0" w:line="360" w:lineRule="auto"/>
        <w:jc w:val="both"/>
        <w:rPr>
          <w:rFonts w:ascii="Times New Roman" w:hAnsi="Times New Roman"/>
        </w:rPr>
      </w:pPr>
      <w:r w:rsidRPr="00423883">
        <w:rPr>
          <w:rFonts w:ascii="Times New Roman" w:hAnsi="Times New Roman"/>
        </w:rPr>
        <w:t>As the domin</w:t>
      </w:r>
      <w:r w:rsidR="00C90E85" w:rsidRPr="00423883">
        <w:rPr>
          <w:rFonts w:ascii="Times New Roman" w:hAnsi="Times New Roman"/>
        </w:rPr>
        <w:t>ant soil type is clay</w:t>
      </w:r>
      <w:r w:rsidR="000F480C" w:rsidRPr="00423883">
        <w:rPr>
          <w:rFonts w:ascii="Times New Roman" w:hAnsi="Times New Roman"/>
        </w:rPr>
        <w:t xml:space="preserve"> loam</w:t>
      </w:r>
      <w:r w:rsidR="00C90E85" w:rsidRPr="00423883">
        <w:rPr>
          <w:rFonts w:ascii="Times New Roman" w:hAnsi="Times New Roman"/>
        </w:rPr>
        <w:t xml:space="preserve"> </w:t>
      </w:r>
      <w:r w:rsidRPr="00423883">
        <w:rPr>
          <w:rFonts w:ascii="Times New Roman" w:hAnsi="Times New Roman"/>
        </w:rPr>
        <w:t>soil, the</w:t>
      </w:r>
      <w:r w:rsidR="00257BF4" w:rsidRPr="00423883">
        <w:rPr>
          <w:rFonts w:ascii="Times New Roman" w:hAnsi="Times New Roman"/>
        </w:rPr>
        <w:t xml:space="preserve"> main </w:t>
      </w:r>
      <w:r w:rsidR="000F480C" w:rsidRPr="00423883">
        <w:rPr>
          <w:rFonts w:ascii="Times New Roman" w:hAnsi="Times New Roman"/>
        </w:rPr>
        <w:t xml:space="preserve">canal, secondary canal </w:t>
      </w:r>
      <w:r w:rsidRPr="00423883">
        <w:rPr>
          <w:rFonts w:ascii="Times New Roman" w:hAnsi="Times New Roman"/>
        </w:rPr>
        <w:t xml:space="preserve">system is designed to be masonry. </w:t>
      </w:r>
    </w:p>
    <w:p w:rsidR="009B07D0" w:rsidRPr="00423883" w:rsidRDefault="009B07D0" w:rsidP="00F9795A">
      <w:pPr>
        <w:pStyle w:val="ListParagraph"/>
        <w:numPr>
          <w:ilvl w:val="0"/>
          <w:numId w:val="22"/>
        </w:numPr>
        <w:spacing w:after="0" w:line="360" w:lineRule="auto"/>
        <w:jc w:val="both"/>
        <w:rPr>
          <w:rFonts w:ascii="Times New Roman" w:hAnsi="Times New Roman"/>
        </w:rPr>
      </w:pPr>
      <w:r w:rsidRPr="00423883">
        <w:rPr>
          <w:rFonts w:ascii="Times New Roman" w:hAnsi="Times New Roman"/>
        </w:rPr>
        <w:t>The reason wh</w:t>
      </w:r>
      <w:r w:rsidR="00581151" w:rsidRPr="00423883">
        <w:rPr>
          <w:rFonts w:ascii="Times New Roman" w:hAnsi="Times New Roman"/>
        </w:rPr>
        <w:t>y</w:t>
      </w:r>
      <w:r w:rsidRPr="00423883">
        <w:rPr>
          <w:rFonts w:ascii="Times New Roman" w:hAnsi="Times New Roman"/>
        </w:rPr>
        <w:t xml:space="preserve"> the main canal is </w:t>
      </w:r>
      <w:r w:rsidR="00581151" w:rsidRPr="00423883">
        <w:rPr>
          <w:rFonts w:ascii="Times New Roman" w:hAnsi="Times New Roman"/>
        </w:rPr>
        <w:t>to be lined</w:t>
      </w:r>
      <w:r w:rsidRPr="00423883">
        <w:rPr>
          <w:rFonts w:ascii="Times New Roman" w:hAnsi="Times New Roman"/>
        </w:rPr>
        <w:t xml:space="preserve"> up to the end is to avoid the siltation problem, time saving to reach at the tail part, reduce maintenance cost. </w:t>
      </w:r>
    </w:p>
    <w:p w:rsidR="009B07D0" w:rsidRPr="00423883" w:rsidRDefault="00257BF4" w:rsidP="00F9795A">
      <w:pPr>
        <w:pStyle w:val="ListParagraph"/>
        <w:numPr>
          <w:ilvl w:val="0"/>
          <w:numId w:val="22"/>
        </w:numPr>
        <w:spacing w:after="0" w:line="360" w:lineRule="auto"/>
        <w:jc w:val="both"/>
        <w:rPr>
          <w:rFonts w:ascii="Times New Roman" w:hAnsi="Times New Roman"/>
        </w:rPr>
      </w:pPr>
      <w:r w:rsidRPr="00423883">
        <w:rPr>
          <w:rFonts w:ascii="Times New Roman" w:hAnsi="Times New Roman"/>
        </w:rPr>
        <w:t>On the secondary</w:t>
      </w:r>
      <w:r w:rsidR="009B07D0" w:rsidRPr="00423883">
        <w:rPr>
          <w:rFonts w:ascii="Times New Roman" w:hAnsi="Times New Roman"/>
        </w:rPr>
        <w:t xml:space="preserve"> unit of the irrigation systems</w:t>
      </w:r>
      <w:r w:rsidRPr="00423883">
        <w:rPr>
          <w:rFonts w:ascii="Times New Roman" w:hAnsi="Times New Roman"/>
        </w:rPr>
        <w:t>, some are associated with chute</w:t>
      </w:r>
      <w:r w:rsidR="009B07D0" w:rsidRPr="00423883">
        <w:rPr>
          <w:rFonts w:ascii="Times New Roman" w:hAnsi="Times New Roman"/>
        </w:rPr>
        <w:t xml:space="preserve">. They are designed as far as possible to be </w:t>
      </w:r>
      <w:r w:rsidR="000F480C" w:rsidRPr="00423883">
        <w:rPr>
          <w:rFonts w:ascii="Times New Roman" w:hAnsi="Times New Roman"/>
        </w:rPr>
        <w:t xml:space="preserve">partially filled </w:t>
      </w:r>
      <w:r w:rsidR="009B07D0" w:rsidRPr="00423883">
        <w:rPr>
          <w:rFonts w:ascii="Times New Roman" w:hAnsi="Times New Roman"/>
        </w:rPr>
        <w:t>and cut. The layout is designed as far as possible to avoid cross-structures within them.</w:t>
      </w:r>
    </w:p>
    <w:p w:rsidR="009B07D0" w:rsidRPr="00423883" w:rsidRDefault="009B07D0" w:rsidP="00F9795A">
      <w:pPr>
        <w:pStyle w:val="ListParagraph"/>
        <w:numPr>
          <w:ilvl w:val="0"/>
          <w:numId w:val="22"/>
        </w:numPr>
        <w:spacing w:after="0" w:line="360" w:lineRule="auto"/>
        <w:jc w:val="both"/>
        <w:rPr>
          <w:rFonts w:ascii="Times New Roman" w:hAnsi="Times New Roman"/>
        </w:rPr>
      </w:pPr>
      <w:r w:rsidRPr="00423883">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E72649" w:rsidRDefault="00E72649" w:rsidP="00F9795A">
      <w:pPr>
        <w:numPr>
          <w:ilvl w:val="0"/>
          <w:numId w:val="22"/>
        </w:numPr>
        <w:spacing w:after="0" w:line="360" w:lineRule="auto"/>
        <w:jc w:val="both"/>
        <w:rPr>
          <w:rFonts w:ascii="Times New Roman" w:hAnsi="Times New Roman"/>
          <w:color w:val="000000"/>
        </w:rPr>
      </w:pPr>
      <w:r w:rsidRPr="00423883">
        <w:rPr>
          <w:rFonts w:ascii="Times New Roman" w:hAnsi="Times New Roman"/>
          <w:color w:val="000000"/>
        </w:rPr>
        <w:t>As soils of the command area are predominantly clay</w:t>
      </w:r>
      <w:r w:rsidR="000F480C" w:rsidRPr="00423883">
        <w:rPr>
          <w:rFonts w:ascii="Times New Roman" w:hAnsi="Times New Roman"/>
          <w:color w:val="000000"/>
        </w:rPr>
        <w:t xml:space="preserve"> loam</w:t>
      </w:r>
      <w:r w:rsidRPr="00423883">
        <w:rPr>
          <w:rFonts w:ascii="Times New Roman" w:hAnsi="Times New Roman"/>
          <w:color w:val="000000"/>
        </w:rPr>
        <w:t xml:space="preserve"> textured; and hence water and soil management measures should be undertaken; and optimum moisture content should be maintained to improve workability of the soil during land preparation and planting time.</w:t>
      </w:r>
    </w:p>
    <w:p w:rsidR="00731C12" w:rsidRDefault="00731C12" w:rsidP="00731C12">
      <w:pPr>
        <w:spacing w:after="0" w:line="360" w:lineRule="auto"/>
        <w:jc w:val="both"/>
        <w:rPr>
          <w:rFonts w:ascii="Times New Roman" w:hAnsi="Times New Roman"/>
          <w:color w:val="000000"/>
        </w:rPr>
      </w:pPr>
    </w:p>
    <w:p w:rsidR="00731C12" w:rsidRPr="00423883" w:rsidRDefault="00731C12" w:rsidP="00731C12">
      <w:pPr>
        <w:spacing w:after="0" w:line="360" w:lineRule="auto"/>
        <w:jc w:val="both"/>
        <w:rPr>
          <w:rFonts w:ascii="Times New Roman" w:hAnsi="Times New Roman"/>
          <w:color w:val="000000"/>
        </w:rPr>
      </w:pPr>
    </w:p>
    <w:p w:rsidR="00E72649" w:rsidRPr="00423883" w:rsidRDefault="00E72649" w:rsidP="00C943B4">
      <w:pPr>
        <w:spacing w:after="0" w:line="360" w:lineRule="auto"/>
        <w:jc w:val="both"/>
        <w:rPr>
          <w:rFonts w:ascii="Times New Roman" w:hAnsi="Times New Roman"/>
        </w:rPr>
      </w:pPr>
    </w:p>
    <w:p w:rsidR="009B07D0" w:rsidRPr="00423883" w:rsidRDefault="00CF2935" w:rsidP="00C943B4">
      <w:pPr>
        <w:spacing w:line="360" w:lineRule="auto"/>
        <w:jc w:val="both"/>
        <w:rPr>
          <w:rFonts w:ascii="Times New Roman" w:hAnsi="Times New Roman"/>
          <w:b/>
        </w:rPr>
      </w:pPr>
      <w:r w:rsidRPr="00423883">
        <w:rPr>
          <w:rFonts w:ascii="Times New Roman" w:hAnsi="Times New Roman"/>
          <w:b/>
        </w:rPr>
        <w:t xml:space="preserve"> </w:t>
      </w:r>
      <w:r w:rsidR="009B07D0" w:rsidRPr="00423883">
        <w:rPr>
          <w:rFonts w:ascii="Times New Roman" w:hAnsi="Times New Roman"/>
          <w:b/>
        </w:rPr>
        <w:t>The following recommendations are drown:</w:t>
      </w:r>
    </w:p>
    <w:p w:rsidR="009B07D0" w:rsidRPr="00423883" w:rsidRDefault="009B07D0" w:rsidP="00F9795A">
      <w:pPr>
        <w:numPr>
          <w:ilvl w:val="0"/>
          <w:numId w:val="20"/>
        </w:numPr>
        <w:tabs>
          <w:tab w:val="clear" w:pos="555"/>
          <w:tab w:val="num" w:pos="1110"/>
        </w:tabs>
        <w:spacing w:line="360" w:lineRule="auto"/>
        <w:ind w:left="1110"/>
        <w:jc w:val="both"/>
        <w:rPr>
          <w:rFonts w:ascii="Times New Roman" w:hAnsi="Times New Roman"/>
        </w:rPr>
      </w:pPr>
      <w:r w:rsidRPr="00423883">
        <w:rPr>
          <w:rFonts w:ascii="Times New Roman" w:hAnsi="Times New Roman"/>
        </w:rPr>
        <w:t>For better performance and long service year of the project regular inspection and maintenance is highly required.</w:t>
      </w:r>
    </w:p>
    <w:p w:rsidR="009B07D0" w:rsidRPr="00423883" w:rsidRDefault="009B07D0" w:rsidP="00F9795A">
      <w:pPr>
        <w:numPr>
          <w:ilvl w:val="0"/>
          <w:numId w:val="20"/>
        </w:numPr>
        <w:tabs>
          <w:tab w:val="clear" w:pos="555"/>
          <w:tab w:val="num" w:pos="1110"/>
        </w:tabs>
        <w:spacing w:line="360" w:lineRule="auto"/>
        <w:ind w:left="1110"/>
        <w:jc w:val="both"/>
        <w:rPr>
          <w:rFonts w:ascii="Times New Roman" w:hAnsi="Times New Roman"/>
        </w:rPr>
      </w:pPr>
      <w:r w:rsidRPr="00423883">
        <w:rPr>
          <w:rFonts w:ascii="Times New Roman" w:hAnsi="Times New Roman"/>
        </w:rPr>
        <w:t>Farmers training</w:t>
      </w:r>
      <w:r w:rsidR="008C7635" w:rsidRPr="00423883">
        <w:rPr>
          <w:rFonts w:ascii="Times New Roman" w:hAnsi="Times New Roman"/>
        </w:rPr>
        <w:t>,</w:t>
      </w:r>
      <w:r w:rsidRPr="00423883">
        <w:rPr>
          <w:rFonts w:ascii="Times New Roman" w:hAnsi="Times New Roman"/>
        </w:rPr>
        <w:t xml:space="preserve"> how to operate and maintain the project </w:t>
      </w:r>
      <w:r w:rsidR="008C7635" w:rsidRPr="00423883">
        <w:rPr>
          <w:rFonts w:ascii="Times New Roman" w:hAnsi="Times New Roman"/>
        </w:rPr>
        <w:t xml:space="preserve">structures </w:t>
      </w:r>
      <w:r w:rsidRPr="00423883">
        <w:rPr>
          <w:rFonts w:ascii="Times New Roman" w:hAnsi="Times New Roman"/>
        </w:rPr>
        <w:t>as a whole and available and water resources has a paramount important</w:t>
      </w:r>
      <w:r w:rsidR="008C7635" w:rsidRPr="00423883">
        <w:rPr>
          <w:rFonts w:ascii="Times New Roman" w:hAnsi="Times New Roman"/>
        </w:rPr>
        <w:t>.</w:t>
      </w:r>
    </w:p>
    <w:p w:rsidR="009B07D0" w:rsidRPr="00423883" w:rsidRDefault="009B07D0" w:rsidP="00F9795A">
      <w:pPr>
        <w:numPr>
          <w:ilvl w:val="0"/>
          <w:numId w:val="20"/>
        </w:numPr>
        <w:tabs>
          <w:tab w:val="clear" w:pos="555"/>
          <w:tab w:val="num" w:pos="1110"/>
        </w:tabs>
        <w:spacing w:line="360" w:lineRule="auto"/>
        <w:ind w:left="1110"/>
        <w:jc w:val="both"/>
        <w:rPr>
          <w:rFonts w:ascii="Times New Roman" w:hAnsi="Times New Roman"/>
        </w:rPr>
      </w:pPr>
      <w:r w:rsidRPr="00423883">
        <w:rPr>
          <w:rFonts w:ascii="Times New Roman" w:hAnsi="Times New Roman"/>
        </w:rPr>
        <w:t>The irrigation hours per day and per week should be flexible based on base</w:t>
      </w:r>
      <w:r w:rsidR="0033074B" w:rsidRPr="00423883">
        <w:rPr>
          <w:rFonts w:ascii="Times New Roman" w:hAnsi="Times New Roman"/>
        </w:rPr>
        <w:t xml:space="preserve"> </w:t>
      </w:r>
      <w:r w:rsidRPr="00423883">
        <w:rPr>
          <w:rFonts w:ascii="Times New Roman" w:hAnsi="Times New Roman"/>
        </w:rPr>
        <w:t>flow amount of each week or month.</w:t>
      </w:r>
    </w:p>
    <w:p w:rsidR="009B07D0" w:rsidRPr="00423883" w:rsidRDefault="008C7635" w:rsidP="00F9795A">
      <w:pPr>
        <w:numPr>
          <w:ilvl w:val="0"/>
          <w:numId w:val="20"/>
        </w:numPr>
        <w:tabs>
          <w:tab w:val="clear" w:pos="555"/>
          <w:tab w:val="num" w:pos="1110"/>
        </w:tabs>
        <w:spacing w:line="360" w:lineRule="auto"/>
        <w:ind w:left="1110"/>
        <w:jc w:val="both"/>
        <w:rPr>
          <w:rFonts w:ascii="Times New Roman" w:hAnsi="Times New Roman"/>
        </w:rPr>
      </w:pPr>
      <w:r w:rsidRPr="00423883">
        <w:rPr>
          <w:rFonts w:ascii="Times New Roman" w:hAnsi="Times New Roman"/>
        </w:rPr>
        <w:t>Close</w:t>
      </w:r>
      <w:r w:rsidR="009B07D0" w:rsidRPr="00423883">
        <w:rPr>
          <w:rFonts w:ascii="Times New Roman" w:hAnsi="Times New Roman"/>
        </w:rPr>
        <w:t xml:space="preserve"> supervision of the construction should be made to modify </w:t>
      </w:r>
      <w:r w:rsidRPr="00423883">
        <w:rPr>
          <w:rFonts w:ascii="Times New Roman" w:hAnsi="Times New Roman"/>
        </w:rPr>
        <w:t xml:space="preserve">(if need be) </w:t>
      </w:r>
      <w:r w:rsidR="009B07D0" w:rsidRPr="00423883">
        <w:rPr>
          <w:rFonts w:ascii="Times New Roman" w:hAnsi="Times New Roman"/>
        </w:rPr>
        <w:t>each Components of irrigation system</w:t>
      </w:r>
      <w:r w:rsidRPr="00423883">
        <w:rPr>
          <w:rFonts w:ascii="Times New Roman" w:hAnsi="Times New Roman"/>
        </w:rPr>
        <w:t xml:space="preserve"> based on specific site conditions</w:t>
      </w:r>
      <w:r w:rsidR="009B07D0" w:rsidRPr="00423883">
        <w:rPr>
          <w:rFonts w:ascii="Times New Roman" w:hAnsi="Times New Roman"/>
        </w:rPr>
        <w:t>.</w:t>
      </w:r>
    </w:p>
    <w:p w:rsidR="009B07D0" w:rsidRPr="00423883" w:rsidRDefault="009B07D0" w:rsidP="00C943B4">
      <w:pPr>
        <w:pStyle w:val="ListParagraph"/>
        <w:spacing w:line="360" w:lineRule="auto"/>
        <w:ind w:left="360"/>
        <w:jc w:val="both"/>
        <w:rPr>
          <w:rFonts w:ascii="Times New Roman" w:hAnsi="Times New Roman"/>
        </w:rPr>
      </w:pPr>
    </w:p>
    <w:p w:rsidR="00F36CAB" w:rsidRPr="00423883" w:rsidRDefault="00F36CAB" w:rsidP="00C943B4">
      <w:pPr>
        <w:pStyle w:val="Heading1"/>
        <w:spacing w:before="240" w:after="240" w:line="360" w:lineRule="auto"/>
        <w:ind w:left="0" w:firstLine="0"/>
        <w:rPr>
          <w:rFonts w:ascii="Times New Roman" w:hAnsi="Times New Roman"/>
          <w:sz w:val="32"/>
        </w:rPr>
      </w:pPr>
      <w:bookmarkStart w:id="179" w:name="_Toc365628542"/>
      <w:bookmarkStart w:id="180" w:name="_Toc378839592"/>
      <w:bookmarkStart w:id="181" w:name="_Toc379287272"/>
      <w:bookmarkStart w:id="182" w:name="_Toc528211831"/>
      <w:r w:rsidRPr="00423883">
        <w:rPr>
          <w:rFonts w:ascii="Times New Roman" w:hAnsi="Times New Roman"/>
          <w:sz w:val="32"/>
        </w:rPr>
        <w:t>OPERATION AND MAINTENANCE</w:t>
      </w:r>
      <w:bookmarkEnd w:id="179"/>
      <w:bookmarkEnd w:id="180"/>
      <w:bookmarkEnd w:id="181"/>
      <w:bookmarkEnd w:id="182"/>
    </w:p>
    <w:p w:rsidR="00F36CAB" w:rsidRPr="00423883" w:rsidRDefault="00F36CAB" w:rsidP="00C943B4">
      <w:pPr>
        <w:pStyle w:val="Heading2"/>
        <w:spacing w:before="240" w:after="240" w:line="360" w:lineRule="auto"/>
        <w:ind w:left="0" w:firstLine="0"/>
        <w:rPr>
          <w:rFonts w:ascii="Times New Roman" w:hAnsi="Times New Roman"/>
          <w:sz w:val="28"/>
          <w:szCs w:val="22"/>
        </w:rPr>
      </w:pPr>
      <w:bookmarkStart w:id="183" w:name="_Toc365628543"/>
      <w:bookmarkStart w:id="184" w:name="_Toc267612573"/>
      <w:bookmarkStart w:id="185" w:name="_Toc274501402"/>
      <w:bookmarkStart w:id="186" w:name="_Toc378839593"/>
      <w:bookmarkStart w:id="187" w:name="_Toc379287273"/>
      <w:bookmarkStart w:id="188" w:name="_Toc528211832"/>
      <w:r w:rsidRPr="00423883">
        <w:rPr>
          <w:rFonts w:ascii="Times New Roman" w:hAnsi="Times New Roman"/>
          <w:sz w:val="28"/>
          <w:szCs w:val="22"/>
        </w:rPr>
        <w:t>General</w:t>
      </w:r>
      <w:bookmarkEnd w:id="183"/>
      <w:bookmarkEnd w:id="184"/>
      <w:bookmarkEnd w:id="185"/>
      <w:bookmarkEnd w:id="186"/>
      <w:bookmarkEnd w:id="187"/>
      <w:bookmarkEnd w:id="188"/>
    </w:p>
    <w:p w:rsidR="00F36CAB" w:rsidRPr="00423883" w:rsidRDefault="00F36CAB" w:rsidP="00C943B4">
      <w:pPr>
        <w:spacing w:line="360" w:lineRule="auto"/>
        <w:ind w:right="-360"/>
        <w:jc w:val="both"/>
        <w:rPr>
          <w:rFonts w:ascii="Times New Roman" w:hAnsi="Times New Roman"/>
          <w:sz w:val="24"/>
          <w:szCs w:val="24"/>
        </w:rPr>
      </w:pPr>
      <w:r w:rsidRPr="00423883">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423883">
        <w:rPr>
          <w:rFonts w:ascii="Times New Roman" w:hAnsi="Times New Roman"/>
          <w:sz w:val="24"/>
          <w:szCs w:val="24"/>
        </w:rPr>
        <w:t>.</w:t>
      </w:r>
    </w:p>
    <w:p w:rsidR="00F36CAB" w:rsidRPr="00423883" w:rsidRDefault="00F36CAB" w:rsidP="00C943B4">
      <w:pPr>
        <w:pStyle w:val="Heading2"/>
        <w:spacing w:before="240" w:after="240" w:line="360" w:lineRule="auto"/>
        <w:ind w:left="0" w:firstLine="0"/>
        <w:rPr>
          <w:rFonts w:ascii="Times New Roman" w:hAnsi="Times New Roman"/>
          <w:sz w:val="28"/>
          <w:szCs w:val="22"/>
        </w:rPr>
      </w:pPr>
      <w:bookmarkStart w:id="189" w:name="_Toc24385738"/>
      <w:bookmarkStart w:id="190" w:name="_Toc297847107"/>
      <w:bookmarkStart w:id="191" w:name="_Toc299634473"/>
      <w:bookmarkStart w:id="192" w:name="_Toc299642615"/>
      <w:bookmarkStart w:id="193" w:name="_Toc299677277"/>
      <w:bookmarkStart w:id="194" w:name="_Toc299677532"/>
      <w:bookmarkStart w:id="195" w:name="_Toc299690896"/>
      <w:bookmarkStart w:id="196" w:name="_Toc299691232"/>
      <w:bookmarkStart w:id="197" w:name="_Toc44907322"/>
      <w:bookmarkStart w:id="198" w:name="_Toc252348765"/>
      <w:bookmarkStart w:id="199" w:name="_Toc267612574"/>
      <w:bookmarkStart w:id="200" w:name="_Toc274501403"/>
      <w:bookmarkStart w:id="201" w:name="_Toc365628544"/>
      <w:bookmarkStart w:id="202" w:name="_Toc378839594"/>
      <w:bookmarkStart w:id="203" w:name="_Toc379287274"/>
      <w:bookmarkStart w:id="204" w:name="_Toc528211833"/>
      <w:r w:rsidRPr="00423883">
        <w:rPr>
          <w:rFonts w:ascii="Times New Roman" w:hAnsi="Times New Roman"/>
          <w:sz w:val="28"/>
          <w:szCs w:val="22"/>
        </w:rPr>
        <w:t>Operation of the Head Work</w:t>
      </w:r>
      <w:bookmarkEnd w:id="189"/>
      <w:r w:rsidRPr="00423883">
        <w:rPr>
          <w:rFonts w:ascii="Times New Roman" w:hAnsi="Times New Roman"/>
          <w:sz w:val="28"/>
          <w:szCs w:val="22"/>
        </w:rPr>
        <w:t>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F36CAB" w:rsidRPr="00423883" w:rsidRDefault="000F480C" w:rsidP="00C943B4">
      <w:pPr>
        <w:spacing w:line="360" w:lineRule="auto"/>
        <w:ind w:right="-360"/>
        <w:jc w:val="both"/>
        <w:rPr>
          <w:rFonts w:ascii="Times New Roman" w:hAnsi="Times New Roman"/>
          <w:sz w:val="24"/>
          <w:szCs w:val="24"/>
        </w:rPr>
      </w:pPr>
      <w:r w:rsidRPr="00423883">
        <w:rPr>
          <w:rFonts w:ascii="Times New Roman" w:hAnsi="Times New Roman"/>
          <w:sz w:val="24"/>
          <w:szCs w:val="24"/>
        </w:rPr>
        <w:t xml:space="preserve">Operation at the diversion intake </w:t>
      </w:r>
      <w:r w:rsidR="00F36CAB" w:rsidRPr="00423883">
        <w:rPr>
          <w:rFonts w:ascii="Times New Roman" w:hAnsi="Times New Roman"/>
          <w:sz w:val="24"/>
          <w:szCs w:val="24"/>
        </w:rPr>
        <w:t>mainly focuses on the diversion of a controlled flow of river water, timely cleaning of floating debris in front of intake and removal of sediment de</w:t>
      </w:r>
      <w:r w:rsidRPr="00423883">
        <w:rPr>
          <w:rFonts w:ascii="Times New Roman" w:hAnsi="Times New Roman"/>
          <w:sz w:val="24"/>
          <w:szCs w:val="24"/>
        </w:rPr>
        <w:t xml:space="preserve">posits in front of the </w:t>
      </w:r>
      <w:r w:rsidR="00F36CAB" w:rsidRPr="00423883">
        <w:rPr>
          <w:rFonts w:ascii="Times New Roman" w:hAnsi="Times New Roman"/>
          <w:sz w:val="24"/>
          <w:szCs w:val="24"/>
        </w:rPr>
        <w:t xml:space="preserve">intake structures. </w:t>
      </w:r>
    </w:p>
    <w:p w:rsidR="00F36CAB" w:rsidRPr="00423883" w:rsidRDefault="00F36CAB" w:rsidP="00C943B4">
      <w:pPr>
        <w:pStyle w:val="Heading2"/>
        <w:spacing w:before="240" w:after="240" w:line="360" w:lineRule="auto"/>
        <w:ind w:left="0" w:firstLine="0"/>
        <w:rPr>
          <w:rFonts w:ascii="Times New Roman" w:hAnsi="Times New Roman"/>
          <w:sz w:val="28"/>
          <w:szCs w:val="22"/>
        </w:rPr>
      </w:pPr>
      <w:bookmarkStart w:id="205" w:name="_Toc24385739"/>
      <w:bookmarkStart w:id="206" w:name="_Toc297847108"/>
      <w:bookmarkStart w:id="207" w:name="_Toc299634474"/>
      <w:bookmarkStart w:id="208" w:name="_Toc299642616"/>
      <w:bookmarkStart w:id="209" w:name="_Toc299677278"/>
      <w:bookmarkStart w:id="210" w:name="_Toc299677533"/>
      <w:bookmarkStart w:id="211" w:name="_Toc299690897"/>
      <w:bookmarkStart w:id="212" w:name="_Toc299691233"/>
      <w:bookmarkStart w:id="213" w:name="_Toc44907323"/>
      <w:bookmarkStart w:id="214" w:name="_Toc252348766"/>
      <w:bookmarkStart w:id="215" w:name="_Toc267612575"/>
      <w:bookmarkStart w:id="216" w:name="_Toc274501404"/>
      <w:bookmarkStart w:id="217" w:name="_Toc365628545"/>
      <w:bookmarkStart w:id="218" w:name="_Toc378839595"/>
      <w:bookmarkStart w:id="219" w:name="_Toc379287275"/>
      <w:bookmarkStart w:id="220" w:name="_Toc528211834"/>
      <w:r w:rsidRPr="00423883">
        <w:rPr>
          <w:rFonts w:ascii="Times New Roman" w:hAnsi="Times New Roman"/>
          <w:sz w:val="28"/>
          <w:szCs w:val="22"/>
        </w:rPr>
        <w:t>Irrigation System Operation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F36CAB" w:rsidRPr="00423883" w:rsidRDefault="00F36CAB" w:rsidP="00C943B4">
      <w:pPr>
        <w:spacing w:before="240" w:line="360" w:lineRule="auto"/>
        <w:ind w:right="-360"/>
        <w:jc w:val="both"/>
        <w:rPr>
          <w:rFonts w:ascii="Times New Roman" w:hAnsi="Times New Roman"/>
          <w:szCs w:val="24"/>
        </w:rPr>
      </w:pPr>
      <w:r w:rsidRPr="00423883">
        <w:rPr>
          <w:rFonts w:ascii="Times New Roman" w:hAnsi="Times New Roman"/>
          <w:szCs w:val="24"/>
        </w:rPr>
        <w:t>The operation of the irrigation system depends mainly on the method of water delivery at farm level.  Surface irrigation method is the recommended type of water distribution and a</w:t>
      </w:r>
      <w:r w:rsidR="000F480C" w:rsidRPr="00423883">
        <w:rPr>
          <w:rFonts w:ascii="Times New Roman" w:hAnsi="Times New Roman"/>
          <w:szCs w:val="24"/>
        </w:rPr>
        <w:t xml:space="preserve">pplication method for </w:t>
      </w:r>
      <w:proofErr w:type="spellStart"/>
      <w:r w:rsidR="000F480C" w:rsidRPr="00423883">
        <w:rPr>
          <w:rFonts w:ascii="Times New Roman" w:hAnsi="Times New Roman"/>
          <w:szCs w:val="24"/>
        </w:rPr>
        <w:t>Shema</w:t>
      </w:r>
      <w:proofErr w:type="spellEnd"/>
      <w:r w:rsidR="000F480C" w:rsidRPr="00423883">
        <w:rPr>
          <w:rFonts w:ascii="Times New Roman" w:hAnsi="Times New Roman"/>
          <w:szCs w:val="24"/>
        </w:rPr>
        <w:t xml:space="preserve"> </w:t>
      </w:r>
      <w:proofErr w:type="spellStart"/>
      <w:r w:rsidR="000F480C" w:rsidRPr="00423883">
        <w:rPr>
          <w:rFonts w:ascii="Times New Roman" w:hAnsi="Times New Roman"/>
          <w:szCs w:val="24"/>
        </w:rPr>
        <w:t>Matebia</w:t>
      </w:r>
      <w:proofErr w:type="spellEnd"/>
      <w:r w:rsidR="000F480C" w:rsidRPr="00423883">
        <w:rPr>
          <w:rFonts w:ascii="Times New Roman" w:hAnsi="Times New Roman"/>
          <w:szCs w:val="24"/>
        </w:rPr>
        <w:t xml:space="preserve"> </w:t>
      </w:r>
      <w:r w:rsidRPr="00423883">
        <w:rPr>
          <w:rFonts w:ascii="Times New Roman" w:hAnsi="Times New Roman"/>
          <w:szCs w:val="24"/>
        </w:rPr>
        <w:t>diversion irrigation scheme.</w:t>
      </w:r>
    </w:p>
    <w:p w:rsidR="00F36CAB" w:rsidRPr="00423883" w:rsidRDefault="00F36CAB" w:rsidP="00C943B4">
      <w:pPr>
        <w:spacing w:before="240" w:line="360" w:lineRule="auto"/>
        <w:ind w:right="-360"/>
        <w:jc w:val="both"/>
        <w:rPr>
          <w:rFonts w:ascii="Times New Roman" w:hAnsi="Times New Roman"/>
          <w:szCs w:val="24"/>
        </w:rPr>
      </w:pPr>
      <w:r w:rsidRPr="00423883">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423883" w:rsidRDefault="00F36CAB" w:rsidP="00C943B4">
      <w:pPr>
        <w:spacing w:line="360" w:lineRule="auto"/>
        <w:ind w:right="-360"/>
        <w:jc w:val="both"/>
        <w:rPr>
          <w:rFonts w:ascii="Times New Roman" w:hAnsi="Times New Roman"/>
          <w:szCs w:val="24"/>
        </w:rPr>
      </w:pPr>
      <w:r w:rsidRPr="00423883">
        <w:rPr>
          <w:rFonts w:ascii="Times New Roman" w:hAnsi="Times New Roman"/>
          <w:szCs w:val="24"/>
        </w:rPr>
        <w:t xml:space="preserve">The operation of the irrigation system is continuous for 14 hours per day in main, secondary and tertiary canals </w:t>
      </w:r>
      <w:r w:rsidR="00692A02" w:rsidRPr="00423883">
        <w:rPr>
          <w:rFonts w:ascii="Times New Roman" w:hAnsi="Times New Roman"/>
          <w:szCs w:val="24"/>
        </w:rPr>
        <w:t>whereas</w:t>
      </w:r>
      <w:r w:rsidRPr="00423883">
        <w:rPr>
          <w:rFonts w:ascii="Times New Roman" w:hAnsi="Times New Roman"/>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423883" w:rsidRDefault="00F36CAB" w:rsidP="00C943B4">
      <w:pPr>
        <w:pStyle w:val="Heading2"/>
        <w:spacing w:before="240" w:after="240" w:line="360" w:lineRule="auto"/>
        <w:ind w:left="0" w:firstLine="0"/>
        <w:rPr>
          <w:rFonts w:ascii="Times New Roman" w:hAnsi="Times New Roman"/>
          <w:sz w:val="28"/>
          <w:szCs w:val="22"/>
        </w:rPr>
      </w:pPr>
      <w:bookmarkStart w:id="221" w:name="_Toc24385740"/>
      <w:bookmarkStart w:id="222" w:name="_Toc297847109"/>
      <w:bookmarkStart w:id="223" w:name="_Toc299634475"/>
      <w:bookmarkStart w:id="224" w:name="_Toc299642617"/>
      <w:bookmarkStart w:id="225" w:name="_Toc299677279"/>
      <w:bookmarkStart w:id="226" w:name="_Toc299677534"/>
      <w:bookmarkStart w:id="227" w:name="_Toc299690898"/>
      <w:bookmarkStart w:id="228" w:name="_Toc299691234"/>
      <w:bookmarkStart w:id="229" w:name="_Toc44907324"/>
      <w:bookmarkStart w:id="230" w:name="_Toc252348767"/>
      <w:bookmarkStart w:id="231" w:name="_Toc267612576"/>
      <w:bookmarkStart w:id="232" w:name="_Toc274501405"/>
      <w:bookmarkStart w:id="233" w:name="_Toc365628546"/>
      <w:bookmarkStart w:id="234" w:name="_Toc378839596"/>
      <w:bookmarkStart w:id="235" w:name="_Toc379287276"/>
      <w:bookmarkStart w:id="236" w:name="_Toc528211835"/>
      <w:r w:rsidRPr="00423883">
        <w:rPr>
          <w:rFonts w:ascii="Times New Roman" w:hAnsi="Times New Roman"/>
          <w:sz w:val="28"/>
          <w:szCs w:val="22"/>
        </w:rPr>
        <w:lastRenderedPageBreak/>
        <w:t>Maintenance Requirement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F36CAB" w:rsidRPr="00423883" w:rsidRDefault="00F36CAB" w:rsidP="00C943B4">
      <w:pPr>
        <w:spacing w:line="360" w:lineRule="auto"/>
        <w:ind w:right="-360"/>
        <w:jc w:val="both"/>
        <w:rPr>
          <w:rFonts w:ascii="Times New Roman" w:hAnsi="Times New Roman"/>
        </w:rPr>
      </w:pPr>
      <w:r w:rsidRPr="00423883">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r w:rsidR="00692A02" w:rsidRPr="00423883">
        <w:rPr>
          <w:rFonts w:ascii="Times New Roman" w:hAnsi="Times New Roman"/>
        </w:rPr>
        <w:t>non-scouring</w:t>
      </w:r>
      <w:r w:rsidRPr="00423883">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423883" w:rsidRDefault="00F36CAB" w:rsidP="00C943B4">
      <w:pPr>
        <w:spacing w:line="360" w:lineRule="auto"/>
        <w:ind w:right="-360"/>
        <w:jc w:val="both"/>
        <w:rPr>
          <w:rFonts w:ascii="Times New Roman" w:hAnsi="Times New Roman"/>
        </w:rPr>
      </w:pPr>
      <w:r w:rsidRPr="00423883">
        <w:rPr>
          <w:rFonts w:ascii="Times New Roman" w:hAnsi="Times New Roman"/>
        </w:rPr>
        <w:t xml:space="preserve">The maintenance tasks are categorized into two types: - routine activities, </w:t>
      </w:r>
      <w:r w:rsidR="005D7F0C" w:rsidRPr="00423883">
        <w:rPr>
          <w:rFonts w:ascii="Times New Roman" w:hAnsi="Times New Roman"/>
        </w:rPr>
        <w:t xml:space="preserve">and </w:t>
      </w:r>
      <w:r w:rsidR="005D7F0C">
        <w:rPr>
          <w:rFonts w:ascii="Times New Roman" w:hAnsi="Times New Roman"/>
        </w:rPr>
        <w:t>repairs</w:t>
      </w:r>
      <w:r w:rsidRPr="00423883">
        <w:rPr>
          <w:rFonts w:ascii="Times New Roman" w:hAnsi="Times New Roman"/>
        </w:rPr>
        <w:t>. The routine maintenance activities that are carried out periodically include:-</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Regular cleaning of sediments and weeds from canals and drains;</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Inspection and lubrication of gates; and</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Maintenance of cracked lined canals, regulating and control structures.</w:t>
      </w:r>
    </w:p>
    <w:p w:rsidR="00F36CAB" w:rsidRPr="00423883" w:rsidRDefault="00F36CAB" w:rsidP="00C943B4">
      <w:pPr>
        <w:tabs>
          <w:tab w:val="left" w:pos="630"/>
        </w:tabs>
        <w:spacing w:line="360" w:lineRule="auto"/>
        <w:ind w:right="-360"/>
        <w:jc w:val="both"/>
        <w:rPr>
          <w:rFonts w:ascii="Times New Roman" w:hAnsi="Times New Roman"/>
        </w:rPr>
      </w:pPr>
      <w:r w:rsidRPr="00423883">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Repairing overtopped or breached canals, drains, and flood protection dykes;</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Repairing jammed gates;</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Filling holes made by wild animals; and</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Reduced free board due to walking over by people and livestock.</w:t>
      </w:r>
    </w:p>
    <w:p w:rsidR="00F36CAB" w:rsidRPr="00423883" w:rsidRDefault="00F36CAB" w:rsidP="00C943B4">
      <w:pPr>
        <w:spacing w:line="360" w:lineRule="auto"/>
        <w:ind w:right="-360"/>
        <w:jc w:val="both"/>
        <w:rPr>
          <w:rFonts w:ascii="Times New Roman" w:hAnsi="Times New Roman"/>
        </w:rPr>
      </w:pPr>
      <w:r w:rsidRPr="00423883">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423883" w:rsidRDefault="00F36CAB" w:rsidP="00F9795A">
      <w:pPr>
        <w:pStyle w:val="ListParagraph"/>
        <w:numPr>
          <w:ilvl w:val="0"/>
          <w:numId w:val="29"/>
        </w:numPr>
        <w:spacing w:after="0" w:line="360" w:lineRule="auto"/>
        <w:ind w:left="270" w:right="-360" w:hanging="90"/>
        <w:jc w:val="both"/>
        <w:rPr>
          <w:rFonts w:ascii="Times New Roman" w:hAnsi="Times New Roman"/>
        </w:rPr>
      </w:pPr>
      <w:r w:rsidRPr="00423883">
        <w:rPr>
          <w:rFonts w:ascii="Times New Roman" w:hAnsi="Times New Roman"/>
        </w:rPr>
        <w:t>Beneficiaries of the project need to have operation and maintenance budget, For O&amp;M cost incurring entity area:</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Purchase sing of gate lubricate (grease)</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Replacing and maintenance of Stolen and damaged gates</w:t>
      </w:r>
    </w:p>
    <w:p w:rsidR="00F36CAB" w:rsidRPr="00423883" w:rsidRDefault="00F36CAB" w:rsidP="00F9795A">
      <w:pPr>
        <w:pStyle w:val="ListParagraph"/>
        <w:numPr>
          <w:ilvl w:val="0"/>
          <w:numId w:val="28"/>
        </w:numPr>
        <w:spacing w:line="360" w:lineRule="auto"/>
        <w:ind w:right="-360"/>
        <w:jc w:val="both"/>
        <w:rPr>
          <w:rFonts w:ascii="Times New Roman" w:hAnsi="Times New Roman"/>
        </w:rPr>
      </w:pPr>
      <w:r w:rsidRPr="00423883">
        <w:rPr>
          <w:rFonts w:ascii="Times New Roman" w:hAnsi="Times New Roman"/>
        </w:rPr>
        <w:t>Repair Damages on the cross drainage structures.</w:t>
      </w:r>
    </w:p>
    <w:p w:rsidR="00F36CAB" w:rsidRPr="00423883" w:rsidRDefault="00F36CAB" w:rsidP="00C943B4">
      <w:pPr>
        <w:pStyle w:val="ListParagraph"/>
        <w:spacing w:line="360" w:lineRule="auto"/>
        <w:ind w:left="0"/>
        <w:jc w:val="both"/>
        <w:rPr>
          <w:rFonts w:ascii="Times New Roman" w:hAnsi="Times New Roman"/>
        </w:rPr>
      </w:pPr>
      <w:r w:rsidRPr="00423883">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423883" w:rsidRDefault="009B07D0" w:rsidP="00C943B4">
      <w:pPr>
        <w:pStyle w:val="Heading1"/>
        <w:numPr>
          <w:ilvl w:val="0"/>
          <w:numId w:val="0"/>
        </w:numPr>
        <w:spacing w:before="240" w:after="240" w:line="360" w:lineRule="auto"/>
        <w:rPr>
          <w:rFonts w:ascii="Times New Roman" w:hAnsi="Times New Roman"/>
          <w:sz w:val="32"/>
        </w:rPr>
      </w:pPr>
      <w:bookmarkStart w:id="237" w:name="_Toc267612579"/>
      <w:bookmarkStart w:id="238" w:name="_Toc274501408"/>
      <w:bookmarkStart w:id="239" w:name="_Toc528211836"/>
      <w:r w:rsidRPr="00423883">
        <w:rPr>
          <w:rFonts w:ascii="Times New Roman" w:hAnsi="Times New Roman"/>
          <w:sz w:val="32"/>
        </w:rPr>
        <w:lastRenderedPageBreak/>
        <w:t>REFERENCE</w:t>
      </w:r>
      <w:bookmarkEnd w:id="237"/>
      <w:bookmarkEnd w:id="238"/>
      <w:bookmarkEnd w:id="239"/>
    </w:p>
    <w:p w:rsidR="009B07D0" w:rsidRPr="00423883" w:rsidRDefault="009B07D0" w:rsidP="00F9795A">
      <w:pPr>
        <w:numPr>
          <w:ilvl w:val="0"/>
          <w:numId w:val="21"/>
        </w:numPr>
        <w:spacing w:after="0" w:line="360" w:lineRule="auto"/>
        <w:jc w:val="both"/>
        <w:rPr>
          <w:rFonts w:ascii="Times New Roman" w:hAnsi="Times New Roman"/>
        </w:rPr>
      </w:pPr>
      <w:r w:rsidRPr="00423883">
        <w:rPr>
          <w:rFonts w:ascii="Times New Roman" w:hAnsi="Times New Roman"/>
        </w:rPr>
        <w:t>FAO (1977) guidelines for predicting crop water requirements. No 24, Rome Italy</w:t>
      </w:r>
    </w:p>
    <w:p w:rsidR="009B07D0" w:rsidRPr="00423883" w:rsidRDefault="009B07D0" w:rsidP="00F9795A">
      <w:pPr>
        <w:numPr>
          <w:ilvl w:val="0"/>
          <w:numId w:val="21"/>
        </w:numPr>
        <w:spacing w:after="0" w:line="360" w:lineRule="auto"/>
        <w:jc w:val="both"/>
        <w:rPr>
          <w:rFonts w:ascii="Times New Roman" w:hAnsi="Times New Roman"/>
        </w:rPr>
      </w:pPr>
      <w:r w:rsidRPr="00423883">
        <w:rPr>
          <w:rFonts w:ascii="Times New Roman" w:hAnsi="Times New Roman"/>
        </w:rPr>
        <w:t>Design of small Canal structures , USBR</w:t>
      </w:r>
    </w:p>
    <w:p w:rsidR="009B07D0" w:rsidRPr="00423883" w:rsidRDefault="009B07D0" w:rsidP="00F9795A">
      <w:pPr>
        <w:numPr>
          <w:ilvl w:val="0"/>
          <w:numId w:val="21"/>
        </w:numPr>
        <w:spacing w:after="0" w:line="360" w:lineRule="auto"/>
        <w:jc w:val="both"/>
        <w:rPr>
          <w:rFonts w:ascii="Times New Roman" w:hAnsi="Times New Roman"/>
        </w:rPr>
      </w:pPr>
      <w:r w:rsidRPr="00423883">
        <w:rPr>
          <w:rFonts w:ascii="Times New Roman" w:hAnsi="Times New Roman"/>
        </w:rPr>
        <w:t>Soft copies of hydraulic structure publishing</w:t>
      </w:r>
    </w:p>
    <w:p w:rsidR="009B07D0" w:rsidRPr="00423883" w:rsidRDefault="009B07D0" w:rsidP="00F9795A">
      <w:pPr>
        <w:numPr>
          <w:ilvl w:val="0"/>
          <w:numId w:val="21"/>
        </w:numPr>
        <w:spacing w:after="0" w:line="360" w:lineRule="auto"/>
        <w:jc w:val="both"/>
        <w:rPr>
          <w:rFonts w:ascii="Times New Roman" w:hAnsi="Times New Roman"/>
        </w:rPr>
      </w:pPr>
      <w:r w:rsidRPr="00423883">
        <w:rPr>
          <w:rFonts w:ascii="Times New Roman" w:hAnsi="Times New Roman"/>
        </w:rPr>
        <w:t>IDD manual</w:t>
      </w:r>
    </w:p>
    <w:p w:rsidR="00FD248C" w:rsidRPr="00423883" w:rsidRDefault="009B07D0" w:rsidP="00F9795A">
      <w:pPr>
        <w:pStyle w:val="ListParagraph"/>
        <w:numPr>
          <w:ilvl w:val="0"/>
          <w:numId w:val="21"/>
        </w:numPr>
        <w:spacing w:after="0" w:line="360" w:lineRule="auto"/>
        <w:rPr>
          <w:rFonts w:ascii="Times New Roman" w:hAnsi="Times New Roman"/>
        </w:rPr>
      </w:pPr>
      <w:r w:rsidRPr="00423883">
        <w:rPr>
          <w:rFonts w:ascii="Times New Roman" w:hAnsi="Times New Roman"/>
        </w:rPr>
        <w:t>ESRDF manual</w:t>
      </w:r>
    </w:p>
    <w:p w:rsidR="00FD248C" w:rsidRPr="00423883" w:rsidRDefault="00FD248C" w:rsidP="00C943B4">
      <w:pPr>
        <w:spacing w:line="360" w:lineRule="auto"/>
        <w:rPr>
          <w:rFonts w:ascii="Times New Roman" w:hAnsi="Times New Roman"/>
        </w:rPr>
      </w:pPr>
    </w:p>
    <w:p w:rsidR="00FD248C" w:rsidRPr="00423883" w:rsidRDefault="00FD248C" w:rsidP="00C943B4">
      <w:pPr>
        <w:spacing w:line="360" w:lineRule="auto"/>
        <w:rPr>
          <w:rFonts w:ascii="Times New Roman" w:hAnsi="Times New Roman"/>
        </w:rPr>
      </w:pPr>
    </w:p>
    <w:p w:rsidR="00FD248C" w:rsidRPr="00423883" w:rsidRDefault="00FD248C" w:rsidP="00C943B4">
      <w:pPr>
        <w:spacing w:line="360" w:lineRule="auto"/>
        <w:rPr>
          <w:rFonts w:ascii="Times New Roman" w:hAnsi="Times New Roman"/>
        </w:rPr>
      </w:pPr>
    </w:p>
    <w:p w:rsidR="00FD248C" w:rsidRPr="00423883" w:rsidRDefault="00FD248C" w:rsidP="00C943B4">
      <w:pPr>
        <w:spacing w:line="360" w:lineRule="auto"/>
        <w:rPr>
          <w:rFonts w:ascii="Times New Roman" w:hAnsi="Times New Roman"/>
        </w:rPr>
      </w:pPr>
    </w:p>
    <w:p w:rsidR="00FD248C" w:rsidRPr="00423883" w:rsidRDefault="00FD248C" w:rsidP="00C943B4">
      <w:pPr>
        <w:spacing w:line="360" w:lineRule="auto"/>
        <w:rPr>
          <w:rFonts w:ascii="Times New Roman" w:hAnsi="Times New Roman"/>
        </w:rPr>
      </w:pPr>
    </w:p>
    <w:sectPr w:rsidR="00FD248C" w:rsidRPr="00423883"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EF" w:rsidRDefault="001B4CEF" w:rsidP="006A6915">
      <w:pPr>
        <w:spacing w:after="0" w:line="240" w:lineRule="auto"/>
      </w:pPr>
      <w:r>
        <w:separator/>
      </w:r>
    </w:p>
  </w:endnote>
  <w:endnote w:type="continuationSeparator" w:id="0">
    <w:p w:rsidR="001B4CEF" w:rsidRDefault="001B4CEF"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8100AAF7" w:usb1="0000807B" w:usb2="00000008" w:usb3="00000000" w:csb0="000100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CEF" w:rsidRDefault="001B4CEF">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Tel:</w:t>
    </w:r>
    <w:r w:rsidRPr="00FC7619">
      <w:t xml:space="preserve"> </w:t>
    </w:r>
    <w:r w:rsidRPr="00FC7619">
      <w:rPr>
        <w:rFonts w:ascii="Times New Roman" w:hAnsi="Times New Roman"/>
        <w:sz w:val="20"/>
        <w:szCs w:val="20"/>
      </w:rPr>
      <w:t xml:space="preserve">033 312 49 60 </w:t>
    </w:r>
    <w:r>
      <w:rPr>
        <w:rFonts w:ascii="Times New Roman" w:hAnsi="Times New Roman"/>
        <w:sz w:val="20"/>
        <w:szCs w:val="20"/>
      </w:rPr>
      <w:t>/</w:t>
    </w:r>
    <w:r w:rsidRPr="00C4040E">
      <w:rPr>
        <w:rFonts w:ascii="Times New Roman" w:hAnsi="Times New Roman"/>
        <w:b/>
        <w:bCs/>
        <w:sz w:val="20"/>
        <w:szCs w:val="20"/>
        <w:lang w:val="fr-FR"/>
      </w:rPr>
      <w:t xml:space="preserve">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45642F" w:rsidRPr="0045642F">
      <w:rPr>
        <w:rFonts w:asciiTheme="majorHAnsi" w:hAnsiTheme="majorHAnsi"/>
        <w:noProof/>
      </w:rPr>
      <w:t>35</w:t>
    </w:r>
    <w:r>
      <w:rPr>
        <w:rFonts w:asciiTheme="majorHAnsi" w:hAnsiTheme="majorHAnsi"/>
        <w:noProof/>
      </w:rPr>
      <w:fldChar w:fldCharType="end"/>
    </w:r>
  </w:p>
  <w:p w:rsidR="001B4CEF" w:rsidRDefault="001B4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EF" w:rsidRDefault="001B4CEF" w:rsidP="006A6915">
      <w:pPr>
        <w:spacing w:after="0" w:line="240" w:lineRule="auto"/>
      </w:pPr>
      <w:r>
        <w:separator/>
      </w:r>
    </w:p>
  </w:footnote>
  <w:footnote w:type="continuationSeparator" w:id="0">
    <w:p w:rsidR="001B4CEF" w:rsidRDefault="001B4CEF"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0"/>
        <w:szCs w:val="32"/>
      </w:rPr>
      <w:alias w:val="Title"/>
      <w:id w:val="1807042902"/>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1B4CEF" w:rsidRDefault="001B4CEF" w:rsidP="005326AB">
        <w:pPr>
          <w:pStyle w:val="Header"/>
          <w:pBdr>
            <w:bottom w:val="thickThinSmallGap" w:sz="24" w:space="1" w:color="622423" w:themeColor="accent2" w:themeShade="7F"/>
          </w:pBdr>
          <w:rPr>
            <w:rFonts w:asciiTheme="majorHAnsi" w:eastAsiaTheme="majorEastAsia" w:hAnsiTheme="majorHAnsi" w:cstheme="majorBidi"/>
            <w:sz w:val="32"/>
            <w:szCs w:val="32"/>
          </w:rPr>
        </w:pPr>
        <w:proofErr w:type="spellStart"/>
        <w:r w:rsidRPr="00143181">
          <w:rPr>
            <w:rFonts w:ascii="Cambria" w:hAnsi="Cambria"/>
            <w:b/>
            <w:sz w:val="20"/>
            <w:szCs w:val="32"/>
          </w:rPr>
          <w:t>Shema</w:t>
        </w:r>
        <w:proofErr w:type="spellEnd"/>
        <w:r w:rsidRPr="00143181">
          <w:rPr>
            <w:rFonts w:ascii="Cambria" w:hAnsi="Cambria"/>
            <w:b/>
            <w:sz w:val="20"/>
            <w:szCs w:val="32"/>
          </w:rPr>
          <w:t xml:space="preserve"> </w:t>
        </w:r>
        <w:proofErr w:type="spellStart"/>
        <w:r w:rsidRPr="00143181">
          <w:rPr>
            <w:rFonts w:ascii="Cambria" w:hAnsi="Cambria"/>
            <w:b/>
            <w:sz w:val="20"/>
            <w:szCs w:val="32"/>
          </w:rPr>
          <w:t>Matebia</w:t>
        </w:r>
        <w:proofErr w:type="spellEnd"/>
        <w:r w:rsidRPr="00143181">
          <w:rPr>
            <w:rFonts w:ascii="Cambria" w:hAnsi="Cambria"/>
            <w:b/>
            <w:sz w:val="20"/>
            <w:szCs w:val="32"/>
          </w:rPr>
          <w:t xml:space="preserve"> Small Scale Irrigation Project            </w:t>
        </w:r>
        <w:r w:rsidRPr="00143181">
          <w:rPr>
            <w:rFonts w:ascii="Cambria" w:hAnsi="Cambria"/>
            <w:b/>
            <w:sz w:val="20"/>
            <w:szCs w:val="32"/>
          </w:rPr>
          <w:tab/>
          <w:t>Engineering Design Draft Report</w:t>
        </w:r>
      </w:p>
    </w:sdtContent>
  </w:sdt>
  <w:p w:rsidR="001B4CEF" w:rsidRDefault="001B4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2">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F4C1D"/>
    <w:multiLevelType w:val="multilevel"/>
    <w:tmpl w:val="F7D6857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13">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14">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0875366"/>
    <w:multiLevelType w:val="hybridMultilevel"/>
    <w:tmpl w:val="5660F5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7DF2501"/>
    <w:multiLevelType w:val="hybridMultilevel"/>
    <w:tmpl w:val="D21876DC"/>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2">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23">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7457425"/>
    <w:multiLevelType w:val="hybridMultilevel"/>
    <w:tmpl w:val="E75AE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30"/>
  </w:num>
  <w:num w:numId="5">
    <w:abstractNumId w:val="4"/>
  </w:num>
  <w:num w:numId="6">
    <w:abstractNumId w:val="2"/>
  </w:num>
  <w:num w:numId="7">
    <w:abstractNumId w:val="13"/>
  </w:num>
  <w:num w:numId="8">
    <w:abstractNumId w:val="27"/>
  </w:num>
  <w:num w:numId="9">
    <w:abstractNumId w:val="24"/>
  </w:num>
  <w:num w:numId="10">
    <w:abstractNumId w:val="15"/>
  </w:num>
  <w:num w:numId="11">
    <w:abstractNumId w:val="2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8"/>
  </w:num>
  <w:num w:numId="18">
    <w:abstractNumId w:val="26"/>
  </w:num>
  <w:num w:numId="19">
    <w:abstractNumId w:val="22"/>
  </w:num>
  <w:num w:numId="20">
    <w:abstractNumId w:val="1"/>
  </w:num>
  <w:num w:numId="21">
    <w:abstractNumId w:val="12"/>
  </w:num>
  <w:num w:numId="22">
    <w:abstractNumId w:val="3"/>
  </w:num>
  <w:num w:numId="23">
    <w:abstractNumId w:val="8"/>
  </w:num>
  <w:num w:numId="24">
    <w:abstractNumId w:val="0"/>
  </w:num>
  <w:num w:numId="25">
    <w:abstractNumId w:val="5"/>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3"/>
  </w:num>
  <w:num w:numId="29">
    <w:abstractNumId w:val="11"/>
  </w:num>
  <w:num w:numId="30">
    <w:abstractNumId w:val="17"/>
  </w:num>
  <w:num w:numId="31">
    <w:abstractNumId w:val="21"/>
  </w:num>
  <w:num w:numId="32">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mailMerge>
    <w:mainDocumentType w:val="formLetters"/>
    <w:dataType w:val="textFile"/>
    <w:activeRecord w:val="-1"/>
  </w:mailMerge>
  <w:documentProtection w:edit="readOnly" w:enforcement="0"/>
  <w:defaultTabStop w:val="720"/>
  <w:drawingGridHorizontalSpacing w:val="110"/>
  <w:displayHorizontalDrawingGridEvery w:val="2"/>
  <w:characterSpacingControl w:val="doNotCompress"/>
  <w:hdrShapeDefaults>
    <o:shapedefaults v:ext="edit" spidmax="10241">
      <o:colormenu v:ext="edit" fillcolor="#00b0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84E"/>
    <w:rsid w:val="00000A5D"/>
    <w:rsid w:val="00002A31"/>
    <w:rsid w:val="00003023"/>
    <w:rsid w:val="000040F7"/>
    <w:rsid w:val="00005EF5"/>
    <w:rsid w:val="0000664D"/>
    <w:rsid w:val="0001162E"/>
    <w:rsid w:val="00013960"/>
    <w:rsid w:val="00014495"/>
    <w:rsid w:val="00016A90"/>
    <w:rsid w:val="000171BF"/>
    <w:rsid w:val="00025CF8"/>
    <w:rsid w:val="00030B55"/>
    <w:rsid w:val="0003409B"/>
    <w:rsid w:val="000347E4"/>
    <w:rsid w:val="0003554D"/>
    <w:rsid w:val="000355D6"/>
    <w:rsid w:val="000362DD"/>
    <w:rsid w:val="00042195"/>
    <w:rsid w:val="00043AD5"/>
    <w:rsid w:val="00044BED"/>
    <w:rsid w:val="000465F9"/>
    <w:rsid w:val="000501CB"/>
    <w:rsid w:val="0005592D"/>
    <w:rsid w:val="00056954"/>
    <w:rsid w:val="0006028C"/>
    <w:rsid w:val="00063D6E"/>
    <w:rsid w:val="00065A6E"/>
    <w:rsid w:val="00071ED4"/>
    <w:rsid w:val="000748A5"/>
    <w:rsid w:val="00077204"/>
    <w:rsid w:val="00080443"/>
    <w:rsid w:val="000832F0"/>
    <w:rsid w:val="00085869"/>
    <w:rsid w:val="00091C63"/>
    <w:rsid w:val="00092BCC"/>
    <w:rsid w:val="00093298"/>
    <w:rsid w:val="000942E4"/>
    <w:rsid w:val="00094400"/>
    <w:rsid w:val="0009603B"/>
    <w:rsid w:val="0009653F"/>
    <w:rsid w:val="000A06B1"/>
    <w:rsid w:val="000A12DD"/>
    <w:rsid w:val="000A3D8B"/>
    <w:rsid w:val="000A7E3B"/>
    <w:rsid w:val="000B026E"/>
    <w:rsid w:val="000B0FC6"/>
    <w:rsid w:val="000B3AF4"/>
    <w:rsid w:val="000B69DD"/>
    <w:rsid w:val="000C3920"/>
    <w:rsid w:val="000C79C3"/>
    <w:rsid w:val="000D05BC"/>
    <w:rsid w:val="000D17D5"/>
    <w:rsid w:val="000D1DE1"/>
    <w:rsid w:val="000D3AC0"/>
    <w:rsid w:val="000D6AA1"/>
    <w:rsid w:val="000E0BCF"/>
    <w:rsid w:val="000E1085"/>
    <w:rsid w:val="000E19E5"/>
    <w:rsid w:val="000E4A14"/>
    <w:rsid w:val="000E679A"/>
    <w:rsid w:val="000E7255"/>
    <w:rsid w:val="000F4474"/>
    <w:rsid w:val="000F480C"/>
    <w:rsid w:val="000F5260"/>
    <w:rsid w:val="000F5278"/>
    <w:rsid w:val="000F79B1"/>
    <w:rsid w:val="001017B2"/>
    <w:rsid w:val="001028E5"/>
    <w:rsid w:val="001029CD"/>
    <w:rsid w:val="00104BAB"/>
    <w:rsid w:val="00113D05"/>
    <w:rsid w:val="00115C0D"/>
    <w:rsid w:val="00115E48"/>
    <w:rsid w:val="001169B0"/>
    <w:rsid w:val="001205F4"/>
    <w:rsid w:val="0012334B"/>
    <w:rsid w:val="00124D3F"/>
    <w:rsid w:val="0012639E"/>
    <w:rsid w:val="00126CCE"/>
    <w:rsid w:val="00131A77"/>
    <w:rsid w:val="0013304A"/>
    <w:rsid w:val="00140281"/>
    <w:rsid w:val="0014278B"/>
    <w:rsid w:val="00143181"/>
    <w:rsid w:val="00143399"/>
    <w:rsid w:val="0014504F"/>
    <w:rsid w:val="001470C1"/>
    <w:rsid w:val="001510BA"/>
    <w:rsid w:val="0015127A"/>
    <w:rsid w:val="00152F22"/>
    <w:rsid w:val="00152FD3"/>
    <w:rsid w:val="00154431"/>
    <w:rsid w:val="0015461D"/>
    <w:rsid w:val="00155254"/>
    <w:rsid w:val="001614AB"/>
    <w:rsid w:val="00163D9B"/>
    <w:rsid w:val="00165762"/>
    <w:rsid w:val="00170050"/>
    <w:rsid w:val="00172D61"/>
    <w:rsid w:val="001759F8"/>
    <w:rsid w:val="00175CD2"/>
    <w:rsid w:val="0017763E"/>
    <w:rsid w:val="0018090C"/>
    <w:rsid w:val="00180C47"/>
    <w:rsid w:val="00181FDC"/>
    <w:rsid w:val="00184426"/>
    <w:rsid w:val="00185A99"/>
    <w:rsid w:val="00190716"/>
    <w:rsid w:val="0019147B"/>
    <w:rsid w:val="001926DE"/>
    <w:rsid w:val="00193904"/>
    <w:rsid w:val="00195E76"/>
    <w:rsid w:val="001A0197"/>
    <w:rsid w:val="001A3279"/>
    <w:rsid w:val="001A5EE2"/>
    <w:rsid w:val="001B4CEF"/>
    <w:rsid w:val="001B5646"/>
    <w:rsid w:val="001C2C6A"/>
    <w:rsid w:val="001C414A"/>
    <w:rsid w:val="001C5C46"/>
    <w:rsid w:val="001C706B"/>
    <w:rsid w:val="001D1970"/>
    <w:rsid w:val="001D201E"/>
    <w:rsid w:val="001E4AE1"/>
    <w:rsid w:val="001F15E3"/>
    <w:rsid w:val="001F4B3A"/>
    <w:rsid w:val="001F5216"/>
    <w:rsid w:val="00200EFD"/>
    <w:rsid w:val="0020297B"/>
    <w:rsid w:val="00202E44"/>
    <w:rsid w:val="00203203"/>
    <w:rsid w:val="0020403C"/>
    <w:rsid w:val="002049EF"/>
    <w:rsid w:val="0020653F"/>
    <w:rsid w:val="00206D01"/>
    <w:rsid w:val="00210B5F"/>
    <w:rsid w:val="00211C18"/>
    <w:rsid w:val="002124D5"/>
    <w:rsid w:val="0021523C"/>
    <w:rsid w:val="002157D9"/>
    <w:rsid w:val="00217B76"/>
    <w:rsid w:val="00220584"/>
    <w:rsid w:val="00221B9C"/>
    <w:rsid w:val="00221C82"/>
    <w:rsid w:val="00222941"/>
    <w:rsid w:val="00222C65"/>
    <w:rsid w:val="00222DA5"/>
    <w:rsid w:val="002235BF"/>
    <w:rsid w:val="00223E02"/>
    <w:rsid w:val="002244D4"/>
    <w:rsid w:val="00225368"/>
    <w:rsid w:val="00225ED5"/>
    <w:rsid w:val="00226B06"/>
    <w:rsid w:val="002309EB"/>
    <w:rsid w:val="00231C2C"/>
    <w:rsid w:val="00232FF8"/>
    <w:rsid w:val="00234452"/>
    <w:rsid w:val="00234E7B"/>
    <w:rsid w:val="0023564E"/>
    <w:rsid w:val="00237BE1"/>
    <w:rsid w:val="0024218E"/>
    <w:rsid w:val="00244C8C"/>
    <w:rsid w:val="00246114"/>
    <w:rsid w:val="00247589"/>
    <w:rsid w:val="0025204E"/>
    <w:rsid w:val="00252256"/>
    <w:rsid w:val="00255A43"/>
    <w:rsid w:val="002575F7"/>
    <w:rsid w:val="002579C6"/>
    <w:rsid w:val="00257BF4"/>
    <w:rsid w:val="002643A5"/>
    <w:rsid w:val="00264B7B"/>
    <w:rsid w:val="00266042"/>
    <w:rsid w:val="00266DCA"/>
    <w:rsid w:val="0026772A"/>
    <w:rsid w:val="00271D49"/>
    <w:rsid w:val="0027216A"/>
    <w:rsid w:val="0027282E"/>
    <w:rsid w:val="00273BB2"/>
    <w:rsid w:val="00274E51"/>
    <w:rsid w:val="00284620"/>
    <w:rsid w:val="002862ED"/>
    <w:rsid w:val="00290B5E"/>
    <w:rsid w:val="0029219F"/>
    <w:rsid w:val="00293F09"/>
    <w:rsid w:val="00294323"/>
    <w:rsid w:val="002A1000"/>
    <w:rsid w:val="002A5169"/>
    <w:rsid w:val="002A5291"/>
    <w:rsid w:val="002A5FCE"/>
    <w:rsid w:val="002A6B53"/>
    <w:rsid w:val="002B5716"/>
    <w:rsid w:val="002B57D6"/>
    <w:rsid w:val="002B7673"/>
    <w:rsid w:val="002C50A4"/>
    <w:rsid w:val="002C561D"/>
    <w:rsid w:val="002C7C83"/>
    <w:rsid w:val="002D0D56"/>
    <w:rsid w:val="002D233F"/>
    <w:rsid w:val="002D7A4B"/>
    <w:rsid w:val="002E08B5"/>
    <w:rsid w:val="002E2A9B"/>
    <w:rsid w:val="002E574E"/>
    <w:rsid w:val="002E72C3"/>
    <w:rsid w:val="002F46F3"/>
    <w:rsid w:val="002F5ADA"/>
    <w:rsid w:val="0030541D"/>
    <w:rsid w:val="003106F4"/>
    <w:rsid w:val="003204DF"/>
    <w:rsid w:val="0032088D"/>
    <w:rsid w:val="003229CA"/>
    <w:rsid w:val="00325A73"/>
    <w:rsid w:val="003265A4"/>
    <w:rsid w:val="00327129"/>
    <w:rsid w:val="0033040D"/>
    <w:rsid w:val="0033074B"/>
    <w:rsid w:val="00330937"/>
    <w:rsid w:val="003315A5"/>
    <w:rsid w:val="00334556"/>
    <w:rsid w:val="0033640A"/>
    <w:rsid w:val="00336554"/>
    <w:rsid w:val="0033732F"/>
    <w:rsid w:val="00342239"/>
    <w:rsid w:val="00342B26"/>
    <w:rsid w:val="00342D3E"/>
    <w:rsid w:val="0034416F"/>
    <w:rsid w:val="003508E7"/>
    <w:rsid w:val="0035097C"/>
    <w:rsid w:val="003515AB"/>
    <w:rsid w:val="003525EB"/>
    <w:rsid w:val="00354695"/>
    <w:rsid w:val="003569E9"/>
    <w:rsid w:val="00360DE0"/>
    <w:rsid w:val="003627F7"/>
    <w:rsid w:val="003661CC"/>
    <w:rsid w:val="00366CE7"/>
    <w:rsid w:val="003700FE"/>
    <w:rsid w:val="00371E2C"/>
    <w:rsid w:val="00373A43"/>
    <w:rsid w:val="00376AEC"/>
    <w:rsid w:val="00377216"/>
    <w:rsid w:val="00377A06"/>
    <w:rsid w:val="00381DB3"/>
    <w:rsid w:val="003821B4"/>
    <w:rsid w:val="00382463"/>
    <w:rsid w:val="00382821"/>
    <w:rsid w:val="00382865"/>
    <w:rsid w:val="00382B91"/>
    <w:rsid w:val="00383547"/>
    <w:rsid w:val="00386C29"/>
    <w:rsid w:val="0039289B"/>
    <w:rsid w:val="003933A4"/>
    <w:rsid w:val="00393EE7"/>
    <w:rsid w:val="00394C9D"/>
    <w:rsid w:val="003A1867"/>
    <w:rsid w:val="003A298E"/>
    <w:rsid w:val="003A38C2"/>
    <w:rsid w:val="003A3EFC"/>
    <w:rsid w:val="003A5DFE"/>
    <w:rsid w:val="003A5EC0"/>
    <w:rsid w:val="003B6CE9"/>
    <w:rsid w:val="003B77A0"/>
    <w:rsid w:val="003C0542"/>
    <w:rsid w:val="003C190E"/>
    <w:rsid w:val="003C3A5F"/>
    <w:rsid w:val="003C3E0F"/>
    <w:rsid w:val="003C5683"/>
    <w:rsid w:val="003D130A"/>
    <w:rsid w:val="003D5BCC"/>
    <w:rsid w:val="003D660B"/>
    <w:rsid w:val="003D6C88"/>
    <w:rsid w:val="003D71FE"/>
    <w:rsid w:val="003E016A"/>
    <w:rsid w:val="003E03A2"/>
    <w:rsid w:val="003E2706"/>
    <w:rsid w:val="003E474E"/>
    <w:rsid w:val="003E539F"/>
    <w:rsid w:val="003E66E8"/>
    <w:rsid w:val="004033C1"/>
    <w:rsid w:val="0040493B"/>
    <w:rsid w:val="00405A32"/>
    <w:rsid w:val="00406ABA"/>
    <w:rsid w:val="00410151"/>
    <w:rsid w:val="00410528"/>
    <w:rsid w:val="004115DF"/>
    <w:rsid w:val="00413B07"/>
    <w:rsid w:val="00413F83"/>
    <w:rsid w:val="00416095"/>
    <w:rsid w:val="00421662"/>
    <w:rsid w:val="00422249"/>
    <w:rsid w:val="004234BC"/>
    <w:rsid w:val="00423883"/>
    <w:rsid w:val="0043097D"/>
    <w:rsid w:val="00431A58"/>
    <w:rsid w:val="00436FA1"/>
    <w:rsid w:val="004419B2"/>
    <w:rsid w:val="004471E2"/>
    <w:rsid w:val="00447714"/>
    <w:rsid w:val="00447A84"/>
    <w:rsid w:val="00451BE1"/>
    <w:rsid w:val="004523B0"/>
    <w:rsid w:val="004523F7"/>
    <w:rsid w:val="00452879"/>
    <w:rsid w:val="0045642F"/>
    <w:rsid w:val="00457B87"/>
    <w:rsid w:val="00461CA7"/>
    <w:rsid w:val="00462220"/>
    <w:rsid w:val="004654D6"/>
    <w:rsid w:val="0046751F"/>
    <w:rsid w:val="0046776D"/>
    <w:rsid w:val="00470A82"/>
    <w:rsid w:val="00471646"/>
    <w:rsid w:val="00473193"/>
    <w:rsid w:val="00476295"/>
    <w:rsid w:val="00480EC0"/>
    <w:rsid w:val="00481BE6"/>
    <w:rsid w:val="00481FE2"/>
    <w:rsid w:val="0048279E"/>
    <w:rsid w:val="00484EF3"/>
    <w:rsid w:val="0049414E"/>
    <w:rsid w:val="00494FD1"/>
    <w:rsid w:val="004A000B"/>
    <w:rsid w:val="004A229C"/>
    <w:rsid w:val="004A34D9"/>
    <w:rsid w:val="004A65ED"/>
    <w:rsid w:val="004A70EA"/>
    <w:rsid w:val="004B1D3C"/>
    <w:rsid w:val="004B60F6"/>
    <w:rsid w:val="004B7CB0"/>
    <w:rsid w:val="004C2938"/>
    <w:rsid w:val="004C4145"/>
    <w:rsid w:val="004C6887"/>
    <w:rsid w:val="004C7DC0"/>
    <w:rsid w:val="004D04CE"/>
    <w:rsid w:val="004D05E7"/>
    <w:rsid w:val="004D0DE4"/>
    <w:rsid w:val="004D37F8"/>
    <w:rsid w:val="004D3D35"/>
    <w:rsid w:val="004D7E35"/>
    <w:rsid w:val="004E0B37"/>
    <w:rsid w:val="004E0E0F"/>
    <w:rsid w:val="004E1280"/>
    <w:rsid w:val="004E3201"/>
    <w:rsid w:val="004E46D3"/>
    <w:rsid w:val="004E6C7C"/>
    <w:rsid w:val="004E7A68"/>
    <w:rsid w:val="004F2F53"/>
    <w:rsid w:val="004F4133"/>
    <w:rsid w:val="004F73E2"/>
    <w:rsid w:val="00504F84"/>
    <w:rsid w:val="00506865"/>
    <w:rsid w:val="00506BC7"/>
    <w:rsid w:val="00512F62"/>
    <w:rsid w:val="0051567A"/>
    <w:rsid w:val="005161F2"/>
    <w:rsid w:val="0051665E"/>
    <w:rsid w:val="00517ACE"/>
    <w:rsid w:val="00517F32"/>
    <w:rsid w:val="005210D3"/>
    <w:rsid w:val="00524144"/>
    <w:rsid w:val="00525BC6"/>
    <w:rsid w:val="00527303"/>
    <w:rsid w:val="00531DFE"/>
    <w:rsid w:val="005326AB"/>
    <w:rsid w:val="0053396D"/>
    <w:rsid w:val="0053405C"/>
    <w:rsid w:val="00536A98"/>
    <w:rsid w:val="00545386"/>
    <w:rsid w:val="00545494"/>
    <w:rsid w:val="005468BA"/>
    <w:rsid w:val="00547576"/>
    <w:rsid w:val="00550F93"/>
    <w:rsid w:val="005534D7"/>
    <w:rsid w:val="00554A8F"/>
    <w:rsid w:val="005560EC"/>
    <w:rsid w:val="00556164"/>
    <w:rsid w:val="00557182"/>
    <w:rsid w:val="005631F6"/>
    <w:rsid w:val="005665DC"/>
    <w:rsid w:val="00571B89"/>
    <w:rsid w:val="0058095C"/>
    <w:rsid w:val="00581151"/>
    <w:rsid w:val="005874D4"/>
    <w:rsid w:val="00587E5B"/>
    <w:rsid w:val="00595A19"/>
    <w:rsid w:val="005968A1"/>
    <w:rsid w:val="00596F01"/>
    <w:rsid w:val="00597244"/>
    <w:rsid w:val="00597A2F"/>
    <w:rsid w:val="00597A89"/>
    <w:rsid w:val="005A00E8"/>
    <w:rsid w:val="005A18BE"/>
    <w:rsid w:val="005A28F2"/>
    <w:rsid w:val="005B466F"/>
    <w:rsid w:val="005B78B7"/>
    <w:rsid w:val="005C1155"/>
    <w:rsid w:val="005C1D35"/>
    <w:rsid w:val="005C1FD7"/>
    <w:rsid w:val="005C29D2"/>
    <w:rsid w:val="005C3BEB"/>
    <w:rsid w:val="005C4645"/>
    <w:rsid w:val="005C603F"/>
    <w:rsid w:val="005C694B"/>
    <w:rsid w:val="005D2291"/>
    <w:rsid w:val="005D4B66"/>
    <w:rsid w:val="005D673D"/>
    <w:rsid w:val="005D7F0C"/>
    <w:rsid w:val="005E4390"/>
    <w:rsid w:val="005F0B78"/>
    <w:rsid w:val="005F2A7E"/>
    <w:rsid w:val="005F54C5"/>
    <w:rsid w:val="005F628C"/>
    <w:rsid w:val="005F795E"/>
    <w:rsid w:val="00601332"/>
    <w:rsid w:val="00601AD9"/>
    <w:rsid w:val="00602A11"/>
    <w:rsid w:val="00604096"/>
    <w:rsid w:val="00605830"/>
    <w:rsid w:val="00606502"/>
    <w:rsid w:val="0060684E"/>
    <w:rsid w:val="00606BA7"/>
    <w:rsid w:val="0061338A"/>
    <w:rsid w:val="006139E9"/>
    <w:rsid w:val="006159A8"/>
    <w:rsid w:val="00615E9F"/>
    <w:rsid w:val="0061631E"/>
    <w:rsid w:val="006167A6"/>
    <w:rsid w:val="00620CFE"/>
    <w:rsid w:val="00623D0A"/>
    <w:rsid w:val="00624036"/>
    <w:rsid w:val="00625CF4"/>
    <w:rsid w:val="00626E0F"/>
    <w:rsid w:val="00631ED9"/>
    <w:rsid w:val="00632388"/>
    <w:rsid w:val="00632E87"/>
    <w:rsid w:val="006332FF"/>
    <w:rsid w:val="0063365A"/>
    <w:rsid w:val="00633B80"/>
    <w:rsid w:val="00634AB4"/>
    <w:rsid w:val="0063703B"/>
    <w:rsid w:val="006418AC"/>
    <w:rsid w:val="00641A19"/>
    <w:rsid w:val="0064282C"/>
    <w:rsid w:val="00642BFC"/>
    <w:rsid w:val="00651184"/>
    <w:rsid w:val="00652FE8"/>
    <w:rsid w:val="0065343E"/>
    <w:rsid w:val="00654B59"/>
    <w:rsid w:val="00660C6D"/>
    <w:rsid w:val="00662FDA"/>
    <w:rsid w:val="00664350"/>
    <w:rsid w:val="00664D86"/>
    <w:rsid w:val="00672F85"/>
    <w:rsid w:val="00675DAF"/>
    <w:rsid w:val="006806DC"/>
    <w:rsid w:val="00684C51"/>
    <w:rsid w:val="00685A88"/>
    <w:rsid w:val="006872D2"/>
    <w:rsid w:val="00687634"/>
    <w:rsid w:val="006925DE"/>
    <w:rsid w:val="00692A02"/>
    <w:rsid w:val="00693CEB"/>
    <w:rsid w:val="0069440C"/>
    <w:rsid w:val="00696479"/>
    <w:rsid w:val="0069657C"/>
    <w:rsid w:val="00696D44"/>
    <w:rsid w:val="0069714C"/>
    <w:rsid w:val="006978C8"/>
    <w:rsid w:val="00697A07"/>
    <w:rsid w:val="006A0328"/>
    <w:rsid w:val="006A136A"/>
    <w:rsid w:val="006A3EF6"/>
    <w:rsid w:val="006A6915"/>
    <w:rsid w:val="006A6DC5"/>
    <w:rsid w:val="006B03BC"/>
    <w:rsid w:val="006B046E"/>
    <w:rsid w:val="006B08F8"/>
    <w:rsid w:val="006B6C2D"/>
    <w:rsid w:val="006C0A28"/>
    <w:rsid w:val="006C1262"/>
    <w:rsid w:val="006C1EDC"/>
    <w:rsid w:val="006C5309"/>
    <w:rsid w:val="006C5B36"/>
    <w:rsid w:val="006C6DA7"/>
    <w:rsid w:val="006D052F"/>
    <w:rsid w:val="006D1BAB"/>
    <w:rsid w:val="006D41F5"/>
    <w:rsid w:val="006D462E"/>
    <w:rsid w:val="006D4E15"/>
    <w:rsid w:val="006D5F39"/>
    <w:rsid w:val="006D624C"/>
    <w:rsid w:val="006D73B0"/>
    <w:rsid w:val="006E033F"/>
    <w:rsid w:val="006E1ABD"/>
    <w:rsid w:val="006E264F"/>
    <w:rsid w:val="006E5AD9"/>
    <w:rsid w:val="006E7712"/>
    <w:rsid w:val="006F086B"/>
    <w:rsid w:val="006F32CC"/>
    <w:rsid w:val="006F451F"/>
    <w:rsid w:val="006F49A7"/>
    <w:rsid w:val="006F7BFF"/>
    <w:rsid w:val="007005F1"/>
    <w:rsid w:val="00701576"/>
    <w:rsid w:val="00701974"/>
    <w:rsid w:val="00703808"/>
    <w:rsid w:val="00707177"/>
    <w:rsid w:val="00712704"/>
    <w:rsid w:val="0071274E"/>
    <w:rsid w:val="00712B8C"/>
    <w:rsid w:val="007159B5"/>
    <w:rsid w:val="00715ECD"/>
    <w:rsid w:val="00716A26"/>
    <w:rsid w:val="007174E9"/>
    <w:rsid w:val="00722A92"/>
    <w:rsid w:val="00722B29"/>
    <w:rsid w:val="007246E3"/>
    <w:rsid w:val="00725CA3"/>
    <w:rsid w:val="00730787"/>
    <w:rsid w:val="00730EB9"/>
    <w:rsid w:val="007318AB"/>
    <w:rsid w:val="00731C12"/>
    <w:rsid w:val="007326BB"/>
    <w:rsid w:val="00734D53"/>
    <w:rsid w:val="00736738"/>
    <w:rsid w:val="00741903"/>
    <w:rsid w:val="0074259A"/>
    <w:rsid w:val="00744426"/>
    <w:rsid w:val="00744AAA"/>
    <w:rsid w:val="00744D2B"/>
    <w:rsid w:val="007461E4"/>
    <w:rsid w:val="0074724C"/>
    <w:rsid w:val="0075020B"/>
    <w:rsid w:val="00752860"/>
    <w:rsid w:val="0075681A"/>
    <w:rsid w:val="00760067"/>
    <w:rsid w:val="00767EC1"/>
    <w:rsid w:val="007718B5"/>
    <w:rsid w:val="00773377"/>
    <w:rsid w:val="0077359C"/>
    <w:rsid w:val="00776E95"/>
    <w:rsid w:val="00780AA5"/>
    <w:rsid w:val="00782845"/>
    <w:rsid w:val="007850F3"/>
    <w:rsid w:val="00785AE9"/>
    <w:rsid w:val="00785C27"/>
    <w:rsid w:val="0078670B"/>
    <w:rsid w:val="007906C4"/>
    <w:rsid w:val="007912FB"/>
    <w:rsid w:val="00793690"/>
    <w:rsid w:val="007A18A4"/>
    <w:rsid w:val="007A1965"/>
    <w:rsid w:val="007B17C7"/>
    <w:rsid w:val="007B26C2"/>
    <w:rsid w:val="007B34F7"/>
    <w:rsid w:val="007B3AC5"/>
    <w:rsid w:val="007B58AD"/>
    <w:rsid w:val="007B703D"/>
    <w:rsid w:val="007C0CAC"/>
    <w:rsid w:val="007C3C8A"/>
    <w:rsid w:val="007C58DF"/>
    <w:rsid w:val="007C6837"/>
    <w:rsid w:val="007D15D0"/>
    <w:rsid w:val="007D1D0A"/>
    <w:rsid w:val="007D261A"/>
    <w:rsid w:val="007D30B4"/>
    <w:rsid w:val="007D5781"/>
    <w:rsid w:val="007D63CD"/>
    <w:rsid w:val="007E2ED1"/>
    <w:rsid w:val="007E40D7"/>
    <w:rsid w:val="007E7E5F"/>
    <w:rsid w:val="007F1952"/>
    <w:rsid w:val="007F3EF0"/>
    <w:rsid w:val="007F4A0A"/>
    <w:rsid w:val="007F5E49"/>
    <w:rsid w:val="00802BDD"/>
    <w:rsid w:val="00802D0A"/>
    <w:rsid w:val="0080338F"/>
    <w:rsid w:val="00804C6D"/>
    <w:rsid w:val="00806C63"/>
    <w:rsid w:val="00810172"/>
    <w:rsid w:val="008102E1"/>
    <w:rsid w:val="00813423"/>
    <w:rsid w:val="00813F25"/>
    <w:rsid w:val="00815694"/>
    <w:rsid w:val="00817B1C"/>
    <w:rsid w:val="00821BEB"/>
    <w:rsid w:val="00822541"/>
    <w:rsid w:val="008318F4"/>
    <w:rsid w:val="00833AF9"/>
    <w:rsid w:val="008342E3"/>
    <w:rsid w:val="00834E28"/>
    <w:rsid w:val="00835867"/>
    <w:rsid w:val="00837409"/>
    <w:rsid w:val="008441B6"/>
    <w:rsid w:val="00845298"/>
    <w:rsid w:val="0084647A"/>
    <w:rsid w:val="0084690C"/>
    <w:rsid w:val="00846B0D"/>
    <w:rsid w:val="008535BF"/>
    <w:rsid w:val="00853CE2"/>
    <w:rsid w:val="0085449F"/>
    <w:rsid w:val="00855597"/>
    <w:rsid w:val="00856C80"/>
    <w:rsid w:val="00857D73"/>
    <w:rsid w:val="008603A1"/>
    <w:rsid w:val="008626E3"/>
    <w:rsid w:val="00870FA4"/>
    <w:rsid w:val="00871315"/>
    <w:rsid w:val="00873984"/>
    <w:rsid w:val="00875223"/>
    <w:rsid w:val="008764A7"/>
    <w:rsid w:val="00880C8C"/>
    <w:rsid w:val="00882699"/>
    <w:rsid w:val="008839DB"/>
    <w:rsid w:val="00884CB3"/>
    <w:rsid w:val="00885BB1"/>
    <w:rsid w:val="00886979"/>
    <w:rsid w:val="00887417"/>
    <w:rsid w:val="0089065A"/>
    <w:rsid w:val="00891731"/>
    <w:rsid w:val="00891975"/>
    <w:rsid w:val="008943AA"/>
    <w:rsid w:val="008944F0"/>
    <w:rsid w:val="00894C0D"/>
    <w:rsid w:val="00894DE0"/>
    <w:rsid w:val="008952EF"/>
    <w:rsid w:val="00896668"/>
    <w:rsid w:val="008A0261"/>
    <w:rsid w:val="008A2EBB"/>
    <w:rsid w:val="008A316F"/>
    <w:rsid w:val="008A682E"/>
    <w:rsid w:val="008A7904"/>
    <w:rsid w:val="008B1298"/>
    <w:rsid w:val="008B4F29"/>
    <w:rsid w:val="008B5D0D"/>
    <w:rsid w:val="008B695C"/>
    <w:rsid w:val="008B7219"/>
    <w:rsid w:val="008C3865"/>
    <w:rsid w:val="008C6268"/>
    <w:rsid w:val="008C7635"/>
    <w:rsid w:val="008D3A83"/>
    <w:rsid w:val="008D5641"/>
    <w:rsid w:val="008D6193"/>
    <w:rsid w:val="008E24FA"/>
    <w:rsid w:val="008E49F2"/>
    <w:rsid w:val="008E72C9"/>
    <w:rsid w:val="008F0355"/>
    <w:rsid w:val="008F2B2A"/>
    <w:rsid w:val="008F5D85"/>
    <w:rsid w:val="008F678F"/>
    <w:rsid w:val="008F6FD3"/>
    <w:rsid w:val="009008D5"/>
    <w:rsid w:val="00902577"/>
    <w:rsid w:val="009039D0"/>
    <w:rsid w:val="00903EFB"/>
    <w:rsid w:val="009055FF"/>
    <w:rsid w:val="0091587B"/>
    <w:rsid w:val="00915AE9"/>
    <w:rsid w:val="00920F91"/>
    <w:rsid w:val="0092155C"/>
    <w:rsid w:val="0092206D"/>
    <w:rsid w:val="00926E12"/>
    <w:rsid w:val="009316FE"/>
    <w:rsid w:val="0093295D"/>
    <w:rsid w:val="0093424B"/>
    <w:rsid w:val="00935718"/>
    <w:rsid w:val="0093694F"/>
    <w:rsid w:val="00936E6A"/>
    <w:rsid w:val="00937056"/>
    <w:rsid w:val="0094105D"/>
    <w:rsid w:val="00941904"/>
    <w:rsid w:val="00945197"/>
    <w:rsid w:val="00945DB5"/>
    <w:rsid w:val="00947BB9"/>
    <w:rsid w:val="0095034C"/>
    <w:rsid w:val="00950D9F"/>
    <w:rsid w:val="0095264D"/>
    <w:rsid w:val="00952BDD"/>
    <w:rsid w:val="00955A5F"/>
    <w:rsid w:val="00956A06"/>
    <w:rsid w:val="00957527"/>
    <w:rsid w:val="0096003F"/>
    <w:rsid w:val="00960129"/>
    <w:rsid w:val="00962BA4"/>
    <w:rsid w:val="00963CE0"/>
    <w:rsid w:val="00973106"/>
    <w:rsid w:val="00973A54"/>
    <w:rsid w:val="00975DB6"/>
    <w:rsid w:val="0097643D"/>
    <w:rsid w:val="00976FBD"/>
    <w:rsid w:val="009831D7"/>
    <w:rsid w:val="00990C59"/>
    <w:rsid w:val="00991087"/>
    <w:rsid w:val="00992186"/>
    <w:rsid w:val="009961CE"/>
    <w:rsid w:val="009962F5"/>
    <w:rsid w:val="009963F8"/>
    <w:rsid w:val="00997119"/>
    <w:rsid w:val="00997447"/>
    <w:rsid w:val="00997E03"/>
    <w:rsid w:val="009A04B5"/>
    <w:rsid w:val="009A0584"/>
    <w:rsid w:val="009A3A60"/>
    <w:rsid w:val="009A47D0"/>
    <w:rsid w:val="009A500B"/>
    <w:rsid w:val="009A5BF6"/>
    <w:rsid w:val="009B0013"/>
    <w:rsid w:val="009B07D0"/>
    <w:rsid w:val="009B0CB4"/>
    <w:rsid w:val="009B4CFD"/>
    <w:rsid w:val="009C0232"/>
    <w:rsid w:val="009C0C8F"/>
    <w:rsid w:val="009C22FB"/>
    <w:rsid w:val="009C4057"/>
    <w:rsid w:val="009C6F63"/>
    <w:rsid w:val="009D02C3"/>
    <w:rsid w:val="009D0718"/>
    <w:rsid w:val="009D15C2"/>
    <w:rsid w:val="009E6220"/>
    <w:rsid w:val="009F0715"/>
    <w:rsid w:val="009F0BBE"/>
    <w:rsid w:val="009F27E7"/>
    <w:rsid w:val="009F32AD"/>
    <w:rsid w:val="009F4832"/>
    <w:rsid w:val="009F4C45"/>
    <w:rsid w:val="009F6B91"/>
    <w:rsid w:val="009F7FCD"/>
    <w:rsid w:val="00A03DEE"/>
    <w:rsid w:val="00A0406F"/>
    <w:rsid w:val="00A04ADC"/>
    <w:rsid w:val="00A0745F"/>
    <w:rsid w:val="00A14890"/>
    <w:rsid w:val="00A15D24"/>
    <w:rsid w:val="00A20206"/>
    <w:rsid w:val="00A2238A"/>
    <w:rsid w:val="00A27440"/>
    <w:rsid w:val="00A31913"/>
    <w:rsid w:val="00A36B2A"/>
    <w:rsid w:val="00A372F2"/>
    <w:rsid w:val="00A3785B"/>
    <w:rsid w:val="00A43360"/>
    <w:rsid w:val="00A4459E"/>
    <w:rsid w:val="00A46A28"/>
    <w:rsid w:val="00A4770E"/>
    <w:rsid w:val="00A501BE"/>
    <w:rsid w:val="00A50A97"/>
    <w:rsid w:val="00A512EB"/>
    <w:rsid w:val="00A523FB"/>
    <w:rsid w:val="00A52BD9"/>
    <w:rsid w:val="00A54F12"/>
    <w:rsid w:val="00A61D3B"/>
    <w:rsid w:val="00A629A6"/>
    <w:rsid w:val="00A636EB"/>
    <w:rsid w:val="00A63E05"/>
    <w:rsid w:val="00A64F86"/>
    <w:rsid w:val="00A67642"/>
    <w:rsid w:val="00A704CF"/>
    <w:rsid w:val="00A7132F"/>
    <w:rsid w:val="00A72649"/>
    <w:rsid w:val="00A72E5F"/>
    <w:rsid w:val="00A7362F"/>
    <w:rsid w:val="00A736D3"/>
    <w:rsid w:val="00A76057"/>
    <w:rsid w:val="00A778A6"/>
    <w:rsid w:val="00A81ED9"/>
    <w:rsid w:val="00A82DFA"/>
    <w:rsid w:val="00A82E88"/>
    <w:rsid w:val="00A83FE1"/>
    <w:rsid w:val="00A85EE5"/>
    <w:rsid w:val="00A86ECF"/>
    <w:rsid w:val="00A932B9"/>
    <w:rsid w:val="00A934FC"/>
    <w:rsid w:val="00A94005"/>
    <w:rsid w:val="00A957E5"/>
    <w:rsid w:val="00AA12E1"/>
    <w:rsid w:val="00AA29D8"/>
    <w:rsid w:val="00AA3A5C"/>
    <w:rsid w:val="00AA46C7"/>
    <w:rsid w:val="00AA4BBD"/>
    <w:rsid w:val="00AA5F1D"/>
    <w:rsid w:val="00AA7A0B"/>
    <w:rsid w:val="00AB1456"/>
    <w:rsid w:val="00AB3775"/>
    <w:rsid w:val="00AB4DAF"/>
    <w:rsid w:val="00AC10AA"/>
    <w:rsid w:val="00AC152E"/>
    <w:rsid w:val="00AC18BB"/>
    <w:rsid w:val="00AC1FBE"/>
    <w:rsid w:val="00AC2C92"/>
    <w:rsid w:val="00AC36E7"/>
    <w:rsid w:val="00AC45EB"/>
    <w:rsid w:val="00AC4C02"/>
    <w:rsid w:val="00AC56F1"/>
    <w:rsid w:val="00AC59FA"/>
    <w:rsid w:val="00AC5AEB"/>
    <w:rsid w:val="00AC6076"/>
    <w:rsid w:val="00AC748C"/>
    <w:rsid w:val="00AC771D"/>
    <w:rsid w:val="00AD04A4"/>
    <w:rsid w:val="00AD28E0"/>
    <w:rsid w:val="00AD2DEB"/>
    <w:rsid w:val="00AD3EDC"/>
    <w:rsid w:val="00AD59B4"/>
    <w:rsid w:val="00AD5DA8"/>
    <w:rsid w:val="00AE20DA"/>
    <w:rsid w:val="00AE65F0"/>
    <w:rsid w:val="00AF00F2"/>
    <w:rsid w:val="00AF21E8"/>
    <w:rsid w:val="00AF4D9E"/>
    <w:rsid w:val="00B03BDF"/>
    <w:rsid w:val="00B0758C"/>
    <w:rsid w:val="00B10C7A"/>
    <w:rsid w:val="00B1111E"/>
    <w:rsid w:val="00B116EC"/>
    <w:rsid w:val="00B1243F"/>
    <w:rsid w:val="00B1757D"/>
    <w:rsid w:val="00B22320"/>
    <w:rsid w:val="00B22450"/>
    <w:rsid w:val="00B230CB"/>
    <w:rsid w:val="00B23490"/>
    <w:rsid w:val="00B23B70"/>
    <w:rsid w:val="00B26262"/>
    <w:rsid w:val="00B2654C"/>
    <w:rsid w:val="00B272B8"/>
    <w:rsid w:val="00B27FA8"/>
    <w:rsid w:val="00B32E73"/>
    <w:rsid w:val="00B3587F"/>
    <w:rsid w:val="00B4399E"/>
    <w:rsid w:val="00B45B0A"/>
    <w:rsid w:val="00B45B9D"/>
    <w:rsid w:val="00B528B3"/>
    <w:rsid w:val="00B52C6D"/>
    <w:rsid w:val="00B54195"/>
    <w:rsid w:val="00B55C98"/>
    <w:rsid w:val="00B5662F"/>
    <w:rsid w:val="00B57169"/>
    <w:rsid w:val="00B60C7E"/>
    <w:rsid w:val="00B610FD"/>
    <w:rsid w:val="00B624CC"/>
    <w:rsid w:val="00B67211"/>
    <w:rsid w:val="00B72324"/>
    <w:rsid w:val="00B75120"/>
    <w:rsid w:val="00B75E81"/>
    <w:rsid w:val="00B82117"/>
    <w:rsid w:val="00B82206"/>
    <w:rsid w:val="00B848C0"/>
    <w:rsid w:val="00B85679"/>
    <w:rsid w:val="00B87797"/>
    <w:rsid w:val="00B9269A"/>
    <w:rsid w:val="00B950FC"/>
    <w:rsid w:val="00B962B4"/>
    <w:rsid w:val="00B97160"/>
    <w:rsid w:val="00B9727B"/>
    <w:rsid w:val="00B97B1F"/>
    <w:rsid w:val="00BA0914"/>
    <w:rsid w:val="00BA4EB4"/>
    <w:rsid w:val="00BA58D6"/>
    <w:rsid w:val="00BA7609"/>
    <w:rsid w:val="00BB03A5"/>
    <w:rsid w:val="00BB0E41"/>
    <w:rsid w:val="00BB3A08"/>
    <w:rsid w:val="00BB469A"/>
    <w:rsid w:val="00BB6D7D"/>
    <w:rsid w:val="00BB796C"/>
    <w:rsid w:val="00BC202E"/>
    <w:rsid w:val="00BC222A"/>
    <w:rsid w:val="00BC47DB"/>
    <w:rsid w:val="00BC53F9"/>
    <w:rsid w:val="00BC6016"/>
    <w:rsid w:val="00BD0167"/>
    <w:rsid w:val="00BD0311"/>
    <w:rsid w:val="00BD0DE1"/>
    <w:rsid w:val="00BD35AA"/>
    <w:rsid w:val="00BD70A1"/>
    <w:rsid w:val="00BF19DA"/>
    <w:rsid w:val="00BF7A62"/>
    <w:rsid w:val="00C0017E"/>
    <w:rsid w:val="00C04E64"/>
    <w:rsid w:val="00C05561"/>
    <w:rsid w:val="00C06D54"/>
    <w:rsid w:val="00C1158C"/>
    <w:rsid w:val="00C131F9"/>
    <w:rsid w:val="00C136DC"/>
    <w:rsid w:val="00C16FF4"/>
    <w:rsid w:val="00C177AD"/>
    <w:rsid w:val="00C203BC"/>
    <w:rsid w:val="00C208F3"/>
    <w:rsid w:val="00C214B9"/>
    <w:rsid w:val="00C2185F"/>
    <w:rsid w:val="00C23EDB"/>
    <w:rsid w:val="00C245F7"/>
    <w:rsid w:val="00C27B51"/>
    <w:rsid w:val="00C320A2"/>
    <w:rsid w:val="00C3437F"/>
    <w:rsid w:val="00C41651"/>
    <w:rsid w:val="00C42698"/>
    <w:rsid w:val="00C436E3"/>
    <w:rsid w:val="00C51B20"/>
    <w:rsid w:val="00C55396"/>
    <w:rsid w:val="00C60AD5"/>
    <w:rsid w:val="00C63B94"/>
    <w:rsid w:val="00C65C40"/>
    <w:rsid w:val="00C66F55"/>
    <w:rsid w:val="00C70968"/>
    <w:rsid w:val="00C74D8C"/>
    <w:rsid w:val="00C80884"/>
    <w:rsid w:val="00C823AD"/>
    <w:rsid w:val="00C82402"/>
    <w:rsid w:val="00C84A5F"/>
    <w:rsid w:val="00C8510E"/>
    <w:rsid w:val="00C85AF5"/>
    <w:rsid w:val="00C864A2"/>
    <w:rsid w:val="00C86949"/>
    <w:rsid w:val="00C87F9F"/>
    <w:rsid w:val="00C90CFC"/>
    <w:rsid w:val="00C90E85"/>
    <w:rsid w:val="00C91452"/>
    <w:rsid w:val="00C91DD4"/>
    <w:rsid w:val="00C92401"/>
    <w:rsid w:val="00C943B4"/>
    <w:rsid w:val="00C9494D"/>
    <w:rsid w:val="00C95F8A"/>
    <w:rsid w:val="00C966A9"/>
    <w:rsid w:val="00C97393"/>
    <w:rsid w:val="00CA18E2"/>
    <w:rsid w:val="00CA2500"/>
    <w:rsid w:val="00CA6058"/>
    <w:rsid w:val="00CA67FE"/>
    <w:rsid w:val="00CB2443"/>
    <w:rsid w:val="00CB25B6"/>
    <w:rsid w:val="00CB29E9"/>
    <w:rsid w:val="00CB3F92"/>
    <w:rsid w:val="00CB4DF2"/>
    <w:rsid w:val="00CB7663"/>
    <w:rsid w:val="00CB7C27"/>
    <w:rsid w:val="00CB7E7F"/>
    <w:rsid w:val="00CC0EDA"/>
    <w:rsid w:val="00CC0F6C"/>
    <w:rsid w:val="00CC1559"/>
    <w:rsid w:val="00CC1B34"/>
    <w:rsid w:val="00CC3331"/>
    <w:rsid w:val="00CC3F97"/>
    <w:rsid w:val="00CC4946"/>
    <w:rsid w:val="00CC580B"/>
    <w:rsid w:val="00CC5A1F"/>
    <w:rsid w:val="00CC5B25"/>
    <w:rsid w:val="00CD012A"/>
    <w:rsid w:val="00CD476F"/>
    <w:rsid w:val="00CD7E81"/>
    <w:rsid w:val="00CE23F3"/>
    <w:rsid w:val="00CE32FE"/>
    <w:rsid w:val="00CE4E78"/>
    <w:rsid w:val="00CE67C5"/>
    <w:rsid w:val="00CF124E"/>
    <w:rsid w:val="00CF1873"/>
    <w:rsid w:val="00CF1DF0"/>
    <w:rsid w:val="00CF2935"/>
    <w:rsid w:val="00CF35EE"/>
    <w:rsid w:val="00CF6CA4"/>
    <w:rsid w:val="00D03DAE"/>
    <w:rsid w:val="00D0534A"/>
    <w:rsid w:val="00D10BDB"/>
    <w:rsid w:val="00D13856"/>
    <w:rsid w:val="00D14D2C"/>
    <w:rsid w:val="00D16AA9"/>
    <w:rsid w:val="00D16BA1"/>
    <w:rsid w:val="00D22239"/>
    <w:rsid w:val="00D25180"/>
    <w:rsid w:val="00D2785C"/>
    <w:rsid w:val="00D27E64"/>
    <w:rsid w:val="00D30E10"/>
    <w:rsid w:val="00D31B41"/>
    <w:rsid w:val="00D3292B"/>
    <w:rsid w:val="00D33039"/>
    <w:rsid w:val="00D35008"/>
    <w:rsid w:val="00D35B71"/>
    <w:rsid w:val="00D41D24"/>
    <w:rsid w:val="00D453A7"/>
    <w:rsid w:val="00D467B2"/>
    <w:rsid w:val="00D469D0"/>
    <w:rsid w:val="00D4719C"/>
    <w:rsid w:val="00D50D19"/>
    <w:rsid w:val="00D5331A"/>
    <w:rsid w:val="00D55A51"/>
    <w:rsid w:val="00D57A29"/>
    <w:rsid w:val="00D65508"/>
    <w:rsid w:val="00D669A8"/>
    <w:rsid w:val="00D6702B"/>
    <w:rsid w:val="00D71F44"/>
    <w:rsid w:val="00D72FD3"/>
    <w:rsid w:val="00D75378"/>
    <w:rsid w:val="00D77805"/>
    <w:rsid w:val="00D83689"/>
    <w:rsid w:val="00D90719"/>
    <w:rsid w:val="00D9464F"/>
    <w:rsid w:val="00D9543D"/>
    <w:rsid w:val="00D96E80"/>
    <w:rsid w:val="00DA0327"/>
    <w:rsid w:val="00DA14B4"/>
    <w:rsid w:val="00DA21F6"/>
    <w:rsid w:val="00DA22C1"/>
    <w:rsid w:val="00DA439B"/>
    <w:rsid w:val="00DA63C4"/>
    <w:rsid w:val="00DA66BE"/>
    <w:rsid w:val="00DA6A73"/>
    <w:rsid w:val="00DA6A8E"/>
    <w:rsid w:val="00DA7D38"/>
    <w:rsid w:val="00DB0C10"/>
    <w:rsid w:val="00DB1786"/>
    <w:rsid w:val="00DB1DF0"/>
    <w:rsid w:val="00DB35E8"/>
    <w:rsid w:val="00DB57E9"/>
    <w:rsid w:val="00DB5B32"/>
    <w:rsid w:val="00DB6D97"/>
    <w:rsid w:val="00DC600D"/>
    <w:rsid w:val="00DC7137"/>
    <w:rsid w:val="00DC72EC"/>
    <w:rsid w:val="00DD0D4B"/>
    <w:rsid w:val="00DD29D2"/>
    <w:rsid w:val="00DD5008"/>
    <w:rsid w:val="00DD5969"/>
    <w:rsid w:val="00DE3D03"/>
    <w:rsid w:val="00DE4782"/>
    <w:rsid w:val="00DE5684"/>
    <w:rsid w:val="00DE7C99"/>
    <w:rsid w:val="00DF271A"/>
    <w:rsid w:val="00DF6EE2"/>
    <w:rsid w:val="00E01AFA"/>
    <w:rsid w:val="00E02178"/>
    <w:rsid w:val="00E02195"/>
    <w:rsid w:val="00E02227"/>
    <w:rsid w:val="00E02367"/>
    <w:rsid w:val="00E0245E"/>
    <w:rsid w:val="00E03D6A"/>
    <w:rsid w:val="00E06D8B"/>
    <w:rsid w:val="00E07780"/>
    <w:rsid w:val="00E126D0"/>
    <w:rsid w:val="00E16C67"/>
    <w:rsid w:val="00E219E2"/>
    <w:rsid w:val="00E22894"/>
    <w:rsid w:val="00E231BC"/>
    <w:rsid w:val="00E2342A"/>
    <w:rsid w:val="00E236A6"/>
    <w:rsid w:val="00E25D14"/>
    <w:rsid w:val="00E279EB"/>
    <w:rsid w:val="00E27FC8"/>
    <w:rsid w:val="00E30D6A"/>
    <w:rsid w:val="00E313E4"/>
    <w:rsid w:val="00E32544"/>
    <w:rsid w:val="00E35FCE"/>
    <w:rsid w:val="00E409A9"/>
    <w:rsid w:val="00E40CEC"/>
    <w:rsid w:val="00E41BBD"/>
    <w:rsid w:val="00E42B65"/>
    <w:rsid w:val="00E45910"/>
    <w:rsid w:val="00E46314"/>
    <w:rsid w:val="00E52127"/>
    <w:rsid w:val="00E544B9"/>
    <w:rsid w:val="00E56947"/>
    <w:rsid w:val="00E57555"/>
    <w:rsid w:val="00E57C4B"/>
    <w:rsid w:val="00E57E12"/>
    <w:rsid w:val="00E60434"/>
    <w:rsid w:val="00E62DB4"/>
    <w:rsid w:val="00E64003"/>
    <w:rsid w:val="00E64DD3"/>
    <w:rsid w:val="00E66DC7"/>
    <w:rsid w:val="00E706DB"/>
    <w:rsid w:val="00E72649"/>
    <w:rsid w:val="00E75181"/>
    <w:rsid w:val="00E751F8"/>
    <w:rsid w:val="00E75C06"/>
    <w:rsid w:val="00E83353"/>
    <w:rsid w:val="00E835BC"/>
    <w:rsid w:val="00E877B0"/>
    <w:rsid w:val="00E90616"/>
    <w:rsid w:val="00E93BB5"/>
    <w:rsid w:val="00E96A59"/>
    <w:rsid w:val="00E97C7A"/>
    <w:rsid w:val="00EA071D"/>
    <w:rsid w:val="00EA639F"/>
    <w:rsid w:val="00EA6B4B"/>
    <w:rsid w:val="00EB33A4"/>
    <w:rsid w:val="00EB417B"/>
    <w:rsid w:val="00EC0DC1"/>
    <w:rsid w:val="00EC16CB"/>
    <w:rsid w:val="00EC2004"/>
    <w:rsid w:val="00EC3CBC"/>
    <w:rsid w:val="00EC59DB"/>
    <w:rsid w:val="00ED04C0"/>
    <w:rsid w:val="00ED2ED6"/>
    <w:rsid w:val="00ED304B"/>
    <w:rsid w:val="00ED4299"/>
    <w:rsid w:val="00ED76A8"/>
    <w:rsid w:val="00ED7E76"/>
    <w:rsid w:val="00EE221B"/>
    <w:rsid w:val="00EE2DF5"/>
    <w:rsid w:val="00EE3B25"/>
    <w:rsid w:val="00EE46E0"/>
    <w:rsid w:val="00EE49A4"/>
    <w:rsid w:val="00EE4F1F"/>
    <w:rsid w:val="00EE5262"/>
    <w:rsid w:val="00EE5856"/>
    <w:rsid w:val="00EF25E1"/>
    <w:rsid w:val="00EF4611"/>
    <w:rsid w:val="00EF4732"/>
    <w:rsid w:val="00EF72DB"/>
    <w:rsid w:val="00EF7FB2"/>
    <w:rsid w:val="00F01C4F"/>
    <w:rsid w:val="00F01D78"/>
    <w:rsid w:val="00F0343A"/>
    <w:rsid w:val="00F07D43"/>
    <w:rsid w:val="00F07EEB"/>
    <w:rsid w:val="00F123BA"/>
    <w:rsid w:val="00F1423C"/>
    <w:rsid w:val="00F1484B"/>
    <w:rsid w:val="00F16A4E"/>
    <w:rsid w:val="00F16CBB"/>
    <w:rsid w:val="00F17A95"/>
    <w:rsid w:val="00F23C3A"/>
    <w:rsid w:val="00F24C0A"/>
    <w:rsid w:val="00F2680B"/>
    <w:rsid w:val="00F31901"/>
    <w:rsid w:val="00F32D03"/>
    <w:rsid w:val="00F355CB"/>
    <w:rsid w:val="00F365B6"/>
    <w:rsid w:val="00F3698B"/>
    <w:rsid w:val="00F36CAB"/>
    <w:rsid w:val="00F37443"/>
    <w:rsid w:val="00F4154A"/>
    <w:rsid w:val="00F4160B"/>
    <w:rsid w:val="00F420DB"/>
    <w:rsid w:val="00F430FB"/>
    <w:rsid w:val="00F5313A"/>
    <w:rsid w:val="00F5460F"/>
    <w:rsid w:val="00F57519"/>
    <w:rsid w:val="00F614D6"/>
    <w:rsid w:val="00F628DE"/>
    <w:rsid w:val="00F65077"/>
    <w:rsid w:val="00F659D1"/>
    <w:rsid w:val="00F66710"/>
    <w:rsid w:val="00F67A39"/>
    <w:rsid w:val="00F73A50"/>
    <w:rsid w:val="00F73C24"/>
    <w:rsid w:val="00F81CED"/>
    <w:rsid w:val="00F82C35"/>
    <w:rsid w:val="00F83D1F"/>
    <w:rsid w:val="00F841A1"/>
    <w:rsid w:val="00F915A3"/>
    <w:rsid w:val="00F915C3"/>
    <w:rsid w:val="00F96734"/>
    <w:rsid w:val="00F9795A"/>
    <w:rsid w:val="00FA09E4"/>
    <w:rsid w:val="00FA2AF3"/>
    <w:rsid w:val="00FA482D"/>
    <w:rsid w:val="00FA5D4C"/>
    <w:rsid w:val="00FB0BCB"/>
    <w:rsid w:val="00FB1B5D"/>
    <w:rsid w:val="00FB23F1"/>
    <w:rsid w:val="00FB5AE3"/>
    <w:rsid w:val="00FB5E21"/>
    <w:rsid w:val="00FC1780"/>
    <w:rsid w:val="00FC1FFC"/>
    <w:rsid w:val="00FC5584"/>
    <w:rsid w:val="00FC5EB2"/>
    <w:rsid w:val="00FC7015"/>
    <w:rsid w:val="00FC7619"/>
    <w:rsid w:val="00FC7C16"/>
    <w:rsid w:val="00FD0477"/>
    <w:rsid w:val="00FD08AC"/>
    <w:rsid w:val="00FD248C"/>
    <w:rsid w:val="00FD51D7"/>
    <w:rsid w:val="00FE08D1"/>
    <w:rsid w:val="00FE323C"/>
    <w:rsid w:val="00FE4904"/>
    <w:rsid w:val="00FE71BA"/>
    <w:rsid w:val="00FF2995"/>
    <w:rsid w:val="00FF3D76"/>
    <w:rsid w:val="00FF4156"/>
    <w:rsid w:val="00FF4CD2"/>
    <w:rsid w:val="00FF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00b0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ind w:left="666"/>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19"/>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asciiTheme="minorHAnsi" w:hAnsiTheme="minorHAns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NormalWeb">
    <w:name w:val="Normal (Web)"/>
    <w:basedOn w:val="Normal"/>
    <w:uiPriority w:val="99"/>
    <w:semiHidden/>
    <w:unhideWhenUsed/>
    <w:rsid w:val="003508E7"/>
    <w:pPr>
      <w:spacing w:before="100" w:beforeAutospacing="1" w:after="100" w:afterAutospacing="1" w:line="240" w:lineRule="auto"/>
    </w:pPr>
    <w:rPr>
      <w:rFonts w:ascii="Times New Roman" w:eastAsiaTheme="minorEastAsia" w:hAnsi="Times New Roman"/>
      <w:sz w:val="24"/>
      <w:szCs w:val="24"/>
    </w:rPr>
  </w:style>
  <w:style w:type="paragraph" w:styleId="Revision">
    <w:name w:val="Revision"/>
    <w:hidden/>
    <w:uiPriority w:val="99"/>
    <w:semiHidden/>
    <w:rsid w:val="005F628C"/>
    <w:rPr>
      <w:sz w:val="22"/>
      <w:szCs w:val="22"/>
    </w:rPr>
  </w:style>
  <w:style w:type="paragraph" w:styleId="Title">
    <w:name w:val="Title"/>
    <w:basedOn w:val="Normal"/>
    <w:next w:val="Normal"/>
    <w:link w:val="TitleChar"/>
    <w:uiPriority w:val="10"/>
    <w:qFormat/>
    <w:rsid w:val="00231C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1C2C"/>
    <w:rPr>
      <w:rFonts w:asciiTheme="majorHAnsi" w:eastAsiaTheme="majorEastAsia" w:hAnsiTheme="majorHAnsi" w:cstheme="majorBidi"/>
      <w:color w:val="17365D" w:themeColor="text2" w:themeShade="BF"/>
      <w:spacing w:val="5"/>
      <w:kern w:val="28"/>
      <w:sz w:val="52"/>
      <w:szCs w:val="52"/>
    </w:rPr>
  </w:style>
  <w:style w:type="paragraph" w:customStyle="1" w:styleId="msoorganizationname">
    <w:name w:val="msoorganizationname"/>
    <w:rsid w:val="00231C2C"/>
    <w:rPr>
      <w:rFonts w:ascii="Lucida Sans" w:eastAsia="Times New Roman" w:hAnsi="Lucida Sans"/>
      <w:b/>
      <w:bCs/>
      <w:color w:val="FFFFFF"/>
      <w:kern w:val="28"/>
      <w:sz w:val="26"/>
      <w:szCs w:val="2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ind w:left="666"/>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19"/>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asciiTheme="minorHAnsi" w:hAnsiTheme="minorHAns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NormalWeb">
    <w:name w:val="Normal (Web)"/>
    <w:basedOn w:val="Normal"/>
    <w:uiPriority w:val="99"/>
    <w:semiHidden/>
    <w:unhideWhenUsed/>
    <w:rsid w:val="003508E7"/>
    <w:pPr>
      <w:spacing w:before="100" w:beforeAutospacing="1" w:after="100" w:afterAutospacing="1" w:line="240" w:lineRule="auto"/>
    </w:pPr>
    <w:rPr>
      <w:rFonts w:ascii="Times New Roman" w:eastAsiaTheme="minorEastAsia" w:hAnsi="Times New Roman"/>
      <w:sz w:val="24"/>
      <w:szCs w:val="24"/>
    </w:rPr>
  </w:style>
  <w:style w:type="paragraph" w:styleId="Revision">
    <w:name w:val="Revision"/>
    <w:hidden/>
    <w:uiPriority w:val="99"/>
    <w:semiHidden/>
    <w:rsid w:val="005F628C"/>
    <w:rPr>
      <w:sz w:val="22"/>
      <w:szCs w:val="22"/>
    </w:rPr>
  </w:style>
  <w:style w:type="paragraph" w:styleId="Title">
    <w:name w:val="Title"/>
    <w:basedOn w:val="Normal"/>
    <w:next w:val="Normal"/>
    <w:link w:val="TitleChar"/>
    <w:uiPriority w:val="10"/>
    <w:qFormat/>
    <w:rsid w:val="00231C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1C2C"/>
    <w:rPr>
      <w:rFonts w:asciiTheme="majorHAnsi" w:eastAsiaTheme="majorEastAsia" w:hAnsiTheme="majorHAnsi" w:cstheme="majorBidi"/>
      <w:color w:val="17365D" w:themeColor="text2" w:themeShade="BF"/>
      <w:spacing w:val="5"/>
      <w:kern w:val="28"/>
      <w:sz w:val="52"/>
      <w:szCs w:val="52"/>
    </w:rPr>
  </w:style>
  <w:style w:type="paragraph" w:customStyle="1" w:styleId="msoorganizationname">
    <w:name w:val="msoorganizationname"/>
    <w:rsid w:val="00231C2C"/>
    <w:rPr>
      <w:rFonts w:ascii="Lucida Sans" w:eastAsia="Times New Roman" w:hAnsi="Lucida Sans"/>
      <w:b/>
      <w:bCs/>
      <w:color w:val="FFFFF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5173">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6494386">
      <w:bodyDiv w:val="1"/>
      <w:marLeft w:val="0"/>
      <w:marRight w:val="0"/>
      <w:marTop w:val="0"/>
      <w:marBottom w:val="0"/>
      <w:divBdr>
        <w:top w:val="none" w:sz="0" w:space="0" w:color="auto"/>
        <w:left w:val="none" w:sz="0" w:space="0" w:color="auto"/>
        <w:bottom w:val="none" w:sz="0" w:space="0" w:color="auto"/>
        <w:right w:val="none" w:sz="0" w:space="0" w:color="auto"/>
      </w:divBdr>
    </w:div>
    <w:div w:id="43649052">
      <w:bodyDiv w:val="1"/>
      <w:marLeft w:val="0"/>
      <w:marRight w:val="0"/>
      <w:marTop w:val="0"/>
      <w:marBottom w:val="0"/>
      <w:divBdr>
        <w:top w:val="none" w:sz="0" w:space="0" w:color="auto"/>
        <w:left w:val="none" w:sz="0" w:space="0" w:color="auto"/>
        <w:bottom w:val="none" w:sz="0" w:space="0" w:color="auto"/>
        <w:right w:val="none" w:sz="0" w:space="0" w:color="auto"/>
      </w:divBdr>
    </w:div>
    <w:div w:id="54209368">
      <w:bodyDiv w:val="1"/>
      <w:marLeft w:val="0"/>
      <w:marRight w:val="0"/>
      <w:marTop w:val="0"/>
      <w:marBottom w:val="0"/>
      <w:divBdr>
        <w:top w:val="none" w:sz="0" w:space="0" w:color="auto"/>
        <w:left w:val="none" w:sz="0" w:space="0" w:color="auto"/>
        <w:bottom w:val="none" w:sz="0" w:space="0" w:color="auto"/>
        <w:right w:val="none" w:sz="0" w:space="0" w:color="auto"/>
      </w:divBdr>
    </w:div>
    <w:div w:id="56755107">
      <w:bodyDiv w:val="1"/>
      <w:marLeft w:val="0"/>
      <w:marRight w:val="0"/>
      <w:marTop w:val="0"/>
      <w:marBottom w:val="0"/>
      <w:divBdr>
        <w:top w:val="none" w:sz="0" w:space="0" w:color="auto"/>
        <w:left w:val="none" w:sz="0" w:space="0" w:color="auto"/>
        <w:bottom w:val="none" w:sz="0" w:space="0" w:color="auto"/>
        <w:right w:val="none" w:sz="0" w:space="0" w:color="auto"/>
      </w:divBdr>
    </w:div>
    <w:div w:id="58215817">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76638435">
      <w:bodyDiv w:val="1"/>
      <w:marLeft w:val="0"/>
      <w:marRight w:val="0"/>
      <w:marTop w:val="0"/>
      <w:marBottom w:val="0"/>
      <w:divBdr>
        <w:top w:val="none" w:sz="0" w:space="0" w:color="auto"/>
        <w:left w:val="none" w:sz="0" w:space="0" w:color="auto"/>
        <w:bottom w:val="none" w:sz="0" w:space="0" w:color="auto"/>
        <w:right w:val="none" w:sz="0" w:space="0" w:color="auto"/>
      </w:divBdr>
    </w:div>
    <w:div w:id="92213435">
      <w:bodyDiv w:val="1"/>
      <w:marLeft w:val="0"/>
      <w:marRight w:val="0"/>
      <w:marTop w:val="0"/>
      <w:marBottom w:val="0"/>
      <w:divBdr>
        <w:top w:val="none" w:sz="0" w:space="0" w:color="auto"/>
        <w:left w:val="none" w:sz="0" w:space="0" w:color="auto"/>
        <w:bottom w:val="none" w:sz="0" w:space="0" w:color="auto"/>
        <w:right w:val="none" w:sz="0" w:space="0" w:color="auto"/>
      </w:divBdr>
    </w:div>
    <w:div w:id="92484705">
      <w:bodyDiv w:val="1"/>
      <w:marLeft w:val="0"/>
      <w:marRight w:val="0"/>
      <w:marTop w:val="0"/>
      <w:marBottom w:val="0"/>
      <w:divBdr>
        <w:top w:val="none" w:sz="0" w:space="0" w:color="auto"/>
        <w:left w:val="none" w:sz="0" w:space="0" w:color="auto"/>
        <w:bottom w:val="none" w:sz="0" w:space="0" w:color="auto"/>
        <w:right w:val="none" w:sz="0" w:space="0" w:color="auto"/>
      </w:divBdr>
    </w:div>
    <w:div w:id="99644842">
      <w:bodyDiv w:val="1"/>
      <w:marLeft w:val="0"/>
      <w:marRight w:val="0"/>
      <w:marTop w:val="0"/>
      <w:marBottom w:val="0"/>
      <w:divBdr>
        <w:top w:val="none" w:sz="0" w:space="0" w:color="auto"/>
        <w:left w:val="none" w:sz="0" w:space="0" w:color="auto"/>
        <w:bottom w:val="none" w:sz="0" w:space="0" w:color="auto"/>
        <w:right w:val="none" w:sz="0" w:space="0" w:color="auto"/>
      </w:divBdr>
    </w:div>
    <w:div w:id="104426662">
      <w:bodyDiv w:val="1"/>
      <w:marLeft w:val="0"/>
      <w:marRight w:val="0"/>
      <w:marTop w:val="0"/>
      <w:marBottom w:val="0"/>
      <w:divBdr>
        <w:top w:val="none" w:sz="0" w:space="0" w:color="auto"/>
        <w:left w:val="none" w:sz="0" w:space="0" w:color="auto"/>
        <w:bottom w:val="none" w:sz="0" w:space="0" w:color="auto"/>
        <w:right w:val="none" w:sz="0" w:space="0" w:color="auto"/>
      </w:divBdr>
    </w:div>
    <w:div w:id="120344922">
      <w:bodyDiv w:val="1"/>
      <w:marLeft w:val="0"/>
      <w:marRight w:val="0"/>
      <w:marTop w:val="0"/>
      <w:marBottom w:val="0"/>
      <w:divBdr>
        <w:top w:val="none" w:sz="0" w:space="0" w:color="auto"/>
        <w:left w:val="none" w:sz="0" w:space="0" w:color="auto"/>
        <w:bottom w:val="none" w:sz="0" w:space="0" w:color="auto"/>
        <w:right w:val="none" w:sz="0" w:space="0" w:color="auto"/>
      </w:divBdr>
    </w:div>
    <w:div w:id="173613780">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92353207">
      <w:bodyDiv w:val="1"/>
      <w:marLeft w:val="0"/>
      <w:marRight w:val="0"/>
      <w:marTop w:val="0"/>
      <w:marBottom w:val="0"/>
      <w:divBdr>
        <w:top w:val="none" w:sz="0" w:space="0" w:color="auto"/>
        <w:left w:val="none" w:sz="0" w:space="0" w:color="auto"/>
        <w:bottom w:val="none" w:sz="0" w:space="0" w:color="auto"/>
        <w:right w:val="none" w:sz="0" w:space="0" w:color="auto"/>
      </w:divBdr>
    </w:div>
    <w:div w:id="296033546">
      <w:bodyDiv w:val="1"/>
      <w:marLeft w:val="0"/>
      <w:marRight w:val="0"/>
      <w:marTop w:val="0"/>
      <w:marBottom w:val="0"/>
      <w:divBdr>
        <w:top w:val="none" w:sz="0" w:space="0" w:color="auto"/>
        <w:left w:val="none" w:sz="0" w:space="0" w:color="auto"/>
        <w:bottom w:val="none" w:sz="0" w:space="0" w:color="auto"/>
        <w:right w:val="none" w:sz="0" w:space="0" w:color="auto"/>
      </w:divBdr>
    </w:div>
    <w:div w:id="322052686">
      <w:bodyDiv w:val="1"/>
      <w:marLeft w:val="0"/>
      <w:marRight w:val="0"/>
      <w:marTop w:val="0"/>
      <w:marBottom w:val="0"/>
      <w:divBdr>
        <w:top w:val="none" w:sz="0" w:space="0" w:color="auto"/>
        <w:left w:val="none" w:sz="0" w:space="0" w:color="auto"/>
        <w:bottom w:val="none" w:sz="0" w:space="0" w:color="auto"/>
        <w:right w:val="none" w:sz="0" w:space="0" w:color="auto"/>
      </w:divBdr>
    </w:div>
    <w:div w:id="370423301">
      <w:bodyDiv w:val="1"/>
      <w:marLeft w:val="0"/>
      <w:marRight w:val="0"/>
      <w:marTop w:val="0"/>
      <w:marBottom w:val="0"/>
      <w:divBdr>
        <w:top w:val="none" w:sz="0" w:space="0" w:color="auto"/>
        <w:left w:val="none" w:sz="0" w:space="0" w:color="auto"/>
        <w:bottom w:val="none" w:sz="0" w:space="0" w:color="auto"/>
        <w:right w:val="none" w:sz="0" w:space="0" w:color="auto"/>
      </w:divBdr>
    </w:div>
    <w:div w:id="378668632">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28042343">
      <w:bodyDiv w:val="1"/>
      <w:marLeft w:val="0"/>
      <w:marRight w:val="0"/>
      <w:marTop w:val="0"/>
      <w:marBottom w:val="0"/>
      <w:divBdr>
        <w:top w:val="none" w:sz="0" w:space="0" w:color="auto"/>
        <w:left w:val="none" w:sz="0" w:space="0" w:color="auto"/>
        <w:bottom w:val="none" w:sz="0" w:space="0" w:color="auto"/>
        <w:right w:val="none" w:sz="0" w:space="0" w:color="auto"/>
      </w:divBdr>
    </w:div>
    <w:div w:id="440417091">
      <w:bodyDiv w:val="1"/>
      <w:marLeft w:val="0"/>
      <w:marRight w:val="0"/>
      <w:marTop w:val="0"/>
      <w:marBottom w:val="0"/>
      <w:divBdr>
        <w:top w:val="none" w:sz="0" w:space="0" w:color="auto"/>
        <w:left w:val="none" w:sz="0" w:space="0" w:color="auto"/>
        <w:bottom w:val="none" w:sz="0" w:space="0" w:color="auto"/>
        <w:right w:val="none" w:sz="0" w:space="0" w:color="auto"/>
      </w:divBdr>
    </w:div>
    <w:div w:id="442187251">
      <w:bodyDiv w:val="1"/>
      <w:marLeft w:val="0"/>
      <w:marRight w:val="0"/>
      <w:marTop w:val="0"/>
      <w:marBottom w:val="0"/>
      <w:divBdr>
        <w:top w:val="none" w:sz="0" w:space="0" w:color="auto"/>
        <w:left w:val="none" w:sz="0" w:space="0" w:color="auto"/>
        <w:bottom w:val="none" w:sz="0" w:space="0" w:color="auto"/>
        <w:right w:val="none" w:sz="0" w:space="0" w:color="auto"/>
      </w:divBdr>
    </w:div>
    <w:div w:id="449059194">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96457168">
      <w:bodyDiv w:val="1"/>
      <w:marLeft w:val="0"/>
      <w:marRight w:val="0"/>
      <w:marTop w:val="0"/>
      <w:marBottom w:val="0"/>
      <w:divBdr>
        <w:top w:val="none" w:sz="0" w:space="0" w:color="auto"/>
        <w:left w:val="none" w:sz="0" w:space="0" w:color="auto"/>
        <w:bottom w:val="none" w:sz="0" w:space="0" w:color="auto"/>
        <w:right w:val="none" w:sz="0" w:space="0" w:color="auto"/>
      </w:divBdr>
    </w:div>
    <w:div w:id="504829767">
      <w:bodyDiv w:val="1"/>
      <w:marLeft w:val="0"/>
      <w:marRight w:val="0"/>
      <w:marTop w:val="0"/>
      <w:marBottom w:val="0"/>
      <w:divBdr>
        <w:top w:val="none" w:sz="0" w:space="0" w:color="auto"/>
        <w:left w:val="none" w:sz="0" w:space="0" w:color="auto"/>
        <w:bottom w:val="none" w:sz="0" w:space="0" w:color="auto"/>
        <w:right w:val="none" w:sz="0" w:space="0" w:color="auto"/>
      </w:divBdr>
    </w:div>
    <w:div w:id="521436684">
      <w:bodyDiv w:val="1"/>
      <w:marLeft w:val="0"/>
      <w:marRight w:val="0"/>
      <w:marTop w:val="0"/>
      <w:marBottom w:val="0"/>
      <w:divBdr>
        <w:top w:val="none" w:sz="0" w:space="0" w:color="auto"/>
        <w:left w:val="none" w:sz="0" w:space="0" w:color="auto"/>
        <w:bottom w:val="none" w:sz="0" w:space="0" w:color="auto"/>
        <w:right w:val="none" w:sz="0" w:space="0" w:color="auto"/>
      </w:divBdr>
    </w:div>
    <w:div w:id="542136411">
      <w:bodyDiv w:val="1"/>
      <w:marLeft w:val="0"/>
      <w:marRight w:val="0"/>
      <w:marTop w:val="0"/>
      <w:marBottom w:val="0"/>
      <w:divBdr>
        <w:top w:val="none" w:sz="0" w:space="0" w:color="auto"/>
        <w:left w:val="none" w:sz="0" w:space="0" w:color="auto"/>
        <w:bottom w:val="none" w:sz="0" w:space="0" w:color="auto"/>
        <w:right w:val="none" w:sz="0" w:space="0" w:color="auto"/>
      </w:divBdr>
    </w:div>
    <w:div w:id="562496342">
      <w:bodyDiv w:val="1"/>
      <w:marLeft w:val="0"/>
      <w:marRight w:val="0"/>
      <w:marTop w:val="0"/>
      <w:marBottom w:val="0"/>
      <w:divBdr>
        <w:top w:val="none" w:sz="0" w:space="0" w:color="auto"/>
        <w:left w:val="none" w:sz="0" w:space="0" w:color="auto"/>
        <w:bottom w:val="none" w:sz="0" w:space="0" w:color="auto"/>
        <w:right w:val="none" w:sz="0" w:space="0" w:color="auto"/>
      </w:divBdr>
    </w:div>
    <w:div w:id="574632803">
      <w:bodyDiv w:val="1"/>
      <w:marLeft w:val="0"/>
      <w:marRight w:val="0"/>
      <w:marTop w:val="0"/>
      <w:marBottom w:val="0"/>
      <w:divBdr>
        <w:top w:val="none" w:sz="0" w:space="0" w:color="auto"/>
        <w:left w:val="none" w:sz="0" w:space="0" w:color="auto"/>
        <w:bottom w:val="none" w:sz="0" w:space="0" w:color="auto"/>
        <w:right w:val="none" w:sz="0" w:space="0" w:color="auto"/>
      </w:divBdr>
    </w:div>
    <w:div w:id="581839619">
      <w:bodyDiv w:val="1"/>
      <w:marLeft w:val="0"/>
      <w:marRight w:val="0"/>
      <w:marTop w:val="0"/>
      <w:marBottom w:val="0"/>
      <w:divBdr>
        <w:top w:val="none" w:sz="0" w:space="0" w:color="auto"/>
        <w:left w:val="none" w:sz="0" w:space="0" w:color="auto"/>
        <w:bottom w:val="none" w:sz="0" w:space="0" w:color="auto"/>
        <w:right w:val="none" w:sz="0" w:space="0" w:color="auto"/>
      </w:divBdr>
    </w:div>
    <w:div w:id="614872606">
      <w:bodyDiv w:val="1"/>
      <w:marLeft w:val="0"/>
      <w:marRight w:val="0"/>
      <w:marTop w:val="0"/>
      <w:marBottom w:val="0"/>
      <w:divBdr>
        <w:top w:val="none" w:sz="0" w:space="0" w:color="auto"/>
        <w:left w:val="none" w:sz="0" w:space="0" w:color="auto"/>
        <w:bottom w:val="none" w:sz="0" w:space="0" w:color="auto"/>
        <w:right w:val="none" w:sz="0" w:space="0" w:color="auto"/>
      </w:divBdr>
    </w:div>
    <w:div w:id="624505429">
      <w:bodyDiv w:val="1"/>
      <w:marLeft w:val="0"/>
      <w:marRight w:val="0"/>
      <w:marTop w:val="0"/>
      <w:marBottom w:val="0"/>
      <w:divBdr>
        <w:top w:val="none" w:sz="0" w:space="0" w:color="auto"/>
        <w:left w:val="none" w:sz="0" w:space="0" w:color="auto"/>
        <w:bottom w:val="none" w:sz="0" w:space="0" w:color="auto"/>
        <w:right w:val="none" w:sz="0" w:space="0" w:color="auto"/>
      </w:divBdr>
    </w:div>
    <w:div w:id="630281260">
      <w:bodyDiv w:val="1"/>
      <w:marLeft w:val="0"/>
      <w:marRight w:val="0"/>
      <w:marTop w:val="0"/>
      <w:marBottom w:val="0"/>
      <w:divBdr>
        <w:top w:val="none" w:sz="0" w:space="0" w:color="auto"/>
        <w:left w:val="none" w:sz="0" w:space="0" w:color="auto"/>
        <w:bottom w:val="none" w:sz="0" w:space="0" w:color="auto"/>
        <w:right w:val="none" w:sz="0" w:space="0" w:color="auto"/>
      </w:divBdr>
    </w:div>
    <w:div w:id="632371530">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3409784">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5011068">
      <w:bodyDiv w:val="1"/>
      <w:marLeft w:val="0"/>
      <w:marRight w:val="0"/>
      <w:marTop w:val="0"/>
      <w:marBottom w:val="0"/>
      <w:divBdr>
        <w:top w:val="none" w:sz="0" w:space="0" w:color="auto"/>
        <w:left w:val="none" w:sz="0" w:space="0" w:color="auto"/>
        <w:bottom w:val="none" w:sz="0" w:space="0" w:color="auto"/>
        <w:right w:val="none" w:sz="0" w:space="0" w:color="auto"/>
      </w:divBdr>
    </w:div>
    <w:div w:id="70159059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20715796">
      <w:bodyDiv w:val="1"/>
      <w:marLeft w:val="0"/>
      <w:marRight w:val="0"/>
      <w:marTop w:val="0"/>
      <w:marBottom w:val="0"/>
      <w:divBdr>
        <w:top w:val="none" w:sz="0" w:space="0" w:color="auto"/>
        <w:left w:val="none" w:sz="0" w:space="0" w:color="auto"/>
        <w:bottom w:val="none" w:sz="0" w:space="0" w:color="auto"/>
        <w:right w:val="none" w:sz="0" w:space="0" w:color="auto"/>
      </w:divBdr>
    </w:div>
    <w:div w:id="734738607">
      <w:bodyDiv w:val="1"/>
      <w:marLeft w:val="0"/>
      <w:marRight w:val="0"/>
      <w:marTop w:val="0"/>
      <w:marBottom w:val="0"/>
      <w:divBdr>
        <w:top w:val="none" w:sz="0" w:space="0" w:color="auto"/>
        <w:left w:val="none" w:sz="0" w:space="0" w:color="auto"/>
        <w:bottom w:val="none" w:sz="0" w:space="0" w:color="auto"/>
        <w:right w:val="none" w:sz="0" w:space="0" w:color="auto"/>
      </w:divBdr>
    </w:div>
    <w:div w:id="758213135">
      <w:bodyDiv w:val="1"/>
      <w:marLeft w:val="0"/>
      <w:marRight w:val="0"/>
      <w:marTop w:val="0"/>
      <w:marBottom w:val="0"/>
      <w:divBdr>
        <w:top w:val="none" w:sz="0" w:space="0" w:color="auto"/>
        <w:left w:val="none" w:sz="0" w:space="0" w:color="auto"/>
        <w:bottom w:val="none" w:sz="0" w:space="0" w:color="auto"/>
        <w:right w:val="none" w:sz="0" w:space="0" w:color="auto"/>
      </w:divBdr>
    </w:div>
    <w:div w:id="768696093">
      <w:bodyDiv w:val="1"/>
      <w:marLeft w:val="0"/>
      <w:marRight w:val="0"/>
      <w:marTop w:val="0"/>
      <w:marBottom w:val="0"/>
      <w:divBdr>
        <w:top w:val="none" w:sz="0" w:space="0" w:color="auto"/>
        <w:left w:val="none" w:sz="0" w:space="0" w:color="auto"/>
        <w:bottom w:val="none" w:sz="0" w:space="0" w:color="auto"/>
        <w:right w:val="none" w:sz="0" w:space="0" w:color="auto"/>
      </w:divBdr>
    </w:div>
    <w:div w:id="780302280">
      <w:bodyDiv w:val="1"/>
      <w:marLeft w:val="0"/>
      <w:marRight w:val="0"/>
      <w:marTop w:val="0"/>
      <w:marBottom w:val="0"/>
      <w:divBdr>
        <w:top w:val="none" w:sz="0" w:space="0" w:color="auto"/>
        <w:left w:val="none" w:sz="0" w:space="0" w:color="auto"/>
        <w:bottom w:val="none" w:sz="0" w:space="0" w:color="auto"/>
        <w:right w:val="none" w:sz="0" w:space="0" w:color="auto"/>
      </w:divBdr>
    </w:div>
    <w:div w:id="814681934">
      <w:bodyDiv w:val="1"/>
      <w:marLeft w:val="0"/>
      <w:marRight w:val="0"/>
      <w:marTop w:val="0"/>
      <w:marBottom w:val="0"/>
      <w:divBdr>
        <w:top w:val="none" w:sz="0" w:space="0" w:color="auto"/>
        <w:left w:val="none" w:sz="0" w:space="0" w:color="auto"/>
        <w:bottom w:val="none" w:sz="0" w:space="0" w:color="auto"/>
        <w:right w:val="none" w:sz="0" w:space="0" w:color="auto"/>
      </w:divBdr>
    </w:div>
    <w:div w:id="839810892">
      <w:bodyDiv w:val="1"/>
      <w:marLeft w:val="0"/>
      <w:marRight w:val="0"/>
      <w:marTop w:val="0"/>
      <w:marBottom w:val="0"/>
      <w:divBdr>
        <w:top w:val="none" w:sz="0" w:space="0" w:color="auto"/>
        <w:left w:val="none" w:sz="0" w:space="0" w:color="auto"/>
        <w:bottom w:val="none" w:sz="0" w:space="0" w:color="auto"/>
        <w:right w:val="none" w:sz="0" w:space="0" w:color="auto"/>
      </w:divBdr>
    </w:div>
    <w:div w:id="87740073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96357789">
      <w:bodyDiv w:val="1"/>
      <w:marLeft w:val="0"/>
      <w:marRight w:val="0"/>
      <w:marTop w:val="0"/>
      <w:marBottom w:val="0"/>
      <w:divBdr>
        <w:top w:val="none" w:sz="0" w:space="0" w:color="auto"/>
        <w:left w:val="none" w:sz="0" w:space="0" w:color="auto"/>
        <w:bottom w:val="none" w:sz="0" w:space="0" w:color="auto"/>
        <w:right w:val="none" w:sz="0" w:space="0" w:color="auto"/>
      </w:divBdr>
    </w:div>
    <w:div w:id="904953174">
      <w:bodyDiv w:val="1"/>
      <w:marLeft w:val="0"/>
      <w:marRight w:val="0"/>
      <w:marTop w:val="0"/>
      <w:marBottom w:val="0"/>
      <w:divBdr>
        <w:top w:val="none" w:sz="0" w:space="0" w:color="auto"/>
        <w:left w:val="none" w:sz="0" w:space="0" w:color="auto"/>
        <w:bottom w:val="none" w:sz="0" w:space="0" w:color="auto"/>
        <w:right w:val="none" w:sz="0" w:space="0" w:color="auto"/>
      </w:divBdr>
    </w:div>
    <w:div w:id="928543410">
      <w:bodyDiv w:val="1"/>
      <w:marLeft w:val="0"/>
      <w:marRight w:val="0"/>
      <w:marTop w:val="0"/>
      <w:marBottom w:val="0"/>
      <w:divBdr>
        <w:top w:val="none" w:sz="0" w:space="0" w:color="auto"/>
        <w:left w:val="none" w:sz="0" w:space="0" w:color="auto"/>
        <w:bottom w:val="none" w:sz="0" w:space="0" w:color="auto"/>
        <w:right w:val="none" w:sz="0" w:space="0" w:color="auto"/>
      </w:divBdr>
    </w:div>
    <w:div w:id="928732143">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8849888">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34958766">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77360485">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5759963">
      <w:bodyDiv w:val="1"/>
      <w:marLeft w:val="0"/>
      <w:marRight w:val="0"/>
      <w:marTop w:val="0"/>
      <w:marBottom w:val="0"/>
      <w:divBdr>
        <w:top w:val="none" w:sz="0" w:space="0" w:color="auto"/>
        <w:left w:val="none" w:sz="0" w:space="0" w:color="auto"/>
        <w:bottom w:val="none" w:sz="0" w:space="0" w:color="auto"/>
        <w:right w:val="none" w:sz="0" w:space="0" w:color="auto"/>
      </w:divBdr>
    </w:div>
    <w:div w:id="1090199783">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0582061">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8078074">
      <w:bodyDiv w:val="1"/>
      <w:marLeft w:val="0"/>
      <w:marRight w:val="0"/>
      <w:marTop w:val="0"/>
      <w:marBottom w:val="0"/>
      <w:divBdr>
        <w:top w:val="none" w:sz="0" w:space="0" w:color="auto"/>
        <w:left w:val="none" w:sz="0" w:space="0" w:color="auto"/>
        <w:bottom w:val="none" w:sz="0" w:space="0" w:color="auto"/>
        <w:right w:val="none" w:sz="0" w:space="0" w:color="auto"/>
      </w:divBdr>
    </w:div>
    <w:div w:id="1214853668">
      <w:bodyDiv w:val="1"/>
      <w:marLeft w:val="0"/>
      <w:marRight w:val="0"/>
      <w:marTop w:val="0"/>
      <w:marBottom w:val="0"/>
      <w:divBdr>
        <w:top w:val="none" w:sz="0" w:space="0" w:color="auto"/>
        <w:left w:val="none" w:sz="0" w:space="0" w:color="auto"/>
        <w:bottom w:val="none" w:sz="0" w:space="0" w:color="auto"/>
        <w:right w:val="none" w:sz="0" w:space="0" w:color="auto"/>
      </w:divBdr>
    </w:div>
    <w:div w:id="1227299094">
      <w:bodyDiv w:val="1"/>
      <w:marLeft w:val="0"/>
      <w:marRight w:val="0"/>
      <w:marTop w:val="0"/>
      <w:marBottom w:val="0"/>
      <w:divBdr>
        <w:top w:val="none" w:sz="0" w:space="0" w:color="auto"/>
        <w:left w:val="none" w:sz="0" w:space="0" w:color="auto"/>
        <w:bottom w:val="none" w:sz="0" w:space="0" w:color="auto"/>
        <w:right w:val="none" w:sz="0" w:space="0" w:color="auto"/>
      </w:divBdr>
    </w:div>
    <w:div w:id="1240942733">
      <w:bodyDiv w:val="1"/>
      <w:marLeft w:val="0"/>
      <w:marRight w:val="0"/>
      <w:marTop w:val="0"/>
      <w:marBottom w:val="0"/>
      <w:divBdr>
        <w:top w:val="none" w:sz="0" w:space="0" w:color="auto"/>
        <w:left w:val="none" w:sz="0" w:space="0" w:color="auto"/>
        <w:bottom w:val="none" w:sz="0" w:space="0" w:color="auto"/>
        <w:right w:val="none" w:sz="0" w:space="0" w:color="auto"/>
      </w:divBdr>
    </w:div>
    <w:div w:id="1250579654">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7255792">
      <w:bodyDiv w:val="1"/>
      <w:marLeft w:val="0"/>
      <w:marRight w:val="0"/>
      <w:marTop w:val="0"/>
      <w:marBottom w:val="0"/>
      <w:divBdr>
        <w:top w:val="none" w:sz="0" w:space="0" w:color="auto"/>
        <w:left w:val="none" w:sz="0" w:space="0" w:color="auto"/>
        <w:bottom w:val="none" w:sz="0" w:space="0" w:color="auto"/>
        <w:right w:val="none" w:sz="0" w:space="0" w:color="auto"/>
      </w:divBdr>
    </w:div>
    <w:div w:id="1298149267">
      <w:bodyDiv w:val="1"/>
      <w:marLeft w:val="0"/>
      <w:marRight w:val="0"/>
      <w:marTop w:val="0"/>
      <w:marBottom w:val="0"/>
      <w:divBdr>
        <w:top w:val="none" w:sz="0" w:space="0" w:color="auto"/>
        <w:left w:val="none" w:sz="0" w:space="0" w:color="auto"/>
        <w:bottom w:val="none" w:sz="0" w:space="0" w:color="auto"/>
        <w:right w:val="none" w:sz="0" w:space="0" w:color="auto"/>
      </w:divBdr>
    </w:div>
    <w:div w:id="1342316678">
      <w:bodyDiv w:val="1"/>
      <w:marLeft w:val="0"/>
      <w:marRight w:val="0"/>
      <w:marTop w:val="0"/>
      <w:marBottom w:val="0"/>
      <w:divBdr>
        <w:top w:val="none" w:sz="0" w:space="0" w:color="auto"/>
        <w:left w:val="none" w:sz="0" w:space="0" w:color="auto"/>
        <w:bottom w:val="none" w:sz="0" w:space="0" w:color="auto"/>
        <w:right w:val="none" w:sz="0" w:space="0" w:color="auto"/>
      </w:divBdr>
    </w:div>
    <w:div w:id="1417022094">
      <w:bodyDiv w:val="1"/>
      <w:marLeft w:val="0"/>
      <w:marRight w:val="0"/>
      <w:marTop w:val="0"/>
      <w:marBottom w:val="0"/>
      <w:divBdr>
        <w:top w:val="none" w:sz="0" w:space="0" w:color="auto"/>
        <w:left w:val="none" w:sz="0" w:space="0" w:color="auto"/>
        <w:bottom w:val="none" w:sz="0" w:space="0" w:color="auto"/>
        <w:right w:val="none" w:sz="0" w:space="0" w:color="auto"/>
      </w:divBdr>
    </w:div>
    <w:div w:id="1433865647">
      <w:bodyDiv w:val="1"/>
      <w:marLeft w:val="0"/>
      <w:marRight w:val="0"/>
      <w:marTop w:val="0"/>
      <w:marBottom w:val="0"/>
      <w:divBdr>
        <w:top w:val="none" w:sz="0" w:space="0" w:color="auto"/>
        <w:left w:val="none" w:sz="0" w:space="0" w:color="auto"/>
        <w:bottom w:val="none" w:sz="0" w:space="0" w:color="auto"/>
        <w:right w:val="none" w:sz="0" w:space="0" w:color="auto"/>
      </w:divBdr>
    </w:div>
    <w:div w:id="1508788457">
      <w:bodyDiv w:val="1"/>
      <w:marLeft w:val="0"/>
      <w:marRight w:val="0"/>
      <w:marTop w:val="0"/>
      <w:marBottom w:val="0"/>
      <w:divBdr>
        <w:top w:val="none" w:sz="0" w:space="0" w:color="auto"/>
        <w:left w:val="none" w:sz="0" w:space="0" w:color="auto"/>
        <w:bottom w:val="none" w:sz="0" w:space="0" w:color="auto"/>
        <w:right w:val="none" w:sz="0" w:space="0" w:color="auto"/>
      </w:divBdr>
    </w:div>
    <w:div w:id="1514998015">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4756136">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1088976">
      <w:bodyDiv w:val="1"/>
      <w:marLeft w:val="0"/>
      <w:marRight w:val="0"/>
      <w:marTop w:val="0"/>
      <w:marBottom w:val="0"/>
      <w:divBdr>
        <w:top w:val="none" w:sz="0" w:space="0" w:color="auto"/>
        <w:left w:val="none" w:sz="0" w:space="0" w:color="auto"/>
        <w:bottom w:val="none" w:sz="0" w:space="0" w:color="auto"/>
        <w:right w:val="none" w:sz="0" w:space="0" w:color="auto"/>
      </w:divBdr>
    </w:div>
    <w:div w:id="1605265786">
      <w:bodyDiv w:val="1"/>
      <w:marLeft w:val="0"/>
      <w:marRight w:val="0"/>
      <w:marTop w:val="0"/>
      <w:marBottom w:val="0"/>
      <w:divBdr>
        <w:top w:val="none" w:sz="0" w:space="0" w:color="auto"/>
        <w:left w:val="none" w:sz="0" w:space="0" w:color="auto"/>
        <w:bottom w:val="none" w:sz="0" w:space="0" w:color="auto"/>
        <w:right w:val="none" w:sz="0" w:space="0" w:color="auto"/>
      </w:divBdr>
    </w:div>
    <w:div w:id="1612543661">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62998971">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01054192">
      <w:bodyDiv w:val="1"/>
      <w:marLeft w:val="0"/>
      <w:marRight w:val="0"/>
      <w:marTop w:val="0"/>
      <w:marBottom w:val="0"/>
      <w:divBdr>
        <w:top w:val="none" w:sz="0" w:space="0" w:color="auto"/>
        <w:left w:val="none" w:sz="0" w:space="0" w:color="auto"/>
        <w:bottom w:val="none" w:sz="0" w:space="0" w:color="auto"/>
        <w:right w:val="none" w:sz="0" w:space="0" w:color="auto"/>
      </w:divBdr>
    </w:div>
    <w:div w:id="1711805606">
      <w:bodyDiv w:val="1"/>
      <w:marLeft w:val="0"/>
      <w:marRight w:val="0"/>
      <w:marTop w:val="0"/>
      <w:marBottom w:val="0"/>
      <w:divBdr>
        <w:top w:val="none" w:sz="0" w:space="0" w:color="auto"/>
        <w:left w:val="none" w:sz="0" w:space="0" w:color="auto"/>
        <w:bottom w:val="none" w:sz="0" w:space="0" w:color="auto"/>
        <w:right w:val="none" w:sz="0" w:space="0" w:color="auto"/>
      </w:divBdr>
    </w:div>
    <w:div w:id="1714228299">
      <w:bodyDiv w:val="1"/>
      <w:marLeft w:val="0"/>
      <w:marRight w:val="0"/>
      <w:marTop w:val="0"/>
      <w:marBottom w:val="0"/>
      <w:divBdr>
        <w:top w:val="none" w:sz="0" w:space="0" w:color="auto"/>
        <w:left w:val="none" w:sz="0" w:space="0" w:color="auto"/>
        <w:bottom w:val="none" w:sz="0" w:space="0" w:color="auto"/>
        <w:right w:val="none" w:sz="0" w:space="0" w:color="auto"/>
      </w:divBdr>
    </w:div>
    <w:div w:id="1732268911">
      <w:bodyDiv w:val="1"/>
      <w:marLeft w:val="0"/>
      <w:marRight w:val="0"/>
      <w:marTop w:val="0"/>
      <w:marBottom w:val="0"/>
      <w:divBdr>
        <w:top w:val="none" w:sz="0" w:space="0" w:color="auto"/>
        <w:left w:val="none" w:sz="0" w:space="0" w:color="auto"/>
        <w:bottom w:val="none" w:sz="0" w:space="0" w:color="auto"/>
        <w:right w:val="none" w:sz="0" w:space="0" w:color="auto"/>
      </w:divBdr>
    </w:div>
    <w:div w:id="1754858295">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85808438">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57378413">
      <w:bodyDiv w:val="1"/>
      <w:marLeft w:val="0"/>
      <w:marRight w:val="0"/>
      <w:marTop w:val="0"/>
      <w:marBottom w:val="0"/>
      <w:divBdr>
        <w:top w:val="none" w:sz="0" w:space="0" w:color="auto"/>
        <w:left w:val="none" w:sz="0" w:space="0" w:color="auto"/>
        <w:bottom w:val="none" w:sz="0" w:space="0" w:color="auto"/>
        <w:right w:val="none" w:sz="0" w:space="0" w:color="auto"/>
      </w:divBdr>
    </w:div>
    <w:div w:id="1880782579">
      <w:bodyDiv w:val="1"/>
      <w:marLeft w:val="0"/>
      <w:marRight w:val="0"/>
      <w:marTop w:val="0"/>
      <w:marBottom w:val="0"/>
      <w:divBdr>
        <w:top w:val="none" w:sz="0" w:space="0" w:color="auto"/>
        <w:left w:val="none" w:sz="0" w:space="0" w:color="auto"/>
        <w:bottom w:val="none" w:sz="0" w:space="0" w:color="auto"/>
        <w:right w:val="none" w:sz="0" w:space="0" w:color="auto"/>
      </w:divBdr>
    </w:div>
    <w:div w:id="1881740390">
      <w:bodyDiv w:val="1"/>
      <w:marLeft w:val="0"/>
      <w:marRight w:val="0"/>
      <w:marTop w:val="0"/>
      <w:marBottom w:val="0"/>
      <w:divBdr>
        <w:top w:val="none" w:sz="0" w:space="0" w:color="auto"/>
        <w:left w:val="none" w:sz="0" w:space="0" w:color="auto"/>
        <w:bottom w:val="none" w:sz="0" w:space="0" w:color="auto"/>
        <w:right w:val="none" w:sz="0" w:space="0" w:color="auto"/>
      </w:divBdr>
    </w:div>
    <w:div w:id="1897935321">
      <w:bodyDiv w:val="1"/>
      <w:marLeft w:val="0"/>
      <w:marRight w:val="0"/>
      <w:marTop w:val="0"/>
      <w:marBottom w:val="0"/>
      <w:divBdr>
        <w:top w:val="none" w:sz="0" w:space="0" w:color="auto"/>
        <w:left w:val="none" w:sz="0" w:space="0" w:color="auto"/>
        <w:bottom w:val="none" w:sz="0" w:space="0" w:color="auto"/>
        <w:right w:val="none" w:sz="0" w:space="0" w:color="auto"/>
      </w:divBdr>
    </w:div>
    <w:div w:id="1937909048">
      <w:bodyDiv w:val="1"/>
      <w:marLeft w:val="0"/>
      <w:marRight w:val="0"/>
      <w:marTop w:val="0"/>
      <w:marBottom w:val="0"/>
      <w:divBdr>
        <w:top w:val="none" w:sz="0" w:space="0" w:color="auto"/>
        <w:left w:val="none" w:sz="0" w:space="0" w:color="auto"/>
        <w:bottom w:val="none" w:sz="0" w:space="0" w:color="auto"/>
        <w:right w:val="none" w:sz="0" w:space="0" w:color="auto"/>
      </w:divBdr>
    </w:div>
    <w:div w:id="1980306043">
      <w:bodyDiv w:val="1"/>
      <w:marLeft w:val="0"/>
      <w:marRight w:val="0"/>
      <w:marTop w:val="0"/>
      <w:marBottom w:val="0"/>
      <w:divBdr>
        <w:top w:val="none" w:sz="0" w:space="0" w:color="auto"/>
        <w:left w:val="none" w:sz="0" w:space="0" w:color="auto"/>
        <w:bottom w:val="none" w:sz="0" w:space="0" w:color="auto"/>
        <w:right w:val="none" w:sz="0" w:space="0" w:color="auto"/>
      </w:divBdr>
    </w:div>
    <w:div w:id="2051881492">
      <w:bodyDiv w:val="1"/>
      <w:marLeft w:val="0"/>
      <w:marRight w:val="0"/>
      <w:marTop w:val="0"/>
      <w:marBottom w:val="0"/>
      <w:divBdr>
        <w:top w:val="none" w:sz="0" w:space="0" w:color="auto"/>
        <w:left w:val="none" w:sz="0" w:space="0" w:color="auto"/>
        <w:bottom w:val="none" w:sz="0" w:space="0" w:color="auto"/>
        <w:right w:val="none" w:sz="0" w:space="0" w:color="auto"/>
      </w:divBdr>
    </w:div>
    <w:div w:id="2068844040">
      <w:bodyDiv w:val="1"/>
      <w:marLeft w:val="0"/>
      <w:marRight w:val="0"/>
      <w:marTop w:val="0"/>
      <w:marBottom w:val="0"/>
      <w:divBdr>
        <w:top w:val="none" w:sz="0" w:space="0" w:color="auto"/>
        <w:left w:val="none" w:sz="0" w:space="0" w:color="auto"/>
        <w:bottom w:val="none" w:sz="0" w:space="0" w:color="auto"/>
        <w:right w:val="none" w:sz="0" w:space="0" w:color="auto"/>
      </w:divBdr>
    </w:div>
    <w:div w:id="2121222736">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image" Target="media/image17.wmf"/><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wmf"/><Relationship Id="rId29" Type="http://schemas.openxmlformats.org/officeDocument/2006/relationships/chart" Target="charts/chart2.xml"/><Relationship Id="rId41" Type="http://schemas.openxmlformats.org/officeDocument/2006/relationships/oleObject" Target="embeddings/oleObject9.bin"/><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chart" Target="charts/chart3.xml"/><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4.bin"/><Relationship Id="rId28" Type="http://schemas.openxmlformats.org/officeDocument/2006/relationships/chart" Target="charts/chart1.xm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yperlink" Target="mailto:amhara%20design@yahoo.com" TargetMode="Externa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1.pn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1.emf"/><Relationship Id="rId30" Type="http://schemas.openxmlformats.org/officeDocument/2006/relationships/image" Target="media/image12.wmf"/><Relationship Id="rId35" Type="http://schemas.openxmlformats.org/officeDocument/2006/relationships/image" Target="media/image14.png"/><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Microsoft_Excel_97-2003_Worksheet1.xls"/></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E:\collection%20data\finished%20work\shema%20hydrology%20analysis.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smoothMarker"/>
        <c:varyColors val="0"/>
        <c:ser>
          <c:idx val="7"/>
          <c:order val="0"/>
          <c:tx>
            <c:strRef>
              <c:f>'Runoff &amp; Qpeak'!$I$52</c:f>
              <c:strCache>
                <c:ptCount val="1"/>
                <c:pt idx="0">
                  <c:v>Qtotal</c:v>
                </c:pt>
              </c:strCache>
            </c:strRef>
          </c:tx>
          <c:dLbls>
            <c:dLbl>
              <c:idx val="16"/>
              <c:dLblPos val="r"/>
              <c:showLegendKey val="0"/>
              <c:showVal val="1"/>
              <c:showCatName val="1"/>
              <c:showSerName val="0"/>
              <c:showPercent val="0"/>
              <c:showBubbleSize val="0"/>
            </c:dLbl>
            <c:dLblPos val="r"/>
            <c:showLegendKey val="0"/>
            <c:showVal val="0"/>
            <c:showCatName val="0"/>
            <c:showSerName val="0"/>
            <c:showPercent val="0"/>
            <c:showBubbleSize val="0"/>
          </c:dLbls>
          <c:xVal>
            <c:numRef>
              <c:f>'Runoff &amp; Qpeak'!$A$53:$A$69</c:f>
              <c:numCache>
                <c:formatCode>General</c:formatCode>
                <c:ptCount val="17"/>
                <c:pt idx="0">
                  <c:v>0</c:v>
                </c:pt>
                <c:pt idx="1">
                  <c:v>0.2</c:v>
                </c:pt>
                <c:pt idx="2">
                  <c:v>0.4</c:v>
                </c:pt>
                <c:pt idx="3" formatCode="0.0">
                  <c:v>0.6</c:v>
                </c:pt>
                <c:pt idx="4" formatCode="0.0">
                  <c:v>0.8</c:v>
                </c:pt>
                <c:pt idx="5" formatCode="0.0">
                  <c:v>1</c:v>
                </c:pt>
                <c:pt idx="6" formatCode="0.0">
                  <c:v>1.6344794314073396</c:v>
                </c:pt>
                <c:pt idx="7" formatCode="0.0">
                  <c:v>1.9024268791790346</c:v>
                </c:pt>
                <c:pt idx="8" formatCode="0.0">
                  <c:v>2.1703743269507298</c:v>
                </c:pt>
                <c:pt idx="9" formatCode="0.0">
                  <c:v>2.4383217747224251</c:v>
                </c:pt>
                <c:pt idx="10" formatCode="0.0">
                  <c:v>2.9332207107567454</c:v>
                </c:pt>
                <c:pt idx="11" formatCode="0.00">
                  <c:v>3.2011681585284406</c:v>
                </c:pt>
                <c:pt idx="12" formatCode="0.00">
                  <c:v>3.4691156063001358</c:v>
                </c:pt>
                <c:pt idx="13" formatCode="0.0">
                  <c:v>3.737063054071831</c:v>
                </c:pt>
                <c:pt idx="14" formatCode="0.0">
                  <c:v>4.0050105018435262</c:v>
                </c:pt>
                <c:pt idx="15" formatCode="0.0">
                  <c:v>4.272957949615221</c:v>
                </c:pt>
              </c:numCache>
            </c:numRef>
          </c:xVal>
          <c:yVal>
            <c:numRef>
              <c:f>'Runoff &amp; Qpeak'!$I$53:$I$69</c:f>
              <c:numCache>
                <c:formatCode>0.00</c:formatCode>
                <c:ptCount val="17"/>
                <c:pt idx="0">
                  <c:v>0.124</c:v>
                </c:pt>
                <c:pt idx="1">
                  <c:v>0.124</c:v>
                </c:pt>
                <c:pt idx="2">
                  <c:v>0.124</c:v>
                </c:pt>
                <c:pt idx="3">
                  <c:v>0.7988681324428567</c:v>
                </c:pt>
                <c:pt idx="4">
                  <c:v>9.0250786078720502</c:v>
                </c:pt>
                <c:pt idx="5">
                  <c:v>20.927380046134637</c:v>
                </c:pt>
                <c:pt idx="6">
                  <c:v>61.978877465389239</c:v>
                </c:pt>
                <c:pt idx="7">
                  <c:v>76.126871260918776</c:v>
                </c:pt>
                <c:pt idx="8">
                  <c:v>74.938628558450304</c:v>
                </c:pt>
                <c:pt idx="9">
                  <c:v>65.146683401174542</c:v>
                </c:pt>
                <c:pt idx="10">
                  <c:v>42.479144370961883</c:v>
                </c:pt>
                <c:pt idx="11">
                  <c:v>30.206519016217587</c:v>
                </c:pt>
                <c:pt idx="12">
                  <c:v>17.933893661473299</c:v>
                </c:pt>
                <c:pt idx="13">
                  <c:v>5.9830072533625929</c:v>
                </c:pt>
                <c:pt idx="14">
                  <c:v>1.2141503774471483</c:v>
                </c:pt>
                <c:pt idx="15">
                  <c:v>0.124</c:v>
                </c:pt>
              </c:numCache>
            </c:numRef>
          </c:yVal>
          <c:smooth val="1"/>
        </c:ser>
        <c:dLbls>
          <c:showLegendKey val="0"/>
          <c:showVal val="0"/>
          <c:showCatName val="0"/>
          <c:showSerName val="0"/>
          <c:showPercent val="0"/>
          <c:showBubbleSize val="0"/>
        </c:dLbls>
        <c:axId val="151673472"/>
        <c:axId val="149078784"/>
      </c:scatterChart>
      <c:valAx>
        <c:axId val="151673472"/>
        <c:scaling>
          <c:orientation val="minMax"/>
        </c:scaling>
        <c:delete val="0"/>
        <c:axPos val="b"/>
        <c:title>
          <c:tx>
            <c:rich>
              <a:bodyPr/>
              <a:lstStyle/>
              <a:p>
                <a:pPr>
                  <a:defRPr/>
                </a:pPr>
                <a:r>
                  <a:rPr lang="en-US"/>
                  <a:t>duration</a:t>
                </a:r>
              </a:p>
            </c:rich>
          </c:tx>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9078784"/>
        <c:crosses val="autoZero"/>
        <c:crossBetween val="midCat"/>
      </c:valAx>
      <c:valAx>
        <c:axId val="149078784"/>
        <c:scaling>
          <c:orientation val="minMax"/>
          <c:min val="0"/>
        </c:scaling>
        <c:delete val="0"/>
        <c:axPos val="l"/>
        <c:majorGridlines>
          <c:spPr>
            <a:ln>
              <a:solidFill>
                <a:schemeClr val="accent1"/>
              </a:solidFill>
            </a:ln>
          </c:spPr>
        </c:majorGridlines>
        <c:title>
          <c:tx>
            <c:rich>
              <a:bodyPr/>
              <a:lstStyle/>
              <a:p>
                <a:pPr>
                  <a:defRPr/>
                </a:pPr>
                <a:r>
                  <a:rPr lang="en-US"/>
                  <a:t>discharge</a:t>
                </a:r>
              </a:p>
            </c:rich>
          </c:tx>
          <c:layout/>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1673472"/>
        <c:crosses val="autoZero"/>
        <c:crossBetween val="midCat"/>
      </c:valAx>
    </c:plotArea>
    <c:legend>
      <c:legendPos val="r"/>
      <c:layout/>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overlay val="0"/>
      <c:txPr>
        <a:bodyPr/>
        <a:lstStyle/>
        <a:p>
          <a:pPr>
            <a:defRPr sz="1200" b="0" i="0" u="none" strike="noStrike" baseline="0">
              <a:solidFill>
                <a:srgbClr val="000000"/>
              </a:solidFill>
              <a:latin typeface="Calibri"/>
              <a:ea typeface="Calibri"/>
              <a:cs typeface="Calibri"/>
            </a:defRPr>
          </a:pPr>
          <a:endParaRPr lang="en-US"/>
        </a:p>
      </c:txPr>
    </c:title>
    <c:autoTitleDeleted val="0"/>
    <c:plotArea>
      <c:layout/>
      <c:scatterChart>
        <c:scatterStyle val="smoothMarker"/>
        <c:varyColors val="0"/>
        <c:ser>
          <c:idx val="0"/>
          <c:order val="0"/>
          <c:tx>
            <c:v>stage discharge curve</c:v>
          </c:tx>
          <c:trendline>
            <c:trendlineType val="linear"/>
            <c:dispRSqr val="1"/>
            <c:dispEq val="1"/>
            <c:trendlineLbl>
              <c:layout>
                <c:manualLayout>
                  <c:x val="0.37642614345337982"/>
                  <c:y val="5.6701297754447363E-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xVal>
            <c:numRef>
              <c:f>'Tail water'!$I$81:$I$89</c:f>
              <c:numCache>
                <c:formatCode>0.000</c:formatCode>
                <c:ptCount val="9"/>
                <c:pt idx="0">
                  <c:v>0</c:v>
                </c:pt>
                <c:pt idx="1">
                  <c:v>11.841631238809892</c:v>
                </c:pt>
                <c:pt idx="2">
                  <c:v>50.182306960124343</c:v>
                </c:pt>
                <c:pt idx="3">
                  <c:v>55.19001736725064</c:v>
                </c:pt>
                <c:pt idx="4">
                  <c:v>110.76038433976684</c:v>
                </c:pt>
                <c:pt idx="5">
                  <c:v>193.7203240210396</c:v>
                </c:pt>
                <c:pt idx="6">
                  <c:v>299.73540057264967</c:v>
                </c:pt>
                <c:pt idx="7">
                  <c:v>324.42010239562637</c:v>
                </c:pt>
                <c:pt idx="8">
                  <c:v>462.91160020601666</c:v>
                </c:pt>
              </c:numCache>
            </c:numRef>
          </c:xVal>
          <c:yVal>
            <c:numRef>
              <c:f>'Tail water'!$B$81:$B$89</c:f>
              <c:numCache>
                <c:formatCode>0.000</c:formatCode>
                <c:ptCount val="9"/>
                <c:pt idx="0">
                  <c:v>2086.1869999999999</c:v>
                </c:pt>
                <c:pt idx="1">
                  <c:v>2086.6869999999999</c:v>
                </c:pt>
                <c:pt idx="2">
                  <c:v>2087.1869999999999</c:v>
                </c:pt>
                <c:pt idx="3">
                  <c:v>2087.2370000000001</c:v>
                </c:pt>
                <c:pt idx="4">
                  <c:v>2087.6869999999999</c:v>
                </c:pt>
                <c:pt idx="5">
                  <c:v>2088.1869999999999</c:v>
                </c:pt>
                <c:pt idx="6">
                  <c:v>2088.6869999999999</c:v>
                </c:pt>
                <c:pt idx="7">
                  <c:v>2088.7901999999999</c:v>
                </c:pt>
                <c:pt idx="8" formatCode="0.00">
                  <c:v>2089.2901999999999</c:v>
                </c:pt>
              </c:numCache>
            </c:numRef>
          </c:yVal>
          <c:smooth val="1"/>
        </c:ser>
        <c:dLbls>
          <c:showLegendKey val="0"/>
          <c:showVal val="0"/>
          <c:showCatName val="0"/>
          <c:showSerName val="0"/>
          <c:showPercent val="0"/>
          <c:showBubbleSize val="0"/>
        </c:dLbls>
        <c:axId val="177563520"/>
        <c:axId val="177569792"/>
      </c:scatterChart>
      <c:valAx>
        <c:axId val="177563520"/>
        <c:scaling>
          <c:orientation val="minMax"/>
          <c:max val="910"/>
          <c:min val="0"/>
        </c:scaling>
        <c:delete val="0"/>
        <c:axPos val="b"/>
        <c:title>
          <c:tx>
            <c:rich>
              <a:bodyPr/>
              <a:lstStyle/>
              <a:p>
                <a:pPr>
                  <a:defRPr sz="1000" b="1" i="0" u="none" strike="noStrike" baseline="0">
                    <a:solidFill>
                      <a:srgbClr val="000000"/>
                    </a:solidFill>
                    <a:latin typeface="Calibri"/>
                    <a:ea typeface="Calibri"/>
                    <a:cs typeface="Calibri"/>
                  </a:defRPr>
                </a:pPr>
                <a:r>
                  <a:rPr lang="en-US"/>
                  <a:t>Discharge(m^3/s)</a:t>
                </a:r>
              </a:p>
            </c:rich>
          </c:tx>
          <c:layout/>
          <c:overlay val="0"/>
        </c:title>
        <c:numFmt formatCode="0.000" sourceLinked="1"/>
        <c:majorTickMark val="out"/>
        <c:minorTickMark val="none"/>
        <c:tickLblPos val="low"/>
        <c:txPr>
          <a:bodyPr rot="0" vert="horz"/>
          <a:lstStyle/>
          <a:p>
            <a:pPr>
              <a:defRPr sz="1000" b="0" i="0" u="none" strike="noStrike" baseline="0">
                <a:solidFill>
                  <a:srgbClr val="000000"/>
                </a:solidFill>
                <a:latin typeface="Calibri"/>
                <a:ea typeface="Calibri"/>
                <a:cs typeface="Calibri"/>
              </a:defRPr>
            </a:pPr>
            <a:endParaRPr lang="en-US"/>
          </a:p>
        </c:txPr>
        <c:crossAx val="177569792"/>
        <c:crosses val="autoZero"/>
        <c:crossBetween val="midCat"/>
      </c:valAx>
      <c:valAx>
        <c:axId val="177569792"/>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Elevation(m)</a:t>
                </a:r>
              </a:p>
            </c:rich>
          </c:tx>
          <c:layout/>
          <c:overlay val="0"/>
        </c:title>
        <c:numFmt formatCode="0.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7563520"/>
        <c:crossesAt val="0"/>
        <c:crossBetween val="midCat"/>
      </c:valAx>
    </c:plotArea>
    <c:legend>
      <c:legendPos val="r"/>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River slope profile</a:t>
            </a:r>
          </a:p>
        </c:rich>
      </c:tx>
      <c:layout/>
      <c:overlay val="0"/>
    </c:title>
    <c:autoTitleDeleted val="0"/>
    <c:plotArea>
      <c:layout/>
      <c:scatterChart>
        <c:scatterStyle val="smoothMarker"/>
        <c:varyColors val="0"/>
        <c:ser>
          <c:idx val="0"/>
          <c:order val="0"/>
          <c:tx>
            <c:v>River Slope Profile</c:v>
          </c:tx>
          <c:marker>
            <c:symbol val="none"/>
          </c:marker>
          <c:trendline>
            <c:trendlineType val="linear"/>
            <c:dispRSqr val="1"/>
            <c:dispEq val="1"/>
            <c:trendlineLbl>
              <c:layout>
                <c:manualLayout>
                  <c:x val="0.24715989315963499"/>
                  <c:y val="-0.4152128900554097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xVal>
            <c:numRef>
              <c:f>'Tail water'!$H$4:$H$33</c:f>
              <c:numCache>
                <c:formatCode>0</c:formatCode>
                <c:ptCount val="30"/>
                <c:pt idx="0">
                  <c:v>0</c:v>
                </c:pt>
                <c:pt idx="1">
                  <c:v>2.0353999998187646</c:v>
                </c:pt>
                <c:pt idx="2">
                  <c:v>5.2006218181973605</c:v>
                </c:pt>
                <c:pt idx="3">
                  <c:v>9.2874115229655949</c:v>
                </c:pt>
                <c:pt idx="4">
                  <c:v>16.40232435792003</c:v>
                </c:pt>
                <c:pt idx="5">
                  <c:v>25.812118965676177</c:v>
                </c:pt>
                <c:pt idx="6">
                  <c:v>35.686158058190813</c:v>
                </c:pt>
                <c:pt idx="7">
                  <c:v>45.560197150664287</c:v>
                </c:pt>
                <c:pt idx="8">
                  <c:v>55.434165532668317</c:v>
                </c:pt>
                <c:pt idx="9">
                  <c:v>65.417408597842893</c:v>
                </c:pt>
                <c:pt idx="10">
                  <c:v>75.824663765733973</c:v>
                </c:pt>
                <c:pt idx="11">
                  <c:v>86.538462871630273</c:v>
                </c:pt>
                <c:pt idx="12">
                  <c:v>97.252332688441385</c:v>
                </c:pt>
                <c:pt idx="13">
                  <c:v>107.96620250508786</c:v>
                </c:pt>
                <c:pt idx="14">
                  <c:v>118.04914850709423</c:v>
                </c:pt>
                <c:pt idx="15">
                  <c:v>126.3551021965508</c:v>
                </c:pt>
                <c:pt idx="16">
                  <c:v>133.3893305984227</c:v>
                </c:pt>
                <c:pt idx="17">
                  <c:v>140.87901975879538</c:v>
                </c:pt>
                <c:pt idx="18">
                  <c:v>149.29258790856551</c:v>
                </c:pt>
                <c:pt idx="19">
                  <c:v>159.47617678971082</c:v>
                </c:pt>
                <c:pt idx="20">
                  <c:v>171.45484546107889</c:v>
                </c:pt>
                <c:pt idx="21">
                  <c:v>184.32067227213048</c:v>
                </c:pt>
                <c:pt idx="22">
                  <c:v>197.45765560672083</c:v>
                </c:pt>
                <c:pt idx="23">
                  <c:v>210.59463894114657</c:v>
                </c:pt>
                <c:pt idx="24">
                  <c:v>225.19966015572297</c:v>
                </c:pt>
                <c:pt idx="25">
                  <c:v>242.73496959832636</c:v>
                </c:pt>
                <c:pt idx="26">
                  <c:v>261.54419324554391</c:v>
                </c:pt>
                <c:pt idx="27">
                  <c:v>280.16238550497184</c:v>
                </c:pt>
                <c:pt idx="28">
                  <c:v>298.78057776435861</c:v>
                </c:pt>
                <c:pt idx="29">
                  <c:v>317.39869931309426</c:v>
                </c:pt>
              </c:numCache>
            </c:numRef>
          </c:xVal>
          <c:yVal>
            <c:numRef>
              <c:f>'Tail water'!$I$4:$I$33</c:f>
              <c:numCache>
                <c:formatCode>0.00</c:formatCode>
                <c:ptCount val="30"/>
                <c:pt idx="0">
                  <c:v>2092.3191999999999</c:v>
                </c:pt>
                <c:pt idx="1">
                  <c:v>2091.9431</c:v>
                </c:pt>
                <c:pt idx="2">
                  <c:v>2091.5706</c:v>
                </c:pt>
                <c:pt idx="3">
                  <c:v>2091.1993000000002</c:v>
                </c:pt>
                <c:pt idx="4">
                  <c:v>2091.0212000000001</c:v>
                </c:pt>
                <c:pt idx="5">
                  <c:v>2090.8474999999999</c:v>
                </c:pt>
                <c:pt idx="6">
                  <c:v>2090.6738999999998</c:v>
                </c:pt>
                <c:pt idx="7">
                  <c:v>2090.5003000000002</c:v>
                </c:pt>
                <c:pt idx="8">
                  <c:v>2090.3267000000001</c:v>
                </c:pt>
                <c:pt idx="9">
                  <c:v>2089.7374</c:v>
                </c:pt>
                <c:pt idx="10">
                  <c:v>2088.92</c:v>
                </c:pt>
                <c:pt idx="11">
                  <c:v>2088.4187000000002</c:v>
                </c:pt>
                <c:pt idx="12">
                  <c:v>2087.9088999999999</c:v>
                </c:pt>
                <c:pt idx="13">
                  <c:v>2087.3991000000001</c:v>
                </c:pt>
                <c:pt idx="14">
                  <c:v>2086.9438</c:v>
                </c:pt>
                <c:pt idx="15" formatCode="General">
                  <c:v>2086.7011000000002</c:v>
                </c:pt>
                <c:pt idx="16" formatCode="General">
                  <c:v>2086.4675999999999</c:v>
                </c:pt>
                <c:pt idx="17" formatCode="General">
                  <c:v>2086.3063000000002</c:v>
                </c:pt>
                <c:pt idx="18" formatCode="General">
                  <c:v>2085.9787000000001</c:v>
                </c:pt>
                <c:pt idx="19" formatCode="General">
                  <c:v>2085.2420999999999</c:v>
                </c:pt>
                <c:pt idx="20" formatCode="General">
                  <c:v>2084.7112999999999</c:v>
                </c:pt>
                <c:pt idx="21" formatCode="General">
                  <c:v>2084.3555999999999</c:v>
                </c:pt>
                <c:pt idx="22" formatCode="General">
                  <c:v>2084.0403999999999</c:v>
                </c:pt>
                <c:pt idx="23" formatCode="General">
                  <c:v>2083.7251999999999</c:v>
                </c:pt>
                <c:pt idx="24" formatCode="General">
                  <c:v>2083.3573999999999</c:v>
                </c:pt>
                <c:pt idx="25" formatCode="General">
                  <c:v>2082.7093</c:v>
                </c:pt>
                <c:pt idx="26" formatCode="General">
                  <c:v>2082.0749000000001</c:v>
                </c:pt>
                <c:pt idx="27" formatCode="General">
                  <c:v>2081.5859</c:v>
                </c:pt>
                <c:pt idx="28" formatCode="General">
                  <c:v>2081.2033999999999</c:v>
                </c:pt>
                <c:pt idx="29" formatCode="General">
                  <c:v>2080.8217</c:v>
                </c:pt>
              </c:numCache>
            </c:numRef>
          </c:yVal>
          <c:smooth val="1"/>
        </c:ser>
        <c:dLbls>
          <c:showLegendKey val="0"/>
          <c:showVal val="0"/>
          <c:showCatName val="0"/>
          <c:showSerName val="0"/>
          <c:showPercent val="0"/>
          <c:showBubbleSize val="0"/>
        </c:dLbls>
        <c:axId val="178091136"/>
        <c:axId val="178093056"/>
      </c:scatterChart>
      <c:valAx>
        <c:axId val="17809113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distance(m)</a:t>
                </a:r>
              </a:p>
            </c:rich>
          </c:tx>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8093056"/>
        <c:crosses val="autoZero"/>
        <c:crossBetween val="midCat"/>
      </c:valAx>
      <c:valAx>
        <c:axId val="178093056"/>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elevation(m)</a:t>
                </a:r>
              </a:p>
            </c:rich>
          </c:tx>
          <c:layout/>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8091136"/>
        <c:crosses val="autoZero"/>
        <c:crossBetween val="midCat"/>
      </c:valAx>
    </c:plotArea>
    <c:legend>
      <c:legendPos val="r"/>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8100AAF7" w:usb1="0000807B" w:usb2="00000008" w:usb3="00000000" w:csb0="000100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08759F"/>
    <w:rsid w:val="00091235"/>
    <w:rsid w:val="00100773"/>
    <w:rsid w:val="001E5271"/>
    <w:rsid w:val="00243E92"/>
    <w:rsid w:val="002704CA"/>
    <w:rsid w:val="002A22EA"/>
    <w:rsid w:val="00367707"/>
    <w:rsid w:val="004348EB"/>
    <w:rsid w:val="0047236D"/>
    <w:rsid w:val="004A09E3"/>
    <w:rsid w:val="004C6D8D"/>
    <w:rsid w:val="00545026"/>
    <w:rsid w:val="00572EFF"/>
    <w:rsid w:val="005D322D"/>
    <w:rsid w:val="00620D65"/>
    <w:rsid w:val="00633FA5"/>
    <w:rsid w:val="00723CC6"/>
    <w:rsid w:val="00834998"/>
    <w:rsid w:val="00851EAB"/>
    <w:rsid w:val="0087508C"/>
    <w:rsid w:val="008B5C9F"/>
    <w:rsid w:val="00930D81"/>
    <w:rsid w:val="00C445C5"/>
    <w:rsid w:val="00D01317"/>
    <w:rsid w:val="00E07A33"/>
    <w:rsid w:val="00E35833"/>
    <w:rsid w:val="00E8323E"/>
    <w:rsid w:val="00F81D91"/>
    <w:rsid w:val="00FA12F3"/>
    <w:rsid w:val="00FC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E7841-0921-4FD4-B7FF-9E61F02A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110</Pages>
  <Words>18961</Words>
  <Characters>108083</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Shema Matebia Small Scale Irrigation Project            	Engineering Design Draft Report</vt:lpstr>
    </vt:vector>
  </TitlesOfParts>
  <Company/>
  <LinksUpToDate>false</LinksUpToDate>
  <CharactersWithSpaces>126791</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 Matebia Small Scale Irrigation Project            	Engineering Design Draft Report</dc:title>
  <dc:creator>user</dc:creator>
  <cp:lastModifiedBy>user</cp:lastModifiedBy>
  <cp:revision>828</cp:revision>
  <cp:lastPrinted>2018-10-26T05:03:00Z</cp:lastPrinted>
  <dcterms:created xsi:type="dcterms:W3CDTF">2016-10-07T03:16:00Z</dcterms:created>
  <dcterms:modified xsi:type="dcterms:W3CDTF">2018-10-26T07:35:00Z</dcterms:modified>
</cp:coreProperties>
</file>